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315C" w:rsidRPr="0035315C" w:rsidRDefault="0035315C" w:rsidP="0035315C">
      <w:pPr>
        <w:spacing w:line="256" w:lineRule="auto"/>
      </w:pPr>
    </w:p>
    <w:p w:rsidR="0035315C" w:rsidRPr="0035315C" w:rsidRDefault="0035315C" w:rsidP="0035315C">
      <w:pPr>
        <w:spacing w:line="256" w:lineRule="auto"/>
        <w:jc w:val="center"/>
      </w:pPr>
      <w:r w:rsidRPr="0035315C">
        <w:rPr>
          <w:noProof/>
          <w:lang w:eastAsia="en-GB"/>
        </w:rPr>
        <w:drawing>
          <wp:anchor distT="0" distB="0" distL="114300" distR="114300" simplePos="0" relativeHeight="251662848" behindDoc="1" locked="0" layoutInCell="1" allowOverlap="1" wp14:anchorId="2DDB8C2A" wp14:editId="5A9D024B">
            <wp:simplePos x="0" y="0"/>
            <wp:positionH relativeFrom="margin">
              <wp:align>center</wp:align>
            </wp:positionH>
            <wp:positionV relativeFrom="paragraph">
              <wp:posOffset>12700</wp:posOffset>
            </wp:positionV>
            <wp:extent cx="1943100" cy="971550"/>
            <wp:effectExtent l="0" t="0" r="0" b="0"/>
            <wp:wrapNone/>
            <wp:docPr id="16"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971550"/>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4156"/>
        <w:tblW w:w="10183" w:type="dxa"/>
        <w:tblLook w:val="04A0" w:firstRow="1" w:lastRow="0" w:firstColumn="1" w:lastColumn="0" w:noHBand="0" w:noVBand="1"/>
      </w:tblPr>
      <w:tblGrid>
        <w:gridCol w:w="10183"/>
      </w:tblGrid>
      <w:tr w:rsidR="0035315C" w:rsidRPr="0035315C" w:rsidTr="00813609">
        <w:trPr>
          <w:trHeight w:val="1472"/>
        </w:trPr>
        <w:tc>
          <w:tcPr>
            <w:tcW w:w="10183" w:type="dxa"/>
            <w:tcBorders>
              <w:top w:val="single" w:sz="18" w:space="0" w:color="E7E6E6"/>
              <w:left w:val="single" w:sz="18" w:space="0" w:color="E7E6E6"/>
              <w:bottom w:val="single" w:sz="18" w:space="0" w:color="E7E6E6"/>
              <w:right w:val="single" w:sz="18" w:space="0" w:color="E7E6E6"/>
            </w:tcBorders>
            <w:shd w:val="clear" w:color="auto" w:fill="ED7D31"/>
            <w:hideMark/>
          </w:tcPr>
          <w:p w:rsidR="0035315C" w:rsidRPr="002755D6" w:rsidRDefault="0035315C" w:rsidP="0035315C">
            <w:pPr>
              <w:spacing w:before="360" w:line="256" w:lineRule="auto"/>
              <w:jc w:val="center"/>
              <w:rPr>
                <w:b/>
                <w:bCs/>
                <w:iCs/>
                <w:sz w:val="40"/>
                <w:szCs w:val="40"/>
              </w:rPr>
            </w:pPr>
            <w:r w:rsidRPr="002755D6">
              <w:rPr>
                <w:b/>
                <w:bCs/>
                <w:iCs/>
                <w:color w:val="FFFFFF" w:themeColor="background1"/>
                <w:sz w:val="40"/>
                <w:szCs w:val="40"/>
              </w:rPr>
              <w:t>Children’s Services</w:t>
            </w:r>
          </w:p>
        </w:tc>
      </w:tr>
    </w:tbl>
    <w:p w:rsidR="0035315C" w:rsidRPr="0035315C" w:rsidRDefault="0035315C" w:rsidP="0035315C">
      <w:pPr>
        <w:spacing w:line="256" w:lineRule="auto"/>
        <w:jc w:val="right"/>
      </w:pPr>
    </w:p>
    <w:p w:rsidR="0035315C" w:rsidRPr="0035315C" w:rsidRDefault="0035315C" w:rsidP="0035315C">
      <w:pPr>
        <w:spacing w:line="256" w:lineRule="auto"/>
        <w:rPr>
          <w:noProof/>
          <w:lang w:eastAsia="en-GB"/>
        </w:rPr>
      </w:pPr>
    </w:p>
    <w:p w:rsidR="0035315C" w:rsidRPr="0035315C" w:rsidRDefault="0035315C" w:rsidP="0035315C">
      <w:pPr>
        <w:spacing w:line="256" w:lineRule="auto"/>
        <w:jc w:val="right"/>
        <w:rPr>
          <w:noProof/>
          <w:lang w:eastAsia="en-GB"/>
        </w:rPr>
      </w:pPr>
    </w:p>
    <w:p w:rsidR="0035315C" w:rsidRPr="0035315C" w:rsidRDefault="0035315C" w:rsidP="0035315C">
      <w:pPr>
        <w:spacing w:line="256" w:lineRule="auto"/>
        <w:jc w:val="right"/>
        <w:rPr>
          <w:noProof/>
          <w:lang w:eastAsia="en-GB"/>
        </w:rPr>
      </w:pPr>
    </w:p>
    <w:p w:rsidR="0035315C" w:rsidRPr="0035315C" w:rsidRDefault="005075BD" w:rsidP="0035315C">
      <w:pPr>
        <w:spacing w:line="256" w:lineRule="auto"/>
        <w:jc w:val="right"/>
        <w:rPr>
          <w:noProof/>
          <w:lang w:eastAsia="en-GB"/>
        </w:rPr>
      </w:pPr>
      <w:r w:rsidRPr="0035315C">
        <w:rPr>
          <w:rFonts w:eastAsia="Times New Roman"/>
          <w:noProof/>
          <w:color w:val="FFFFFF"/>
          <w:kern w:val="24"/>
          <w:sz w:val="32"/>
          <w:szCs w:val="32"/>
          <w:lang w:eastAsia="en-GB"/>
        </w:rPr>
        <w:drawing>
          <wp:anchor distT="0" distB="0" distL="114300" distR="114300" simplePos="0" relativeHeight="251663872" behindDoc="0" locked="0" layoutInCell="1" allowOverlap="1" wp14:anchorId="546DEBAF" wp14:editId="17F77CC2">
            <wp:simplePos x="0" y="0"/>
            <wp:positionH relativeFrom="margin">
              <wp:align>right</wp:align>
            </wp:positionH>
            <wp:positionV relativeFrom="paragraph">
              <wp:posOffset>1137285</wp:posOffset>
            </wp:positionV>
            <wp:extent cx="6000750" cy="2594563"/>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0" cy="25945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315C" w:rsidRPr="0035315C" w:rsidRDefault="0035315C" w:rsidP="0035315C">
      <w:pPr>
        <w:spacing w:line="256" w:lineRule="auto"/>
        <w:jc w:val="right"/>
        <w:rPr>
          <w:rFonts w:eastAsia="Times New Roman"/>
          <w:color w:val="FFFFFF"/>
          <w:kern w:val="24"/>
          <w:sz w:val="32"/>
          <w:szCs w:val="32"/>
          <w:lang w:eastAsia="en-GB"/>
        </w:rPr>
      </w:pPr>
    </w:p>
    <w:p w:rsidR="0035315C" w:rsidRPr="0035315C" w:rsidRDefault="0035315C" w:rsidP="0035315C">
      <w:pPr>
        <w:spacing w:line="256" w:lineRule="auto"/>
        <w:jc w:val="right"/>
        <w:rPr>
          <w:rFonts w:eastAsia="Times New Roman"/>
          <w:color w:val="FFFFFF"/>
          <w:kern w:val="24"/>
          <w:sz w:val="32"/>
          <w:szCs w:val="32"/>
          <w:lang w:eastAsia="en-GB"/>
        </w:rPr>
      </w:pPr>
    </w:p>
    <w:p w:rsidR="0035315C" w:rsidRPr="0035315C" w:rsidRDefault="0035315C" w:rsidP="0035315C">
      <w:pPr>
        <w:spacing w:line="256" w:lineRule="auto"/>
        <w:jc w:val="right"/>
        <w:rPr>
          <w:rFonts w:eastAsia="Times New Roman"/>
          <w:color w:val="FFFFFF"/>
          <w:kern w:val="24"/>
          <w:sz w:val="32"/>
          <w:szCs w:val="32"/>
          <w:lang w:eastAsia="en-GB"/>
        </w:rPr>
      </w:pPr>
    </w:p>
    <w:p w:rsidR="0035315C" w:rsidRPr="0035315C" w:rsidRDefault="0035315C" w:rsidP="0035315C">
      <w:pPr>
        <w:spacing w:line="256" w:lineRule="auto"/>
        <w:rPr>
          <w:lang w:eastAsia="en-GB"/>
        </w:rPr>
      </w:pPr>
    </w:p>
    <w:p w:rsidR="0035315C" w:rsidRPr="0035315C" w:rsidRDefault="0035315C" w:rsidP="0035315C">
      <w:pPr>
        <w:spacing w:line="256" w:lineRule="auto"/>
        <w:rPr>
          <w:lang w:eastAsia="en-GB"/>
        </w:rPr>
      </w:pPr>
    </w:p>
    <w:p w:rsidR="0035315C" w:rsidRPr="0035315C" w:rsidRDefault="0035315C" w:rsidP="0035315C">
      <w:pPr>
        <w:spacing w:line="256" w:lineRule="auto"/>
        <w:jc w:val="center"/>
        <w:rPr>
          <w:rFonts w:ascii="Arial" w:hAnsi="Arial" w:cs="Arial"/>
          <w:sz w:val="48"/>
          <w:szCs w:val="48"/>
          <w:lang w:val="en-US" w:eastAsia="en-GB"/>
        </w:rPr>
      </w:pPr>
      <w:r w:rsidRPr="0035315C">
        <w:rPr>
          <w:rFonts w:ascii="Arial" w:hAnsi="Arial" w:cs="Arial"/>
          <w:sz w:val="48"/>
          <w:szCs w:val="48"/>
          <w:lang w:val="en-US" w:eastAsia="en-GB"/>
        </w:rPr>
        <w:t>Quality Assurance Framework</w:t>
      </w:r>
    </w:p>
    <w:p w:rsidR="009154A2" w:rsidRDefault="005075BD" w:rsidP="0035315C">
      <w:pPr>
        <w:spacing w:line="256" w:lineRule="auto"/>
        <w:jc w:val="center"/>
        <w:rPr>
          <w:rFonts w:ascii="Arial" w:hAnsi="Arial" w:cs="Arial"/>
          <w:sz w:val="48"/>
          <w:szCs w:val="48"/>
          <w:lang w:val="en-US" w:eastAsia="en-GB"/>
        </w:rPr>
      </w:pPr>
      <w:r w:rsidRPr="0035315C">
        <w:rPr>
          <w:noProof/>
          <w:lang w:eastAsia="en-GB"/>
        </w:rPr>
        <mc:AlternateContent>
          <mc:Choice Requires="wpg">
            <w:drawing>
              <wp:anchor distT="0" distB="0" distL="114300" distR="114300" simplePos="0" relativeHeight="251661824" behindDoc="0" locked="0" layoutInCell="1" allowOverlap="1" wp14:anchorId="0C79CC56" wp14:editId="37A0B903">
                <wp:simplePos x="0" y="0"/>
                <wp:positionH relativeFrom="margin">
                  <wp:posOffset>-9524</wp:posOffset>
                </wp:positionH>
                <wp:positionV relativeFrom="paragraph">
                  <wp:posOffset>384175</wp:posOffset>
                </wp:positionV>
                <wp:extent cx="6450330" cy="937895"/>
                <wp:effectExtent l="0" t="0" r="26670" b="14605"/>
                <wp:wrapNone/>
                <wp:docPr id="7" name="Group 15"/>
                <wp:cNvGraphicFramePr/>
                <a:graphic xmlns:a="http://schemas.openxmlformats.org/drawingml/2006/main">
                  <a:graphicData uri="http://schemas.microsoft.com/office/word/2010/wordprocessingGroup">
                    <wpg:wgp>
                      <wpg:cNvGrpSpPr/>
                      <wpg:grpSpPr bwMode="auto">
                        <a:xfrm>
                          <a:off x="0" y="0"/>
                          <a:ext cx="6450330" cy="937895"/>
                          <a:chOff x="-352936" y="-228097"/>
                          <a:chExt cx="8947547" cy="1178209"/>
                        </a:xfrm>
                      </wpg:grpSpPr>
                      <wps:wsp>
                        <wps:cNvPr id="9" name="Rectangle 9"/>
                        <wps:cNvSpPr>
                          <a:spLocks noChangeArrowheads="1"/>
                        </wps:cNvSpPr>
                        <wps:spPr bwMode="auto">
                          <a:xfrm>
                            <a:off x="6340169" y="654277"/>
                            <a:ext cx="941295" cy="295835"/>
                          </a:xfrm>
                          <a:prstGeom prst="rect">
                            <a:avLst/>
                          </a:prstGeom>
                          <a:solidFill>
                            <a:srgbClr val="FFFFFF"/>
                          </a:solidFill>
                          <a:ln w="12700" algn="ctr">
                            <a:solidFill>
                              <a:srgbClr val="FFFFFF"/>
                            </a:solidFill>
                            <a:miter lim="800000"/>
                            <a:headEnd/>
                            <a:tailEnd/>
                          </a:ln>
                        </wps:spPr>
                        <wps:bodyPr rot="0" vert="horz" wrap="square" lIns="91440" tIns="45720" rIns="91440" bIns="45720" anchor="ctr" anchorCtr="0" upright="1">
                          <a:noAutofit/>
                        </wps:bodyPr>
                      </wps:wsp>
                      <wps:wsp>
                        <wps:cNvPr id="10" name="Rectangle 10"/>
                        <wps:cNvSpPr>
                          <a:spLocks noChangeArrowheads="1"/>
                        </wps:cNvSpPr>
                        <wps:spPr bwMode="auto">
                          <a:xfrm>
                            <a:off x="6340169" y="643281"/>
                            <a:ext cx="941295" cy="306831"/>
                          </a:xfrm>
                          <a:prstGeom prst="rect">
                            <a:avLst/>
                          </a:prstGeom>
                          <a:solidFill>
                            <a:srgbClr val="FFFFFF"/>
                          </a:solidFill>
                          <a:ln w="12700" algn="ctr">
                            <a:solidFill>
                              <a:srgbClr val="FFFFFF"/>
                            </a:solidFill>
                            <a:miter lim="800000"/>
                            <a:headEnd/>
                            <a:tailEnd/>
                          </a:ln>
                        </wps:spPr>
                        <wps:bodyPr rot="0" vert="horz" wrap="square" lIns="91440" tIns="45720" rIns="91440" bIns="45720" anchor="ctr" anchorCtr="0" upright="1">
                          <a:noAutofit/>
                        </wps:bodyPr>
                      </wps:wsp>
                      <wps:wsp>
                        <wps:cNvPr id="12" name="Rectangle 12"/>
                        <wps:cNvSpPr>
                          <a:spLocks noChangeArrowheads="1"/>
                        </wps:cNvSpPr>
                        <wps:spPr bwMode="auto">
                          <a:xfrm>
                            <a:off x="-352936" y="-228097"/>
                            <a:ext cx="8947547" cy="990455"/>
                          </a:xfrm>
                          <a:prstGeom prst="rect">
                            <a:avLst/>
                          </a:prstGeom>
                          <a:solidFill>
                            <a:srgbClr val="ED7D31"/>
                          </a:solidFill>
                          <a:ln w="12700" algn="ctr">
                            <a:solidFill>
                              <a:srgbClr val="41719C"/>
                            </a:solidFill>
                            <a:miter lim="800000"/>
                            <a:headEnd/>
                            <a:tailEnd/>
                          </a:ln>
                        </wps:spPr>
                        <wps:txbx>
                          <w:txbxContent>
                            <w:p w:rsidR="00F507A9" w:rsidRDefault="00F507A9" w:rsidP="0035315C">
                              <w:pPr>
                                <w:pStyle w:val="NormalWeb"/>
                                <w:spacing w:before="0" w:beforeAutospacing="0" w:after="0" w:afterAutospacing="0"/>
                                <w:jc w:val="center"/>
                              </w:pPr>
                              <w:r>
                                <w:rPr>
                                  <w:rFonts w:ascii="Calibri" w:hAnsi="Calibri"/>
                                  <w:color w:val="FFFFFF"/>
                                  <w:kern w:val="24"/>
                                  <w:sz w:val="32"/>
                                  <w:szCs w:val="32"/>
                                </w:rPr>
                                <w:t xml:space="preserve">One Children’s Service – Relentless about improving outcomes for Children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9CC56" id="Group 15" o:spid="_x0000_s1026" style="position:absolute;left:0;text-align:left;margin-left:-.75pt;margin-top:30.25pt;width:507.9pt;height:73.85pt;z-index:251661824;mso-position-horizontal-relative:margin" coordorigin="-3529,-2280" coordsize="89475,1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">
                <v:rect id="Rectangle 9" o:spid="_x0000_s1027" style="position:absolute;left:63401;top:6542;width:9413;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" strokecolor="white" strokeweight="1pt"/>
                <v:rect id="Rectangle 10" o:spid="_x0000_s1028" style="position:absolute;left:63401;top:6432;width:9413;height: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" strokecolor="white" strokeweight="1pt"/>
                <v:rect id="Rectangle 12" o:spid="_x0000_s1029" style="position:absolute;left:-3529;top:-2280;width:89475;height:9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" fillcolor="#ed7d31" strokecolor="#41719c" strokeweight="1pt">
                  <v:textbox>
                    <w:txbxContent>
                      <w:p w:rsidR="00F507A9" w:rsidRDefault="00F507A9" w:rsidP="0035315C">
                        <w:pPr>
                          <w:pStyle w:val="NormalWeb"/>
                          <w:spacing w:before="0" w:beforeAutospacing="0" w:after="0" w:afterAutospacing="0"/>
                          <w:jc w:val="center"/>
                        </w:pPr>
                        <w:r>
                          <w:rPr>
                            <w:rFonts w:ascii="Calibri" w:hAnsi="Calibri"/>
                            <w:color w:val="FFFFFF"/>
                            <w:kern w:val="24"/>
                            <w:sz w:val="32"/>
                            <w:szCs w:val="32"/>
                          </w:rPr>
                          <w:t xml:space="preserve">One Children’s Service – Relentless about improving outcomes for Children </w:t>
                        </w:r>
                      </w:p>
                    </w:txbxContent>
                  </v:textbox>
                </v:rect>
                <w10:wrap anchorx="margin"/>
              </v:group>
            </w:pict>
          </mc:Fallback>
        </mc:AlternateContent>
      </w:r>
    </w:p>
    <w:p w:rsidR="0035315C" w:rsidRPr="0035315C" w:rsidRDefault="0035315C" w:rsidP="0035315C">
      <w:pPr>
        <w:spacing w:line="256" w:lineRule="auto"/>
        <w:jc w:val="center"/>
        <w:rPr>
          <w:rFonts w:ascii="Arial" w:hAnsi="Arial" w:cs="Arial"/>
          <w:sz w:val="48"/>
          <w:szCs w:val="48"/>
          <w:lang w:val="en-US" w:eastAsia="en-GB"/>
        </w:rPr>
      </w:pPr>
    </w:p>
    <w:p w:rsidR="0035315C" w:rsidRPr="0035315C" w:rsidRDefault="0035315C" w:rsidP="0035315C">
      <w:pPr>
        <w:spacing w:line="256" w:lineRule="auto"/>
        <w:rPr>
          <w:lang w:eastAsia="en-GB"/>
        </w:rPr>
      </w:pPr>
    </w:p>
    <w:p w:rsidR="004016C5" w:rsidRDefault="004016C5"/>
    <w:p w:rsidR="00FB3587" w:rsidRDefault="00FB3587" w:rsidP="00D81BD0">
      <w:pPr>
        <w:jc w:val="right"/>
      </w:pPr>
    </w:p>
    <w:p w:rsidR="00065480" w:rsidRDefault="00660E34" w:rsidP="00065480">
      <w:pPr>
        <w:jc w:val="center"/>
        <w:rPr>
          <w:rFonts w:ascii="Arial" w:hAnsi="Arial" w:cs="Arial"/>
          <w:sz w:val="48"/>
          <w:szCs w:val="48"/>
          <w:lang w:val="en-US" w:eastAsia="en-GB"/>
        </w:rPr>
      </w:pPr>
      <w:r>
        <w:rPr>
          <w:rFonts w:ascii="Arial" w:hAnsi="Arial" w:cs="Arial"/>
          <w:sz w:val="48"/>
          <w:szCs w:val="48"/>
          <w:lang w:val="en-US" w:eastAsia="en-GB"/>
        </w:rPr>
        <w:t xml:space="preserve"> </w:t>
      </w:r>
      <w:r w:rsidR="00065480">
        <w:rPr>
          <w:rFonts w:ascii="Arial" w:hAnsi="Arial" w:cs="Arial"/>
          <w:sz w:val="48"/>
          <w:szCs w:val="48"/>
          <w:lang w:val="en-US" w:eastAsia="en-GB"/>
        </w:rPr>
        <w:t xml:space="preserve">Quality Assurance </w:t>
      </w:r>
      <w:r w:rsidR="00341D4B">
        <w:rPr>
          <w:rFonts w:ascii="Arial" w:hAnsi="Arial" w:cs="Arial"/>
          <w:sz w:val="48"/>
          <w:szCs w:val="48"/>
          <w:lang w:val="en-US" w:eastAsia="en-GB"/>
        </w:rPr>
        <w:t xml:space="preserve">and Performance Improvement </w:t>
      </w:r>
      <w:r w:rsidR="00065480">
        <w:rPr>
          <w:rFonts w:ascii="Arial" w:hAnsi="Arial" w:cs="Arial"/>
          <w:sz w:val="48"/>
          <w:szCs w:val="48"/>
          <w:lang w:val="en-US" w:eastAsia="en-GB"/>
        </w:rPr>
        <w:t>Framework</w:t>
      </w:r>
    </w:p>
    <w:p w:rsidR="00065480" w:rsidRDefault="004B6348" w:rsidP="00065480">
      <w:pPr>
        <w:jc w:val="center"/>
        <w:rPr>
          <w:rFonts w:ascii="Arial" w:hAnsi="Arial" w:cs="Arial"/>
          <w:sz w:val="48"/>
          <w:szCs w:val="48"/>
          <w:lang w:val="en-US" w:eastAsia="en-GB"/>
        </w:rPr>
      </w:pPr>
      <w:r>
        <w:rPr>
          <w:rFonts w:ascii="Arial" w:hAnsi="Arial" w:cs="Arial"/>
          <w:sz w:val="48"/>
          <w:szCs w:val="48"/>
          <w:lang w:val="en-US" w:eastAsia="en-GB"/>
        </w:rPr>
        <w:t>Refreshed July</w:t>
      </w:r>
      <w:r w:rsidR="0094376E">
        <w:rPr>
          <w:rFonts w:ascii="Arial" w:hAnsi="Arial" w:cs="Arial"/>
          <w:sz w:val="48"/>
          <w:szCs w:val="48"/>
          <w:lang w:val="en-US" w:eastAsia="en-GB"/>
        </w:rPr>
        <w:t xml:space="preserve"> 2023</w:t>
      </w:r>
    </w:p>
    <w:p w:rsidR="0035315C" w:rsidRDefault="0035315C" w:rsidP="0035315C">
      <w:pPr>
        <w:pStyle w:val="NormalWeb"/>
        <w:spacing w:before="0" w:beforeAutospacing="0" w:after="0" w:afterAutospacing="0"/>
        <w:jc w:val="center"/>
      </w:pPr>
    </w:p>
    <w:p w:rsidR="00065480" w:rsidRDefault="00065480">
      <w:pPr>
        <w:spacing w:after="0" w:line="240" w:lineRule="auto"/>
        <w:rPr>
          <w:rFonts w:ascii="Times New Roman" w:eastAsia="Times New Roman" w:hAnsi="Times New Roman"/>
          <w:sz w:val="24"/>
          <w:szCs w:val="24"/>
          <w:lang w:eastAsia="en-GB"/>
        </w:rPr>
      </w:pPr>
      <w:r>
        <w:br w:type="page"/>
      </w:r>
    </w:p>
    <w:p w:rsidR="00065480" w:rsidRPr="0035315C" w:rsidRDefault="00065480" w:rsidP="0035315C">
      <w:pPr>
        <w:pStyle w:val="NormalWeb"/>
        <w:spacing w:before="0" w:beforeAutospacing="0" w:after="0" w:afterAutospacing="0"/>
        <w:jc w:val="center"/>
      </w:pPr>
    </w:p>
    <w:p w:rsidR="000E3CE0" w:rsidRDefault="000E3CE0" w:rsidP="009B1D09">
      <w:pPr>
        <w:jc w:val="both"/>
        <w:rPr>
          <w:rFonts w:ascii="Arial" w:hAnsi="Arial" w:cs="Arial"/>
          <w:b/>
          <w:sz w:val="24"/>
          <w:szCs w:val="24"/>
          <w:lang w:eastAsia="en-GB"/>
        </w:rPr>
      </w:pPr>
      <w:r w:rsidRPr="000E3CE0">
        <w:rPr>
          <w:rFonts w:ascii="Arial" w:hAnsi="Arial" w:cs="Arial"/>
          <w:b/>
          <w:sz w:val="24"/>
          <w:szCs w:val="24"/>
          <w:lang w:eastAsia="en-GB"/>
        </w:rPr>
        <w:t xml:space="preserve">                                                      Contents                        </w:t>
      </w:r>
      <w:r>
        <w:rPr>
          <w:rFonts w:ascii="Arial" w:hAnsi="Arial" w:cs="Arial"/>
          <w:b/>
          <w:sz w:val="24"/>
          <w:szCs w:val="24"/>
          <w:lang w:eastAsia="en-GB"/>
        </w:rPr>
        <w:t xml:space="preserve">     </w:t>
      </w:r>
      <w:r w:rsidRPr="000E3CE0">
        <w:rPr>
          <w:rFonts w:ascii="Arial" w:hAnsi="Arial" w:cs="Arial"/>
          <w:b/>
          <w:sz w:val="24"/>
          <w:szCs w:val="24"/>
          <w:lang w:eastAsia="en-GB"/>
        </w:rPr>
        <w:t xml:space="preserve">          </w:t>
      </w:r>
    </w:p>
    <w:p w:rsidR="0035315C" w:rsidRDefault="0035315C" w:rsidP="009B1D09">
      <w:pPr>
        <w:jc w:val="both"/>
        <w:rPr>
          <w:rFonts w:ascii="Arial" w:hAnsi="Arial" w:cs="Arial"/>
          <w:b/>
          <w:sz w:val="24"/>
          <w:szCs w:val="24"/>
          <w:lang w:eastAsia="en-GB"/>
        </w:rPr>
      </w:pPr>
    </w:p>
    <w:p w:rsidR="000E3CE0" w:rsidRDefault="000E3CE0" w:rsidP="009B1D09">
      <w:pPr>
        <w:jc w:val="both"/>
        <w:rPr>
          <w:rFonts w:ascii="Arial" w:hAnsi="Arial" w:cs="Arial"/>
          <w:b/>
          <w:sz w:val="24"/>
          <w:szCs w:val="24"/>
          <w:lang w:eastAsia="en-GB"/>
        </w:rPr>
      </w:pPr>
      <w:r>
        <w:rPr>
          <w:rFonts w:ascii="Arial" w:hAnsi="Arial" w:cs="Arial"/>
          <w:b/>
          <w:sz w:val="24"/>
          <w:szCs w:val="24"/>
          <w:lang w:eastAsia="en-GB"/>
        </w:rPr>
        <w:t>Introduction</w:t>
      </w:r>
      <w:r w:rsidR="00831B28">
        <w:rPr>
          <w:rFonts w:ascii="Arial" w:hAnsi="Arial" w:cs="Arial"/>
          <w:b/>
          <w:sz w:val="24"/>
          <w:szCs w:val="24"/>
          <w:lang w:eastAsia="en-GB"/>
        </w:rPr>
        <w:tab/>
      </w:r>
      <w:r w:rsidR="00831B28">
        <w:rPr>
          <w:rFonts w:ascii="Arial" w:hAnsi="Arial" w:cs="Arial"/>
          <w:b/>
          <w:sz w:val="24"/>
          <w:szCs w:val="24"/>
          <w:lang w:eastAsia="en-GB"/>
        </w:rPr>
        <w:tab/>
      </w:r>
      <w:r w:rsidR="00831B28">
        <w:rPr>
          <w:rFonts w:ascii="Arial" w:hAnsi="Arial" w:cs="Arial"/>
          <w:b/>
          <w:sz w:val="24"/>
          <w:szCs w:val="24"/>
          <w:lang w:eastAsia="en-GB"/>
        </w:rPr>
        <w:tab/>
      </w:r>
      <w:r w:rsidR="00831B28">
        <w:rPr>
          <w:rFonts w:ascii="Arial" w:hAnsi="Arial" w:cs="Arial"/>
          <w:b/>
          <w:sz w:val="24"/>
          <w:szCs w:val="24"/>
          <w:lang w:eastAsia="en-GB"/>
        </w:rPr>
        <w:tab/>
      </w:r>
      <w:r w:rsidR="00831B28">
        <w:rPr>
          <w:rFonts w:ascii="Arial" w:hAnsi="Arial" w:cs="Arial"/>
          <w:b/>
          <w:sz w:val="24"/>
          <w:szCs w:val="24"/>
          <w:lang w:eastAsia="en-GB"/>
        </w:rPr>
        <w:tab/>
      </w:r>
      <w:r w:rsidR="00831B28">
        <w:rPr>
          <w:rFonts w:ascii="Arial" w:hAnsi="Arial" w:cs="Arial"/>
          <w:b/>
          <w:sz w:val="24"/>
          <w:szCs w:val="24"/>
          <w:lang w:eastAsia="en-GB"/>
        </w:rPr>
        <w:tab/>
      </w:r>
      <w:r w:rsidR="00831B28">
        <w:rPr>
          <w:rFonts w:ascii="Arial" w:hAnsi="Arial" w:cs="Arial"/>
          <w:b/>
          <w:sz w:val="24"/>
          <w:szCs w:val="24"/>
          <w:lang w:eastAsia="en-GB"/>
        </w:rPr>
        <w:tab/>
      </w:r>
      <w:r w:rsidR="00831B28">
        <w:rPr>
          <w:rFonts w:ascii="Arial" w:hAnsi="Arial" w:cs="Arial"/>
          <w:b/>
          <w:sz w:val="24"/>
          <w:szCs w:val="24"/>
          <w:lang w:eastAsia="en-GB"/>
        </w:rPr>
        <w:tab/>
      </w:r>
      <w:r w:rsidR="00831B28">
        <w:rPr>
          <w:rFonts w:ascii="Arial" w:hAnsi="Arial" w:cs="Arial"/>
          <w:b/>
          <w:sz w:val="24"/>
          <w:szCs w:val="24"/>
          <w:lang w:eastAsia="en-GB"/>
        </w:rPr>
        <w:tab/>
      </w:r>
      <w:r w:rsidR="00831B28">
        <w:rPr>
          <w:rFonts w:ascii="Arial" w:hAnsi="Arial" w:cs="Arial"/>
          <w:b/>
          <w:sz w:val="24"/>
          <w:szCs w:val="24"/>
          <w:lang w:eastAsia="en-GB"/>
        </w:rPr>
        <w:tab/>
      </w:r>
      <w:r w:rsidR="00083369">
        <w:rPr>
          <w:rFonts w:ascii="Arial" w:hAnsi="Arial" w:cs="Arial"/>
          <w:b/>
          <w:sz w:val="24"/>
          <w:szCs w:val="24"/>
          <w:lang w:eastAsia="en-GB"/>
        </w:rPr>
        <w:t xml:space="preserve">               </w:t>
      </w:r>
      <w:r w:rsidR="000860F2">
        <w:rPr>
          <w:rFonts w:ascii="Arial" w:hAnsi="Arial" w:cs="Arial"/>
          <w:sz w:val="24"/>
          <w:szCs w:val="24"/>
          <w:lang w:eastAsia="en-GB"/>
        </w:rPr>
        <w:t>4</w:t>
      </w:r>
    </w:p>
    <w:p w:rsidR="00721B0E" w:rsidRPr="00FC49E4" w:rsidRDefault="00721B0E" w:rsidP="007528B0">
      <w:pPr>
        <w:pStyle w:val="ListParagraph"/>
        <w:numPr>
          <w:ilvl w:val="0"/>
          <w:numId w:val="14"/>
        </w:numPr>
        <w:spacing w:line="360" w:lineRule="auto"/>
        <w:jc w:val="both"/>
        <w:rPr>
          <w:rFonts w:ascii="Arial" w:hAnsi="Arial" w:cs="Arial"/>
          <w:sz w:val="24"/>
          <w:szCs w:val="24"/>
          <w:lang w:eastAsia="en-GB"/>
        </w:rPr>
      </w:pPr>
      <w:r w:rsidRPr="00FC49E4">
        <w:rPr>
          <w:rFonts w:ascii="Arial" w:hAnsi="Arial" w:cs="Arial"/>
          <w:sz w:val="24"/>
          <w:szCs w:val="24"/>
          <w:lang w:eastAsia="en-GB"/>
        </w:rPr>
        <w:t>What is Quality Assurance</w:t>
      </w:r>
      <w:r w:rsidR="009E2A64" w:rsidRPr="00FC49E4">
        <w:rPr>
          <w:rFonts w:ascii="Arial" w:hAnsi="Arial" w:cs="Arial"/>
          <w:sz w:val="24"/>
          <w:szCs w:val="24"/>
          <w:lang w:eastAsia="en-GB"/>
        </w:rPr>
        <w:t>?</w:t>
      </w:r>
      <w:r w:rsidR="00831B28" w:rsidRPr="00FC49E4">
        <w:rPr>
          <w:rFonts w:ascii="Arial" w:hAnsi="Arial" w:cs="Arial"/>
          <w:sz w:val="24"/>
          <w:szCs w:val="24"/>
          <w:lang w:eastAsia="en-GB"/>
        </w:rPr>
        <w:tab/>
      </w:r>
      <w:r w:rsidR="00831B28" w:rsidRPr="00FC49E4">
        <w:rPr>
          <w:rFonts w:ascii="Arial" w:hAnsi="Arial" w:cs="Arial"/>
          <w:sz w:val="24"/>
          <w:szCs w:val="24"/>
          <w:lang w:eastAsia="en-GB"/>
        </w:rPr>
        <w:tab/>
      </w:r>
      <w:r w:rsidR="00831B28" w:rsidRPr="00FC49E4">
        <w:rPr>
          <w:rFonts w:ascii="Arial" w:hAnsi="Arial" w:cs="Arial"/>
          <w:sz w:val="24"/>
          <w:szCs w:val="24"/>
          <w:lang w:eastAsia="en-GB"/>
        </w:rPr>
        <w:tab/>
      </w:r>
      <w:r w:rsidR="00831B28" w:rsidRPr="00FC49E4">
        <w:rPr>
          <w:rFonts w:ascii="Arial" w:hAnsi="Arial" w:cs="Arial"/>
          <w:sz w:val="24"/>
          <w:szCs w:val="24"/>
          <w:lang w:eastAsia="en-GB"/>
        </w:rPr>
        <w:tab/>
      </w:r>
      <w:r w:rsidR="00831B28" w:rsidRPr="00FC49E4">
        <w:rPr>
          <w:rFonts w:ascii="Arial" w:hAnsi="Arial" w:cs="Arial"/>
          <w:sz w:val="24"/>
          <w:szCs w:val="24"/>
          <w:lang w:eastAsia="en-GB"/>
        </w:rPr>
        <w:tab/>
      </w:r>
      <w:r w:rsidR="00831B28" w:rsidRPr="00FC49E4">
        <w:rPr>
          <w:rFonts w:ascii="Arial" w:hAnsi="Arial" w:cs="Arial"/>
          <w:sz w:val="24"/>
          <w:szCs w:val="24"/>
          <w:lang w:eastAsia="en-GB"/>
        </w:rPr>
        <w:tab/>
      </w:r>
      <w:r w:rsidR="00831B28" w:rsidRPr="00FC49E4">
        <w:rPr>
          <w:rFonts w:ascii="Arial" w:hAnsi="Arial" w:cs="Arial"/>
          <w:sz w:val="24"/>
          <w:szCs w:val="24"/>
          <w:lang w:eastAsia="en-GB"/>
        </w:rPr>
        <w:tab/>
      </w:r>
      <w:r w:rsidR="00083369">
        <w:rPr>
          <w:rFonts w:ascii="Arial" w:hAnsi="Arial" w:cs="Arial"/>
          <w:sz w:val="24"/>
          <w:szCs w:val="24"/>
          <w:lang w:eastAsia="en-GB"/>
        </w:rPr>
        <w:t xml:space="preserve">              </w:t>
      </w:r>
      <w:r w:rsidR="00283214">
        <w:rPr>
          <w:rFonts w:ascii="Arial" w:hAnsi="Arial" w:cs="Arial"/>
          <w:sz w:val="24"/>
          <w:szCs w:val="24"/>
          <w:lang w:eastAsia="en-GB"/>
        </w:rPr>
        <w:t xml:space="preserve"> </w:t>
      </w:r>
      <w:r w:rsidR="000860F2">
        <w:rPr>
          <w:rFonts w:ascii="Arial" w:hAnsi="Arial" w:cs="Arial"/>
          <w:sz w:val="24"/>
          <w:szCs w:val="24"/>
          <w:lang w:eastAsia="en-GB"/>
        </w:rPr>
        <w:t>6</w:t>
      </w:r>
    </w:p>
    <w:p w:rsidR="00721B0E" w:rsidRPr="00FC49E4" w:rsidRDefault="005075BD" w:rsidP="007528B0">
      <w:pPr>
        <w:pStyle w:val="ListParagraph"/>
        <w:numPr>
          <w:ilvl w:val="0"/>
          <w:numId w:val="14"/>
        </w:numPr>
        <w:jc w:val="both"/>
        <w:rPr>
          <w:rFonts w:ascii="Arial" w:hAnsi="Arial" w:cs="Arial"/>
          <w:sz w:val="24"/>
          <w:szCs w:val="24"/>
          <w:lang w:eastAsia="en-GB"/>
        </w:rPr>
      </w:pPr>
      <w:r w:rsidRPr="00FC49E4">
        <w:rPr>
          <w:rFonts w:ascii="Arial" w:hAnsi="Arial" w:cs="Arial"/>
          <w:sz w:val="24"/>
          <w:szCs w:val="24"/>
          <w:lang w:eastAsia="en-GB"/>
        </w:rPr>
        <w:t>Assuring and Improving Q</w:t>
      </w:r>
      <w:r w:rsidR="009E2A64" w:rsidRPr="00FC49E4">
        <w:rPr>
          <w:rFonts w:ascii="Arial" w:hAnsi="Arial" w:cs="Arial"/>
          <w:sz w:val="24"/>
          <w:szCs w:val="24"/>
          <w:lang w:eastAsia="en-GB"/>
        </w:rPr>
        <w:t>uality</w:t>
      </w:r>
      <w:r w:rsidR="00831B28" w:rsidRPr="00FC49E4">
        <w:rPr>
          <w:rFonts w:ascii="Arial" w:hAnsi="Arial" w:cs="Arial"/>
          <w:sz w:val="24"/>
          <w:szCs w:val="24"/>
          <w:lang w:eastAsia="en-GB"/>
        </w:rPr>
        <w:tab/>
      </w:r>
      <w:r w:rsidR="00831B28" w:rsidRPr="00FC49E4">
        <w:rPr>
          <w:rFonts w:ascii="Arial" w:hAnsi="Arial" w:cs="Arial"/>
          <w:sz w:val="24"/>
          <w:szCs w:val="24"/>
          <w:lang w:eastAsia="en-GB"/>
        </w:rPr>
        <w:tab/>
      </w:r>
      <w:r w:rsidR="00831B28" w:rsidRPr="00FC49E4">
        <w:rPr>
          <w:rFonts w:ascii="Arial" w:hAnsi="Arial" w:cs="Arial"/>
          <w:sz w:val="24"/>
          <w:szCs w:val="24"/>
          <w:lang w:eastAsia="en-GB"/>
        </w:rPr>
        <w:tab/>
      </w:r>
      <w:r w:rsidR="00831B28" w:rsidRPr="00FC49E4">
        <w:rPr>
          <w:rFonts w:ascii="Arial" w:hAnsi="Arial" w:cs="Arial"/>
          <w:sz w:val="24"/>
          <w:szCs w:val="24"/>
          <w:lang w:eastAsia="en-GB"/>
        </w:rPr>
        <w:tab/>
      </w:r>
      <w:r w:rsidR="00831B28" w:rsidRPr="00FC49E4">
        <w:rPr>
          <w:rFonts w:ascii="Arial" w:hAnsi="Arial" w:cs="Arial"/>
          <w:sz w:val="24"/>
          <w:szCs w:val="24"/>
          <w:lang w:eastAsia="en-GB"/>
        </w:rPr>
        <w:tab/>
      </w:r>
      <w:r w:rsidR="00831B28" w:rsidRPr="00FC49E4">
        <w:rPr>
          <w:rFonts w:ascii="Arial" w:hAnsi="Arial" w:cs="Arial"/>
          <w:sz w:val="24"/>
          <w:szCs w:val="24"/>
          <w:lang w:eastAsia="en-GB"/>
        </w:rPr>
        <w:tab/>
      </w:r>
      <w:r w:rsidR="00083369">
        <w:rPr>
          <w:rFonts w:ascii="Arial" w:hAnsi="Arial" w:cs="Arial"/>
          <w:sz w:val="24"/>
          <w:szCs w:val="24"/>
          <w:lang w:eastAsia="en-GB"/>
        </w:rPr>
        <w:t xml:space="preserve">              </w:t>
      </w:r>
      <w:r w:rsidR="00283214">
        <w:rPr>
          <w:rFonts w:ascii="Arial" w:hAnsi="Arial" w:cs="Arial"/>
          <w:sz w:val="24"/>
          <w:szCs w:val="24"/>
          <w:lang w:eastAsia="en-GB"/>
        </w:rPr>
        <w:t xml:space="preserve"> </w:t>
      </w:r>
      <w:r w:rsidR="00831B28" w:rsidRPr="00FC49E4">
        <w:rPr>
          <w:rFonts w:ascii="Arial" w:hAnsi="Arial" w:cs="Arial"/>
          <w:sz w:val="24"/>
          <w:szCs w:val="24"/>
          <w:lang w:eastAsia="en-GB"/>
        </w:rPr>
        <w:t>5</w:t>
      </w:r>
    </w:p>
    <w:p w:rsidR="009E2A64" w:rsidRPr="00FC49E4" w:rsidRDefault="009E2A64" w:rsidP="005075BD">
      <w:pPr>
        <w:spacing w:after="0" w:line="360" w:lineRule="auto"/>
        <w:ind w:firstLine="360"/>
        <w:jc w:val="both"/>
        <w:rPr>
          <w:rFonts w:ascii="Arial" w:hAnsi="Arial" w:cs="Arial"/>
          <w:sz w:val="24"/>
          <w:szCs w:val="24"/>
        </w:rPr>
      </w:pPr>
      <w:r w:rsidRPr="00FC49E4">
        <w:rPr>
          <w:rFonts w:ascii="Arial" w:hAnsi="Arial" w:cs="Arial"/>
          <w:sz w:val="24"/>
          <w:szCs w:val="24"/>
        </w:rPr>
        <w:t>2.1 Independent Challenge - using performance information</w:t>
      </w:r>
      <w:r w:rsidR="00831B28" w:rsidRPr="00FC49E4">
        <w:rPr>
          <w:rFonts w:ascii="Arial" w:hAnsi="Arial" w:cs="Arial"/>
          <w:sz w:val="24"/>
          <w:szCs w:val="24"/>
        </w:rPr>
        <w:tab/>
      </w:r>
      <w:r w:rsidR="00831B28" w:rsidRPr="00FC49E4">
        <w:rPr>
          <w:rFonts w:ascii="Arial" w:hAnsi="Arial" w:cs="Arial"/>
          <w:sz w:val="24"/>
          <w:szCs w:val="24"/>
        </w:rPr>
        <w:tab/>
      </w:r>
      <w:r w:rsidR="00083369">
        <w:rPr>
          <w:rFonts w:ascii="Arial" w:hAnsi="Arial" w:cs="Arial"/>
          <w:sz w:val="24"/>
          <w:szCs w:val="24"/>
        </w:rPr>
        <w:t xml:space="preserve">              </w:t>
      </w:r>
      <w:r w:rsidR="00283214">
        <w:rPr>
          <w:rFonts w:ascii="Arial" w:hAnsi="Arial" w:cs="Arial"/>
          <w:sz w:val="24"/>
          <w:szCs w:val="24"/>
        </w:rPr>
        <w:t xml:space="preserve"> </w:t>
      </w:r>
      <w:r w:rsidR="000860F2">
        <w:rPr>
          <w:rFonts w:ascii="Arial" w:hAnsi="Arial" w:cs="Arial"/>
          <w:sz w:val="24"/>
          <w:szCs w:val="24"/>
        </w:rPr>
        <w:t>7</w:t>
      </w:r>
    </w:p>
    <w:p w:rsidR="00721B0E" w:rsidRPr="00FC49E4" w:rsidRDefault="00721B0E" w:rsidP="005075BD">
      <w:pPr>
        <w:pStyle w:val="ListParagraph"/>
        <w:numPr>
          <w:ilvl w:val="1"/>
          <w:numId w:val="22"/>
        </w:numPr>
        <w:spacing w:after="0" w:line="360" w:lineRule="auto"/>
        <w:jc w:val="both"/>
        <w:rPr>
          <w:rFonts w:ascii="Arial" w:hAnsi="Arial" w:cs="Arial"/>
          <w:sz w:val="24"/>
          <w:szCs w:val="24"/>
          <w:lang w:eastAsia="en-GB"/>
        </w:rPr>
      </w:pPr>
      <w:r w:rsidRPr="00FC49E4">
        <w:rPr>
          <w:rFonts w:ascii="Arial" w:hAnsi="Arial" w:cs="Arial"/>
          <w:sz w:val="24"/>
          <w:szCs w:val="24"/>
          <w:lang w:eastAsia="en-GB"/>
        </w:rPr>
        <w:t>Professional, Provider</w:t>
      </w:r>
      <w:r w:rsidR="005075BD" w:rsidRPr="00FC49E4">
        <w:rPr>
          <w:rFonts w:ascii="Arial" w:hAnsi="Arial" w:cs="Arial"/>
          <w:sz w:val="24"/>
          <w:szCs w:val="24"/>
          <w:lang w:eastAsia="en-GB"/>
        </w:rPr>
        <w:t xml:space="preserve">, </w:t>
      </w:r>
      <w:r w:rsidRPr="00FC49E4">
        <w:rPr>
          <w:rFonts w:ascii="Arial" w:hAnsi="Arial" w:cs="Arial"/>
          <w:sz w:val="24"/>
          <w:szCs w:val="24"/>
          <w:lang w:eastAsia="en-GB"/>
        </w:rPr>
        <w:t>and Partner Challenge</w:t>
      </w:r>
      <w:r w:rsidR="00831B28" w:rsidRPr="00FC49E4">
        <w:rPr>
          <w:rFonts w:ascii="Arial" w:hAnsi="Arial" w:cs="Arial"/>
          <w:sz w:val="24"/>
          <w:szCs w:val="24"/>
          <w:lang w:eastAsia="en-GB"/>
        </w:rPr>
        <w:tab/>
      </w:r>
      <w:r w:rsidR="00831B28" w:rsidRPr="00FC49E4">
        <w:rPr>
          <w:rFonts w:ascii="Arial" w:hAnsi="Arial" w:cs="Arial"/>
          <w:sz w:val="24"/>
          <w:szCs w:val="24"/>
          <w:lang w:eastAsia="en-GB"/>
        </w:rPr>
        <w:tab/>
      </w:r>
      <w:r w:rsidR="00831B28" w:rsidRPr="00FC49E4">
        <w:rPr>
          <w:rFonts w:ascii="Arial" w:hAnsi="Arial" w:cs="Arial"/>
          <w:sz w:val="24"/>
          <w:szCs w:val="24"/>
          <w:lang w:eastAsia="en-GB"/>
        </w:rPr>
        <w:tab/>
      </w:r>
      <w:r w:rsidR="00FC49E4">
        <w:rPr>
          <w:rFonts w:ascii="Arial" w:hAnsi="Arial" w:cs="Arial"/>
          <w:sz w:val="24"/>
          <w:szCs w:val="24"/>
          <w:lang w:eastAsia="en-GB"/>
        </w:rPr>
        <w:t xml:space="preserve">         </w:t>
      </w:r>
      <w:r w:rsidR="00083369">
        <w:rPr>
          <w:rFonts w:ascii="Arial" w:hAnsi="Arial" w:cs="Arial"/>
          <w:sz w:val="24"/>
          <w:szCs w:val="24"/>
          <w:lang w:eastAsia="en-GB"/>
        </w:rPr>
        <w:t xml:space="preserve">              </w:t>
      </w:r>
      <w:r w:rsidR="00FC49E4">
        <w:rPr>
          <w:rFonts w:ascii="Arial" w:hAnsi="Arial" w:cs="Arial"/>
          <w:sz w:val="24"/>
          <w:szCs w:val="24"/>
          <w:lang w:eastAsia="en-GB"/>
        </w:rPr>
        <w:t xml:space="preserve">  </w:t>
      </w:r>
      <w:r w:rsidR="00283214">
        <w:rPr>
          <w:rFonts w:ascii="Arial" w:hAnsi="Arial" w:cs="Arial"/>
          <w:sz w:val="24"/>
          <w:szCs w:val="24"/>
          <w:lang w:eastAsia="en-GB"/>
        </w:rPr>
        <w:t xml:space="preserve"> </w:t>
      </w:r>
      <w:r w:rsidR="000860F2">
        <w:rPr>
          <w:rFonts w:ascii="Arial" w:hAnsi="Arial" w:cs="Arial"/>
          <w:sz w:val="24"/>
          <w:szCs w:val="24"/>
          <w:lang w:eastAsia="en-GB"/>
        </w:rPr>
        <w:t>9</w:t>
      </w:r>
    </w:p>
    <w:p w:rsidR="009E50E3" w:rsidRPr="00FC49E4" w:rsidRDefault="009E50E3" w:rsidP="005075BD">
      <w:pPr>
        <w:pStyle w:val="ListParagraph"/>
        <w:numPr>
          <w:ilvl w:val="1"/>
          <w:numId w:val="22"/>
        </w:numPr>
        <w:spacing w:after="0" w:line="360" w:lineRule="auto"/>
        <w:ind w:left="0" w:firstLine="360"/>
        <w:jc w:val="both"/>
        <w:rPr>
          <w:rFonts w:ascii="Arial" w:hAnsi="Arial" w:cs="Arial"/>
          <w:sz w:val="24"/>
          <w:szCs w:val="24"/>
        </w:rPr>
      </w:pPr>
      <w:r w:rsidRPr="00FC49E4">
        <w:rPr>
          <w:rFonts w:ascii="Arial" w:hAnsi="Arial" w:cs="Arial"/>
          <w:sz w:val="24"/>
          <w:szCs w:val="24"/>
        </w:rPr>
        <w:t>The Voice and Lived Experience of Children and Families</w:t>
      </w:r>
      <w:r w:rsidR="00831B28" w:rsidRPr="00FC49E4">
        <w:rPr>
          <w:rFonts w:ascii="Arial" w:hAnsi="Arial" w:cs="Arial"/>
          <w:sz w:val="24"/>
          <w:szCs w:val="24"/>
        </w:rPr>
        <w:tab/>
      </w:r>
      <w:r w:rsidR="00FC49E4">
        <w:rPr>
          <w:rFonts w:ascii="Arial" w:hAnsi="Arial" w:cs="Arial"/>
          <w:sz w:val="24"/>
          <w:szCs w:val="24"/>
        </w:rPr>
        <w:t xml:space="preserve">           </w:t>
      </w:r>
      <w:r w:rsidR="00283214">
        <w:rPr>
          <w:rFonts w:ascii="Arial" w:hAnsi="Arial" w:cs="Arial"/>
          <w:sz w:val="24"/>
          <w:szCs w:val="24"/>
        </w:rPr>
        <w:t xml:space="preserve"> </w:t>
      </w:r>
      <w:r w:rsidR="00083369">
        <w:rPr>
          <w:rFonts w:ascii="Arial" w:hAnsi="Arial" w:cs="Arial"/>
          <w:sz w:val="24"/>
          <w:szCs w:val="24"/>
        </w:rPr>
        <w:t xml:space="preserve">              </w:t>
      </w:r>
      <w:r w:rsidR="000860F2">
        <w:rPr>
          <w:rFonts w:ascii="Arial" w:hAnsi="Arial" w:cs="Arial"/>
          <w:sz w:val="24"/>
          <w:szCs w:val="24"/>
        </w:rPr>
        <w:t>10</w:t>
      </w:r>
    </w:p>
    <w:p w:rsidR="009E50E3" w:rsidRPr="00FC49E4" w:rsidRDefault="009E50E3" w:rsidP="005075BD">
      <w:pPr>
        <w:numPr>
          <w:ilvl w:val="1"/>
          <w:numId w:val="22"/>
        </w:numPr>
        <w:spacing w:line="360" w:lineRule="auto"/>
        <w:rPr>
          <w:rFonts w:ascii="Arial" w:hAnsi="Arial" w:cs="Arial"/>
          <w:sz w:val="24"/>
          <w:szCs w:val="24"/>
        </w:rPr>
      </w:pPr>
      <w:r w:rsidRPr="00FC49E4">
        <w:rPr>
          <w:rFonts w:ascii="Arial" w:hAnsi="Arial" w:cs="Arial"/>
          <w:sz w:val="24"/>
          <w:szCs w:val="24"/>
        </w:rPr>
        <w:t xml:space="preserve">Professional Qualitative Challenge and the Tools </w:t>
      </w:r>
      <w:r w:rsidR="00831B28" w:rsidRPr="00FC49E4">
        <w:rPr>
          <w:rFonts w:ascii="Arial" w:hAnsi="Arial" w:cs="Arial"/>
          <w:sz w:val="24"/>
          <w:szCs w:val="24"/>
        </w:rPr>
        <w:tab/>
      </w:r>
      <w:r w:rsidR="00831B28" w:rsidRPr="00FC49E4">
        <w:rPr>
          <w:rFonts w:ascii="Arial" w:hAnsi="Arial" w:cs="Arial"/>
          <w:sz w:val="24"/>
          <w:szCs w:val="24"/>
        </w:rPr>
        <w:tab/>
      </w:r>
      <w:r w:rsidR="00283214">
        <w:rPr>
          <w:rFonts w:ascii="Arial" w:hAnsi="Arial" w:cs="Arial"/>
          <w:sz w:val="24"/>
          <w:szCs w:val="24"/>
        </w:rPr>
        <w:tab/>
      </w:r>
      <w:r w:rsidR="00083369">
        <w:rPr>
          <w:rFonts w:ascii="Arial" w:hAnsi="Arial" w:cs="Arial"/>
          <w:sz w:val="24"/>
          <w:szCs w:val="24"/>
        </w:rPr>
        <w:t xml:space="preserve">              </w:t>
      </w:r>
      <w:r w:rsidR="00FC49E4">
        <w:rPr>
          <w:rFonts w:ascii="Arial" w:hAnsi="Arial" w:cs="Arial"/>
          <w:sz w:val="24"/>
          <w:szCs w:val="24"/>
        </w:rPr>
        <w:t>1</w:t>
      </w:r>
      <w:r w:rsidR="000860F2">
        <w:rPr>
          <w:rFonts w:ascii="Arial" w:hAnsi="Arial" w:cs="Arial"/>
          <w:sz w:val="24"/>
          <w:szCs w:val="24"/>
        </w:rPr>
        <w:t>1</w:t>
      </w:r>
    </w:p>
    <w:p w:rsidR="00A02D5B" w:rsidRPr="00083369" w:rsidRDefault="0094376E" w:rsidP="00083369">
      <w:pPr>
        <w:pStyle w:val="ListParagraph"/>
        <w:numPr>
          <w:ilvl w:val="0"/>
          <w:numId w:val="14"/>
        </w:numPr>
        <w:ind w:left="284" w:right="-41" w:hanging="284"/>
        <w:jc w:val="both"/>
        <w:rPr>
          <w:rFonts w:ascii="Arial" w:hAnsi="Arial" w:cs="Arial"/>
          <w:sz w:val="24"/>
          <w:szCs w:val="24"/>
          <w:lang w:eastAsia="en-GB"/>
        </w:rPr>
      </w:pPr>
      <w:r w:rsidRPr="00A02D5B">
        <w:rPr>
          <w:rFonts w:ascii="Arial" w:hAnsi="Arial" w:cs="Arial"/>
          <w:sz w:val="24"/>
          <w:szCs w:val="24"/>
          <w:lang w:eastAsia="en-GB"/>
        </w:rPr>
        <w:t xml:space="preserve">Practice Board – Closing the Loop </w:t>
      </w:r>
      <w:r w:rsidR="00FC49E4" w:rsidRPr="00A02D5B">
        <w:rPr>
          <w:rFonts w:ascii="Arial" w:hAnsi="Arial" w:cs="Arial"/>
          <w:sz w:val="24"/>
          <w:szCs w:val="24"/>
          <w:lang w:eastAsia="en-GB"/>
        </w:rPr>
        <w:t xml:space="preserve"> </w:t>
      </w:r>
      <w:r w:rsidR="00A02D5B" w:rsidRPr="00A02D5B">
        <w:rPr>
          <w:rFonts w:ascii="Arial" w:hAnsi="Arial" w:cs="Arial"/>
          <w:sz w:val="24"/>
          <w:szCs w:val="24"/>
          <w:lang w:eastAsia="en-GB"/>
        </w:rPr>
        <w:t xml:space="preserve">                                                         </w:t>
      </w:r>
      <w:r w:rsidR="00A02D5B">
        <w:rPr>
          <w:rFonts w:ascii="Arial" w:hAnsi="Arial" w:cs="Arial"/>
          <w:sz w:val="24"/>
          <w:szCs w:val="24"/>
          <w:lang w:eastAsia="en-GB"/>
        </w:rPr>
        <w:t xml:space="preserve"> </w:t>
      </w:r>
      <w:r w:rsidR="00083369">
        <w:rPr>
          <w:rFonts w:ascii="Arial" w:hAnsi="Arial" w:cs="Arial"/>
          <w:sz w:val="24"/>
          <w:szCs w:val="24"/>
          <w:lang w:eastAsia="en-GB"/>
        </w:rPr>
        <w:t xml:space="preserve">              </w:t>
      </w:r>
      <w:r w:rsidR="000860F2">
        <w:rPr>
          <w:rFonts w:ascii="Arial" w:hAnsi="Arial" w:cs="Arial"/>
          <w:sz w:val="24"/>
          <w:szCs w:val="24"/>
          <w:lang w:eastAsia="en-GB"/>
        </w:rPr>
        <w:t>17</w:t>
      </w:r>
    </w:p>
    <w:p w:rsidR="00E1696A" w:rsidRPr="00C41AFC" w:rsidRDefault="00A02D5B" w:rsidP="008B5E1A">
      <w:pPr>
        <w:pStyle w:val="ListParagraph"/>
        <w:numPr>
          <w:ilvl w:val="0"/>
          <w:numId w:val="14"/>
        </w:numPr>
        <w:ind w:left="284" w:hanging="284"/>
        <w:jc w:val="both"/>
        <w:rPr>
          <w:rFonts w:ascii="Arial" w:hAnsi="Arial" w:cs="Arial"/>
          <w:sz w:val="24"/>
          <w:szCs w:val="24"/>
          <w:lang w:eastAsia="en-GB"/>
        </w:rPr>
      </w:pPr>
      <w:r w:rsidRPr="00A02D5B">
        <w:rPr>
          <w:rFonts w:ascii="Arial" w:hAnsi="Arial" w:cs="Arial"/>
          <w:sz w:val="24"/>
          <w:szCs w:val="24"/>
          <w:lang w:eastAsia="en-GB"/>
        </w:rPr>
        <w:t xml:space="preserve">Performance Board </w:t>
      </w:r>
      <w:r w:rsidRPr="00A02D5B">
        <w:rPr>
          <w:rFonts w:ascii="Arial" w:hAnsi="Arial" w:cs="Arial"/>
          <w:sz w:val="24"/>
          <w:szCs w:val="24"/>
          <w:lang w:eastAsia="en-GB"/>
        </w:rPr>
        <w:tab/>
      </w:r>
      <w:r w:rsidR="00FC49E4" w:rsidRPr="00C41AFC">
        <w:rPr>
          <w:rFonts w:ascii="Arial" w:hAnsi="Arial" w:cs="Arial"/>
          <w:sz w:val="24"/>
          <w:szCs w:val="24"/>
          <w:lang w:eastAsia="en-GB"/>
        </w:rPr>
        <w:t xml:space="preserve">    </w:t>
      </w:r>
      <w:r w:rsidR="0094376E" w:rsidRPr="00C41AFC">
        <w:rPr>
          <w:rFonts w:ascii="Arial" w:hAnsi="Arial" w:cs="Arial"/>
          <w:sz w:val="24"/>
          <w:szCs w:val="24"/>
          <w:lang w:eastAsia="en-GB"/>
        </w:rPr>
        <w:tab/>
      </w:r>
      <w:r w:rsidR="0094376E" w:rsidRPr="00C41AFC">
        <w:rPr>
          <w:rFonts w:ascii="Arial" w:hAnsi="Arial" w:cs="Arial"/>
          <w:sz w:val="24"/>
          <w:szCs w:val="24"/>
          <w:lang w:eastAsia="en-GB"/>
        </w:rPr>
        <w:tab/>
      </w:r>
      <w:r w:rsidR="0094376E" w:rsidRPr="00C41AFC">
        <w:rPr>
          <w:rFonts w:ascii="Arial" w:hAnsi="Arial" w:cs="Arial"/>
          <w:sz w:val="24"/>
          <w:szCs w:val="24"/>
          <w:lang w:eastAsia="en-GB"/>
        </w:rPr>
        <w:tab/>
      </w:r>
      <w:r w:rsidR="0094376E" w:rsidRPr="00C41AFC">
        <w:rPr>
          <w:rFonts w:ascii="Arial" w:hAnsi="Arial" w:cs="Arial"/>
          <w:sz w:val="24"/>
          <w:szCs w:val="24"/>
          <w:lang w:eastAsia="en-GB"/>
        </w:rPr>
        <w:tab/>
      </w:r>
      <w:r>
        <w:rPr>
          <w:rFonts w:ascii="Arial" w:hAnsi="Arial" w:cs="Arial"/>
          <w:sz w:val="24"/>
          <w:szCs w:val="24"/>
          <w:lang w:eastAsia="en-GB"/>
        </w:rPr>
        <w:t xml:space="preserve">                               </w:t>
      </w:r>
      <w:r w:rsidR="00083369">
        <w:rPr>
          <w:rFonts w:ascii="Arial" w:hAnsi="Arial" w:cs="Arial"/>
          <w:sz w:val="24"/>
          <w:szCs w:val="24"/>
          <w:lang w:eastAsia="en-GB"/>
        </w:rPr>
        <w:t xml:space="preserve">               </w:t>
      </w:r>
      <w:r>
        <w:rPr>
          <w:rFonts w:ascii="Arial" w:hAnsi="Arial" w:cs="Arial"/>
          <w:sz w:val="24"/>
          <w:szCs w:val="24"/>
          <w:lang w:eastAsia="en-GB"/>
        </w:rPr>
        <w:t xml:space="preserve"> 18</w:t>
      </w:r>
    </w:p>
    <w:p w:rsidR="006449C2" w:rsidRDefault="006449C2" w:rsidP="00721B0E">
      <w:pPr>
        <w:ind w:left="284" w:hanging="284"/>
        <w:jc w:val="both"/>
        <w:rPr>
          <w:rFonts w:ascii="Arial" w:hAnsi="Arial" w:cs="Arial"/>
          <w:sz w:val="24"/>
          <w:szCs w:val="24"/>
          <w:lang w:eastAsia="en-GB"/>
        </w:rPr>
      </w:pPr>
      <w:r w:rsidRPr="00FC49E4">
        <w:rPr>
          <w:rFonts w:ascii="Arial" w:hAnsi="Arial" w:cs="Arial"/>
          <w:sz w:val="24"/>
          <w:szCs w:val="24"/>
          <w:lang w:eastAsia="en-GB"/>
        </w:rPr>
        <w:t xml:space="preserve">5. </w:t>
      </w:r>
      <w:r w:rsidR="0094376E">
        <w:rPr>
          <w:rFonts w:ascii="Arial" w:hAnsi="Arial" w:cs="Arial"/>
          <w:sz w:val="24"/>
          <w:szCs w:val="24"/>
          <w:lang w:eastAsia="en-GB"/>
        </w:rPr>
        <w:t>Performance and Practice for One Children’s Service</w:t>
      </w:r>
      <w:r w:rsidR="00C41AFC">
        <w:rPr>
          <w:rFonts w:ascii="Arial" w:hAnsi="Arial" w:cs="Arial"/>
          <w:sz w:val="24"/>
          <w:szCs w:val="24"/>
          <w:lang w:eastAsia="en-GB"/>
        </w:rPr>
        <w:t xml:space="preserve"> – Early Intervention</w:t>
      </w:r>
      <w:r w:rsidR="0094376E">
        <w:rPr>
          <w:rFonts w:ascii="Arial" w:hAnsi="Arial" w:cs="Arial"/>
          <w:sz w:val="24"/>
          <w:szCs w:val="24"/>
          <w:lang w:eastAsia="en-GB"/>
        </w:rPr>
        <w:t xml:space="preserve"> </w:t>
      </w:r>
      <w:r w:rsidR="00083369">
        <w:rPr>
          <w:rFonts w:ascii="Arial" w:hAnsi="Arial" w:cs="Arial"/>
          <w:sz w:val="24"/>
          <w:szCs w:val="24"/>
          <w:lang w:eastAsia="en-GB"/>
        </w:rPr>
        <w:t xml:space="preserve">            </w:t>
      </w:r>
      <w:r w:rsidR="00A02D5B">
        <w:rPr>
          <w:rFonts w:ascii="Arial" w:hAnsi="Arial" w:cs="Arial"/>
          <w:sz w:val="24"/>
          <w:szCs w:val="24"/>
          <w:lang w:eastAsia="en-GB"/>
        </w:rPr>
        <w:t>19</w:t>
      </w:r>
    </w:p>
    <w:p w:rsidR="00083369" w:rsidRDefault="00083369" w:rsidP="00721B0E">
      <w:pPr>
        <w:ind w:left="284" w:hanging="284"/>
        <w:jc w:val="both"/>
        <w:rPr>
          <w:rFonts w:ascii="Arial" w:hAnsi="Arial" w:cs="Arial"/>
          <w:b/>
          <w:sz w:val="24"/>
          <w:szCs w:val="24"/>
          <w:lang w:eastAsia="en-GB"/>
        </w:rPr>
      </w:pPr>
      <w:r>
        <w:rPr>
          <w:rFonts w:ascii="Arial" w:hAnsi="Arial" w:cs="Arial"/>
          <w:sz w:val="24"/>
          <w:szCs w:val="24"/>
          <w:lang w:eastAsia="en-GB"/>
        </w:rPr>
        <w:t>6. Practice for One Childrens Service- Youth Justice Service Performance                20</w:t>
      </w:r>
    </w:p>
    <w:p w:rsidR="000E3CE0" w:rsidRDefault="000E3CE0" w:rsidP="000E3CE0">
      <w:pPr>
        <w:jc w:val="both"/>
        <w:rPr>
          <w:rFonts w:ascii="Arial" w:hAnsi="Arial" w:cs="Arial"/>
          <w:b/>
          <w:sz w:val="24"/>
          <w:szCs w:val="24"/>
          <w:lang w:eastAsia="en-GB"/>
        </w:rPr>
      </w:pPr>
    </w:p>
    <w:p w:rsidR="00A55E5A" w:rsidRPr="00FC49E4" w:rsidRDefault="00FF4E73" w:rsidP="00260522">
      <w:pPr>
        <w:rPr>
          <w:rFonts w:ascii="Arial" w:hAnsi="Arial" w:cs="Arial"/>
          <w:sz w:val="24"/>
          <w:szCs w:val="24"/>
          <w:lang w:eastAsia="en-GB"/>
        </w:rPr>
      </w:pPr>
      <w:r w:rsidRPr="00260522">
        <w:rPr>
          <w:rFonts w:ascii="Arial" w:hAnsi="Arial" w:cs="Arial"/>
          <w:b/>
          <w:sz w:val="24"/>
          <w:szCs w:val="24"/>
          <w:lang w:eastAsia="en-GB"/>
        </w:rPr>
        <w:t xml:space="preserve">Appendix 1 </w:t>
      </w:r>
      <w:r w:rsidR="005075BD">
        <w:rPr>
          <w:rFonts w:ascii="Arial" w:hAnsi="Arial" w:cs="Arial"/>
          <w:b/>
          <w:sz w:val="24"/>
          <w:szCs w:val="24"/>
          <w:lang w:eastAsia="en-GB"/>
        </w:rPr>
        <w:t xml:space="preserve">– </w:t>
      </w:r>
      <w:r w:rsidR="005075BD" w:rsidRPr="00FC49E4">
        <w:rPr>
          <w:rFonts w:ascii="Arial" w:hAnsi="Arial" w:cs="Arial"/>
          <w:sz w:val="24"/>
          <w:szCs w:val="24"/>
          <w:lang w:eastAsia="en-GB"/>
        </w:rPr>
        <w:t>Monthly Audit Process Flowchart</w:t>
      </w:r>
      <w:r w:rsidR="00831B28" w:rsidRPr="00FC49E4">
        <w:rPr>
          <w:rFonts w:ascii="Arial" w:hAnsi="Arial" w:cs="Arial"/>
          <w:sz w:val="24"/>
          <w:szCs w:val="24"/>
          <w:lang w:eastAsia="en-GB"/>
        </w:rPr>
        <w:tab/>
      </w:r>
      <w:r w:rsidR="00831B28" w:rsidRPr="00FC49E4">
        <w:rPr>
          <w:rFonts w:ascii="Arial" w:hAnsi="Arial" w:cs="Arial"/>
          <w:sz w:val="24"/>
          <w:szCs w:val="24"/>
          <w:lang w:eastAsia="en-GB"/>
        </w:rPr>
        <w:tab/>
      </w:r>
      <w:r w:rsidR="00831B28" w:rsidRPr="00FC49E4">
        <w:rPr>
          <w:rFonts w:ascii="Arial" w:hAnsi="Arial" w:cs="Arial"/>
          <w:sz w:val="24"/>
          <w:szCs w:val="24"/>
          <w:lang w:eastAsia="en-GB"/>
        </w:rPr>
        <w:tab/>
      </w:r>
      <w:r w:rsidR="00831B28" w:rsidRPr="00FC49E4">
        <w:rPr>
          <w:rFonts w:ascii="Arial" w:hAnsi="Arial" w:cs="Arial"/>
          <w:sz w:val="24"/>
          <w:szCs w:val="24"/>
          <w:lang w:eastAsia="en-GB"/>
        </w:rPr>
        <w:tab/>
      </w:r>
    </w:p>
    <w:p w:rsidR="00D63007" w:rsidRPr="00FC49E4" w:rsidRDefault="00260522" w:rsidP="00260522">
      <w:pPr>
        <w:rPr>
          <w:rFonts w:ascii="Arial" w:hAnsi="Arial" w:cs="Arial"/>
          <w:sz w:val="24"/>
          <w:szCs w:val="24"/>
          <w:lang w:eastAsia="en-GB"/>
        </w:rPr>
      </w:pPr>
      <w:r w:rsidRPr="00FC49E4">
        <w:rPr>
          <w:rFonts w:ascii="Arial" w:hAnsi="Arial" w:cs="Arial"/>
          <w:b/>
          <w:sz w:val="24"/>
          <w:szCs w:val="24"/>
          <w:lang w:eastAsia="en-GB"/>
        </w:rPr>
        <w:t>Appendix 2</w:t>
      </w:r>
      <w:r w:rsidRPr="00FC49E4">
        <w:rPr>
          <w:rFonts w:ascii="Arial" w:hAnsi="Arial" w:cs="Arial"/>
          <w:sz w:val="24"/>
          <w:szCs w:val="24"/>
          <w:lang w:eastAsia="en-GB"/>
        </w:rPr>
        <w:t xml:space="preserve"> – </w:t>
      </w:r>
      <w:r w:rsidR="005075BD" w:rsidRPr="00FC49E4">
        <w:rPr>
          <w:rFonts w:ascii="Arial" w:hAnsi="Arial" w:cs="Arial"/>
          <w:sz w:val="24"/>
          <w:szCs w:val="24"/>
          <w:lang w:eastAsia="en-GB"/>
        </w:rPr>
        <w:t>Case of Concern Process Flowchart</w:t>
      </w:r>
      <w:r w:rsidR="00831B28" w:rsidRPr="00FC49E4">
        <w:rPr>
          <w:rFonts w:ascii="Arial" w:hAnsi="Arial" w:cs="Arial"/>
          <w:sz w:val="24"/>
          <w:szCs w:val="24"/>
          <w:lang w:eastAsia="en-GB"/>
        </w:rPr>
        <w:tab/>
      </w:r>
      <w:r w:rsidR="00831B28" w:rsidRPr="00FC49E4">
        <w:rPr>
          <w:rFonts w:ascii="Arial" w:hAnsi="Arial" w:cs="Arial"/>
          <w:sz w:val="24"/>
          <w:szCs w:val="24"/>
          <w:lang w:eastAsia="en-GB"/>
        </w:rPr>
        <w:tab/>
      </w:r>
      <w:r w:rsidR="00831B28" w:rsidRPr="00FC49E4">
        <w:rPr>
          <w:rFonts w:ascii="Arial" w:hAnsi="Arial" w:cs="Arial"/>
          <w:sz w:val="24"/>
          <w:szCs w:val="24"/>
          <w:lang w:eastAsia="en-GB"/>
        </w:rPr>
        <w:tab/>
      </w:r>
      <w:r w:rsidR="00831B28" w:rsidRPr="00FC49E4">
        <w:rPr>
          <w:rFonts w:ascii="Arial" w:hAnsi="Arial" w:cs="Arial"/>
          <w:sz w:val="24"/>
          <w:szCs w:val="24"/>
          <w:lang w:eastAsia="en-GB"/>
        </w:rPr>
        <w:tab/>
      </w:r>
    </w:p>
    <w:p w:rsidR="0089061C" w:rsidRDefault="00D63007" w:rsidP="00663F8D">
      <w:pPr>
        <w:rPr>
          <w:rFonts w:ascii="Arial" w:hAnsi="Arial" w:cs="Arial"/>
          <w:sz w:val="24"/>
          <w:szCs w:val="24"/>
          <w:lang w:eastAsia="en-GB"/>
        </w:rPr>
      </w:pPr>
      <w:r w:rsidRPr="00FC49E4">
        <w:rPr>
          <w:rFonts w:ascii="Arial" w:hAnsi="Arial" w:cs="Arial"/>
          <w:b/>
          <w:sz w:val="24"/>
          <w:szCs w:val="24"/>
          <w:lang w:eastAsia="en-GB"/>
        </w:rPr>
        <w:t>Appendix 3</w:t>
      </w:r>
      <w:r w:rsidRPr="00FC49E4">
        <w:rPr>
          <w:rFonts w:ascii="Arial" w:hAnsi="Arial" w:cs="Arial"/>
          <w:sz w:val="24"/>
          <w:szCs w:val="24"/>
          <w:lang w:eastAsia="en-GB"/>
        </w:rPr>
        <w:t xml:space="preserve"> </w:t>
      </w:r>
      <w:r w:rsidR="0089061C" w:rsidRPr="00FC49E4">
        <w:rPr>
          <w:rFonts w:ascii="Arial" w:hAnsi="Arial" w:cs="Arial"/>
          <w:sz w:val="24"/>
          <w:szCs w:val="24"/>
          <w:lang w:eastAsia="en-GB"/>
        </w:rPr>
        <w:t xml:space="preserve">– </w:t>
      </w:r>
      <w:r w:rsidR="009F0A3D">
        <w:rPr>
          <w:rFonts w:ascii="Arial" w:hAnsi="Arial" w:cs="Arial"/>
          <w:sz w:val="24"/>
          <w:szCs w:val="24"/>
          <w:lang w:eastAsia="en-GB"/>
        </w:rPr>
        <w:t>Process for updating actions following audit Flowchart.</w:t>
      </w:r>
      <w:r w:rsidR="0089061C" w:rsidRPr="00FC49E4">
        <w:rPr>
          <w:rFonts w:ascii="Arial" w:hAnsi="Arial" w:cs="Arial"/>
          <w:sz w:val="24"/>
          <w:szCs w:val="24"/>
          <w:lang w:eastAsia="en-GB"/>
        </w:rPr>
        <w:t xml:space="preserve"> </w:t>
      </w:r>
    </w:p>
    <w:p w:rsidR="0094376E" w:rsidRDefault="0094376E" w:rsidP="00663F8D">
      <w:pPr>
        <w:rPr>
          <w:rFonts w:ascii="Arial" w:hAnsi="Arial" w:cs="Arial"/>
          <w:sz w:val="24"/>
          <w:szCs w:val="24"/>
          <w:lang w:eastAsia="en-GB"/>
        </w:rPr>
      </w:pPr>
      <w:r w:rsidRPr="00CC16E4">
        <w:rPr>
          <w:rFonts w:ascii="Arial" w:hAnsi="Arial" w:cs="Arial"/>
          <w:b/>
          <w:sz w:val="24"/>
          <w:szCs w:val="24"/>
          <w:lang w:eastAsia="en-GB"/>
        </w:rPr>
        <w:t xml:space="preserve">Appendix </w:t>
      </w:r>
      <w:r w:rsidR="005E1286">
        <w:rPr>
          <w:rFonts w:ascii="Arial" w:hAnsi="Arial" w:cs="Arial"/>
          <w:b/>
          <w:sz w:val="24"/>
          <w:szCs w:val="24"/>
          <w:lang w:eastAsia="en-GB"/>
        </w:rPr>
        <w:t>4</w:t>
      </w:r>
      <w:r>
        <w:rPr>
          <w:rFonts w:ascii="Arial" w:hAnsi="Arial" w:cs="Arial"/>
          <w:sz w:val="24"/>
          <w:szCs w:val="24"/>
          <w:lang w:eastAsia="en-GB"/>
        </w:rPr>
        <w:t xml:space="preserve"> -   Framework Templates (team Self </w:t>
      </w:r>
      <w:r w:rsidR="00E109C1">
        <w:rPr>
          <w:rFonts w:ascii="Arial" w:hAnsi="Arial" w:cs="Arial"/>
          <w:sz w:val="24"/>
          <w:szCs w:val="24"/>
          <w:lang w:eastAsia="en-GB"/>
        </w:rPr>
        <w:t xml:space="preserve">- </w:t>
      </w:r>
      <w:r>
        <w:rPr>
          <w:rFonts w:ascii="Arial" w:hAnsi="Arial" w:cs="Arial"/>
          <w:sz w:val="24"/>
          <w:szCs w:val="24"/>
          <w:lang w:eastAsia="en-GB"/>
        </w:rPr>
        <w:t xml:space="preserve">Assessment, </w:t>
      </w:r>
      <w:r w:rsidR="00A02D5B">
        <w:rPr>
          <w:rFonts w:ascii="Arial" w:hAnsi="Arial" w:cs="Arial"/>
          <w:sz w:val="24"/>
          <w:szCs w:val="24"/>
          <w:lang w:eastAsia="en-GB"/>
        </w:rPr>
        <w:t xml:space="preserve">Exception Report </w:t>
      </w:r>
      <w:r>
        <w:rPr>
          <w:rFonts w:ascii="Arial" w:hAnsi="Arial" w:cs="Arial"/>
          <w:sz w:val="24"/>
          <w:szCs w:val="24"/>
          <w:lang w:eastAsia="en-GB"/>
        </w:rPr>
        <w:t>and Position s</w:t>
      </w:r>
      <w:r w:rsidR="00880B62">
        <w:rPr>
          <w:rFonts w:ascii="Arial" w:hAnsi="Arial" w:cs="Arial"/>
          <w:sz w:val="24"/>
          <w:szCs w:val="24"/>
          <w:lang w:eastAsia="en-GB"/>
        </w:rPr>
        <w:t>tatement</w:t>
      </w:r>
      <w:r w:rsidR="00B52924">
        <w:rPr>
          <w:rFonts w:ascii="Arial" w:hAnsi="Arial" w:cs="Arial"/>
          <w:sz w:val="24"/>
          <w:szCs w:val="24"/>
          <w:lang w:eastAsia="en-GB"/>
        </w:rPr>
        <w:t>,</w:t>
      </w:r>
      <w:r w:rsidR="00880B62">
        <w:rPr>
          <w:rFonts w:ascii="Arial" w:hAnsi="Arial" w:cs="Arial"/>
          <w:sz w:val="24"/>
          <w:szCs w:val="24"/>
          <w:lang w:eastAsia="en-GB"/>
        </w:rPr>
        <w:t xml:space="preserve"> Briefing template</w:t>
      </w:r>
      <w:r w:rsidR="00DC609A">
        <w:rPr>
          <w:rFonts w:ascii="Arial" w:hAnsi="Arial" w:cs="Arial"/>
          <w:sz w:val="24"/>
          <w:szCs w:val="24"/>
          <w:lang w:eastAsia="en-GB"/>
        </w:rPr>
        <w:t xml:space="preserve"> and </w:t>
      </w:r>
      <w:r w:rsidR="00B52924">
        <w:rPr>
          <w:rFonts w:ascii="Arial" w:hAnsi="Arial" w:cs="Arial"/>
          <w:sz w:val="24"/>
          <w:szCs w:val="24"/>
          <w:lang w:eastAsia="en-GB"/>
        </w:rPr>
        <w:t>Audit R</w:t>
      </w:r>
      <w:r w:rsidR="00DC609A">
        <w:rPr>
          <w:rFonts w:ascii="Arial" w:hAnsi="Arial" w:cs="Arial"/>
          <w:sz w:val="24"/>
          <w:szCs w:val="24"/>
          <w:lang w:eastAsia="en-GB"/>
        </w:rPr>
        <w:t>eport)</w:t>
      </w:r>
    </w:p>
    <w:p w:rsidR="00C27FB1" w:rsidRDefault="00E109C1" w:rsidP="00A02D5B">
      <w:pPr>
        <w:tabs>
          <w:tab w:val="right" w:pos="9740"/>
        </w:tabs>
        <w:rPr>
          <w:rFonts w:ascii="Arial" w:hAnsi="Arial" w:cs="Arial"/>
          <w:sz w:val="24"/>
          <w:szCs w:val="24"/>
          <w:lang w:eastAsia="en-GB"/>
        </w:rPr>
      </w:pPr>
      <w:r w:rsidRPr="00E109C1">
        <w:rPr>
          <w:rFonts w:ascii="Arial" w:hAnsi="Arial" w:cs="Arial"/>
          <w:b/>
          <w:sz w:val="24"/>
          <w:szCs w:val="24"/>
          <w:lang w:eastAsia="en-GB"/>
        </w:rPr>
        <w:t>Appendix</w:t>
      </w:r>
      <w:r w:rsidR="005E1286">
        <w:rPr>
          <w:rFonts w:ascii="Arial" w:hAnsi="Arial" w:cs="Arial"/>
          <w:b/>
          <w:sz w:val="24"/>
          <w:szCs w:val="24"/>
          <w:lang w:eastAsia="en-GB"/>
        </w:rPr>
        <w:t xml:space="preserve"> 5</w:t>
      </w:r>
      <w:r w:rsidRPr="00E109C1">
        <w:rPr>
          <w:rFonts w:ascii="Arial" w:hAnsi="Arial" w:cs="Arial"/>
          <w:b/>
          <w:sz w:val="24"/>
          <w:szCs w:val="24"/>
          <w:lang w:eastAsia="en-GB"/>
        </w:rPr>
        <w:t xml:space="preserve"> - </w:t>
      </w:r>
      <w:r w:rsidRPr="00E109C1">
        <w:rPr>
          <w:rFonts w:ascii="Arial" w:hAnsi="Arial" w:cs="Arial"/>
          <w:sz w:val="24"/>
          <w:szCs w:val="24"/>
          <w:lang w:eastAsia="en-GB"/>
        </w:rPr>
        <w:t xml:space="preserve">The routine of the monthly cycle for </w:t>
      </w:r>
      <w:r>
        <w:rPr>
          <w:rFonts w:ascii="Arial" w:hAnsi="Arial" w:cs="Arial"/>
          <w:sz w:val="24"/>
          <w:szCs w:val="24"/>
          <w:lang w:eastAsia="en-GB"/>
        </w:rPr>
        <w:t>quality assurance and timescales</w:t>
      </w:r>
    </w:p>
    <w:p w:rsidR="00C27FB1" w:rsidRDefault="00C27FB1" w:rsidP="00A02D5B">
      <w:pPr>
        <w:tabs>
          <w:tab w:val="right" w:pos="9740"/>
        </w:tabs>
        <w:rPr>
          <w:rFonts w:ascii="Arial" w:hAnsi="Arial" w:cs="Arial"/>
          <w:sz w:val="24"/>
          <w:szCs w:val="24"/>
          <w:lang w:eastAsia="en-GB"/>
        </w:rPr>
      </w:pPr>
      <w:r w:rsidRPr="00C27FB1">
        <w:rPr>
          <w:rFonts w:ascii="Arial" w:hAnsi="Arial" w:cs="Arial"/>
          <w:b/>
          <w:sz w:val="24"/>
          <w:szCs w:val="24"/>
          <w:lang w:eastAsia="en-GB"/>
        </w:rPr>
        <w:t>Appendix 6</w:t>
      </w:r>
      <w:r>
        <w:rPr>
          <w:rFonts w:ascii="Arial" w:hAnsi="Arial" w:cs="Arial"/>
          <w:sz w:val="24"/>
          <w:szCs w:val="24"/>
          <w:lang w:eastAsia="en-GB"/>
        </w:rPr>
        <w:t xml:space="preserve">- Audit Grades </w:t>
      </w:r>
    </w:p>
    <w:p w:rsidR="00544E2F" w:rsidRDefault="00C27FB1" w:rsidP="00A02D5B">
      <w:pPr>
        <w:tabs>
          <w:tab w:val="right" w:pos="9740"/>
        </w:tabs>
        <w:rPr>
          <w:rFonts w:ascii="Arial" w:hAnsi="Arial" w:cs="Arial"/>
          <w:sz w:val="24"/>
          <w:szCs w:val="24"/>
          <w:lang w:eastAsia="en-GB"/>
        </w:rPr>
      </w:pPr>
      <w:r w:rsidRPr="00C27FB1">
        <w:rPr>
          <w:rFonts w:ascii="Arial" w:hAnsi="Arial" w:cs="Arial"/>
          <w:b/>
          <w:sz w:val="24"/>
          <w:szCs w:val="24"/>
          <w:lang w:eastAsia="en-GB"/>
        </w:rPr>
        <w:t>Appendix 7</w:t>
      </w:r>
      <w:r>
        <w:rPr>
          <w:rFonts w:ascii="Arial" w:hAnsi="Arial" w:cs="Arial"/>
          <w:sz w:val="24"/>
          <w:szCs w:val="24"/>
          <w:lang w:eastAsia="en-GB"/>
        </w:rPr>
        <w:t xml:space="preserve">- Early Help Audit Tool </w:t>
      </w:r>
    </w:p>
    <w:p w:rsidR="00E109C1" w:rsidRDefault="00544E2F" w:rsidP="00A02D5B">
      <w:pPr>
        <w:tabs>
          <w:tab w:val="right" w:pos="9740"/>
        </w:tabs>
        <w:rPr>
          <w:rFonts w:ascii="Arial" w:hAnsi="Arial" w:cs="Arial"/>
          <w:sz w:val="24"/>
          <w:szCs w:val="24"/>
          <w:lang w:eastAsia="en-GB"/>
        </w:rPr>
      </w:pPr>
      <w:r w:rsidRPr="00544E2F">
        <w:rPr>
          <w:rFonts w:ascii="Arial" w:hAnsi="Arial" w:cs="Arial"/>
          <w:b/>
          <w:sz w:val="24"/>
          <w:szCs w:val="24"/>
          <w:lang w:eastAsia="en-GB"/>
        </w:rPr>
        <w:t>Appendix 8</w:t>
      </w:r>
      <w:r>
        <w:rPr>
          <w:rFonts w:ascii="Arial" w:hAnsi="Arial" w:cs="Arial"/>
          <w:sz w:val="24"/>
          <w:szCs w:val="24"/>
          <w:lang w:eastAsia="en-GB"/>
        </w:rPr>
        <w:t xml:space="preserve"> – Youth Justice Service Audit Tool</w:t>
      </w:r>
      <w:r w:rsidR="00A02D5B">
        <w:rPr>
          <w:rFonts w:ascii="Arial" w:hAnsi="Arial" w:cs="Arial"/>
          <w:sz w:val="24"/>
          <w:szCs w:val="24"/>
          <w:lang w:eastAsia="en-GB"/>
        </w:rPr>
        <w:tab/>
      </w:r>
    </w:p>
    <w:p w:rsidR="00A02D5B" w:rsidRDefault="00A02D5B" w:rsidP="00A02D5B">
      <w:pPr>
        <w:tabs>
          <w:tab w:val="right" w:pos="9740"/>
        </w:tabs>
        <w:rPr>
          <w:rFonts w:ascii="Arial" w:hAnsi="Arial" w:cs="Arial"/>
          <w:sz w:val="24"/>
          <w:szCs w:val="24"/>
          <w:lang w:eastAsia="en-GB"/>
        </w:rPr>
      </w:pPr>
    </w:p>
    <w:p w:rsidR="00A02D5B" w:rsidRDefault="00A02D5B" w:rsidP="00A02D5B">
      <w:pPr>
        <w:tabs>
          <w:tab w:val="right" w:pos="9740"/>
        </w:tabs>
        <w:rPr>
          <w:rFonts w:ascii="Arial" w:hAnsi="Arial" w:cs="Arial"/>
          <w:sz w:val="24"/>
          <w:szCs w:val="24"/>
          <w:lang w:eastAsia="en-GB"/>
        </w:rPr>
      </w:pPr>
    </w:p>
    <w:p w:rsidR="00E109C1" w:rsidRDefault="00E109C1" w:rsidP="00663F8D">
      <w:pPr>
        <w:rPr>
          <w:rFonts w:ascii="Arial" w:hAnsi="Arial" w:cs="Arial"/>
          <w:sz w:val="24"/>
          <w:szCs w:val="24"/>
          <w:lang w:eastAsia="en-GB"/>
        </w:rPr>
      </w:pPr>
    </w:p>
    <w:p w:rsidR="00E109C1" w:rsidRPr="00E03A7F" w:rsidRDefault="00E109C1" w:rsidP="00663F8D">
      <w:pPr>
        <w:rPr>
          <w:rFonts w:ascii="Arial" w:hAnsi="Arial" w:cs="Arial"/>
          <w:b/>
          <w:sz w:val="24"/>
          <w:szCs w:val="24"/>
          <w:lang w:eastAsia="en-GB"/>
        </w:rPr>
      </w:pPr>
      <w:r w:rsidRPr="00E109C1">
        <w:rPr>
          <w:rFonts w:ascii="Arial" w:hAnsi="Arial" w:cs="Arial"/>
          <w:b/>
          <w:sz w:val="24"/>
          <w:szCs w:val="24"/>
          <w:lang w:eastAsia="en-GB"/>
        </w:rPr>
        <w:t>NB:</w:t>
      </w:r>
      <w:r>
        <w:rPr>
          <w:rFonts w:ascii="Arial" w:hAnsi="Arial" w:cs="Arial"/>
          <w:sz w:val="24"/>
          <w:szCs w:val="24"/>
          <w:lang w:eastAsia="en-GB"/>
        </w:rPr>
        <w:t xml:space="preserve"> </w:t>
      </w:r>
      <w:r w:rsidRPr="00E03A7F">
        <w:rPr>
          <w:rFonts w:ascii="Arial" w:hAnsi="Arial" w:cs="Arial"/>
          <w:b/>
          <w:sz w:val="24"/>
          <w:szCs w:val="24"/>
          <w:lang w:eastAsia="en-GB"/>
        </w:rPr>
        <w:t>Following staff consultation the auditing process will be relaunched in September 2023</w:t>
      </w:r>
    </w:p>
    <w:p w:rsidR="00E109C1" w:rsidRPr="00E03A7F" w:rsidRDefault="00E109C1" w:rsidP="00663F8D">
      <w:pPr>
        <w:rPr>
          <w:rFonts w:ascii="Arial" w:hAnsi="Arial" w:cs="Arial"/>
          <w:b/>
          <w:sz w:val="24"/>
          <w:szCs w:val="24"/>
          <w:lang w:eastAsia="en-GB"/>
        </w:rPr>
      </w:pPr>
      <w:r w:rsidRPr="00E03A7F">
        <w:rPr>
          <w:rFonts w:ascii="Arial" w:hAnsi="Arial" w:cs="Arial"/>
          <w:b/>
          <w:sz w:val="24"/>
          <w:szCs w:val="24"/>
          <w:lang w:eastAsia="en-GB"/>
        </w:rPr>
        <w:t>This will include a new audit tool looking at impact</w:t>
      </w:r>
      <w:r w:rsidR="00283214">
        <w:rPr>
          <w:rFonts w:ascii="Arial" w:hAnsi="Arial" w:cs="Arial"/>
          <w:b/>
          <w:sz w:val="24"/>
          <w:szCs w:val="24"/>
          <w:lang w:eastAsia="en-GB"/>
        </w:rPr>
        <w:t>,</w:t>
      </w:r>
      <w:r w:rsidRPr="00E03A7F">
        <w:rPr>
          <w:rFonts w:ascii="Arial" w:hAnsi="Arial" w:cs="Arial"/>
          <w:b/>
          <w:sz w:val="24"/>
          <w:szCs w:val="24"/>
          <w:lang w:eastAsia="en-GB"/>
        </w:rPr>
        <w:t xml:space="preserve"> </w:t>
      </w:r>
      <w:r w:rsidR="00283214">
        <w:rPr>
          <w:rFonts w:ascii="Arial" w:hAnsi="Arial" w:cs="Arial"/>
          <w:b/>
          <w:sz w:val="24"/>
          <w:szCs w:val="24"/>
          <w:lang w:eastAsia="en-GB"/>
        </w:rPr>
        <w:t xml:space="preserve">the </w:t>
      </w:r>
      <w:r w:rsidRPr="00E03A7F">
        <w:rPr>
          <w:rFonts w:ascii="Arial" w:hAnsi="Arial" w:cs="Arial"/>
          <w:b/>
          <w:sz w:val="24"/>
          <w:szCs w:val="24"/>
          <w:lang w:eastAsia="en-GB"/>
        </w:rPr>
        <w:t xml:space="preserve">new process of moderation and </w:t>
      </w:r>
      <w:r w:rsidR="00283214">
        <w:rPr>
          <w:rFonts w:ascii="Arial" w:hAnsi="Arial" w:cs="Arial"/>
          <w:b/>
          <w:sz w:val="24"/>
          <w:szCs w:val="24"/>
          <w:lang w:eastAsia="en-GB"/>
        </w:rPr>
        <w:t xml:space="preserve">the </w:t>
      </w:r>
      <w:r w:rsidRPr="00E03A7F">
        <w:rPr>
          <w:rFonts w:ascii="Arial" w:hAnsi="Arial" w:cs="Arial"/>
          <w:b/>
          <w:sz w:val="24"/>
          <w:szCs w:val="24"/>
          <w:lang w:eastAsia="en-GB"/>
        </w:rPr>
        <w:t>reporting template.</w:t>
      </w:r>
    </w:p>
    <w:p w:rsidR="00BD16A1" w:rsidRPr="00FC49E4" w:rsidRDefault="00BD16A1" w:rsidP="009B1D09">
      <w:pPr>
        <w:jc w:val="both"/>
        <w:rPr>
          <w:rFonts w:ascii="Arial" w:hAnsi="Arial" w:cs="Arial"/>
          <w:sz w:val="24"/>
          <w:szCs w:val="24"/>
        </w:rPr>
      </w:pPr>
    </w:p>
    <w:p w:rsidR="00BD16A1" w:rsidRDefault="00BD16A1" w:rsidP="009B1D09">
      <w:pPr>
        <w:jc w:val="both"/>
        <w:rPr>
          <w:rFonts w:ascii="Arial" w:hAnsi="Arial" w:cs="Arial"/>
          <w:sz w:val="24"/>
          <w:szCs w:val="24"/>
        </w:rPr>
      </w:pPr>
    </w:p>
    <w:p w:rsidR="00C92DD4" w:rsidRDefault="00C92DD4" w:rsidP="009B1D09">
      <w:pPr>
        <w:jc w:val="both"/>
        <w:rPr>
          <w:rFonts w:ascii="Arial" w:hAnsi="Arial" w:cs="Arial"/>
          <w:b/>
          <w:sz w:val="28"/>
          <w:szCs w:val="28"/>
        </w:rPr>
      </w:pPr>
    </w:p>
    <w:p w:rsidR="00864218" w:rsidRDefault="0072530D" w:rsidP="009B1D09">
      <w:pPr>
        <w:jc w:val="both"/>
        <w:rPr>
          <w:rFonts w:ascii="Arial" w:hAnsi="Arial" w:cs="Arial"/>
          <w:b/>
          <w:sz w:val="28"/>
          <w:szCs w:val="28"/>
        </w:rPr>
      </w:pPr>
      <w:r>
        <w:rPr>
          <w:rFonts w:ascii="Arial" w:hAnsi="Arial" w:cs="Arial"/>
          <w:b/>
          <w:sz w:val="28"/>
          <w:szCs w:val="28"/>
        </w:rPr>
        <w:t>INTRODUCTION</w:t>
      </w:r>
    </w:p>
    <w:p w:rsidR="00864218" w:rsidRDefault="00864218" w:rsidP="009B1D09">
      <w:pPr>
        <w:jc w:val="both"/>
        <w:rPr>
          <w:rFonts w:ascii="Arial" w:hAnsi="Arial" w:cs="Arial"/>
          <w:b/>
          <w:sz w:val="28"/>
          <w:szCs w:val="28"/>
        </w:rPr>
      </w:pPr>
    </w:p>
    <w:p w:rsidR="00DE0357" w:rsidRPr="00DE0357" w:rsidRDefault="00DE0357" w:rsidP="009B1D09">
      <w:pPr>
        <w:jc w:val="both"/>
        <w:rPr>
          <w:rFonts w:ascii="Arial" w:hAnsi="Arial" w:cs="Arial"/>
          <w:sz w:val="24"/>
          <w:szCs w:val="24"/>
        </w:rPr>
      </w:pPr>
      <w:r w:rsidRPr="006879B1">
        <w:rPr>
          <w:rFonts w:ascii="Arial" w:hAnsi="Arial" w:cs="Arial"/>
          <w:b/>
          <w:sz w:val="28"/>
          <w:szCs w:val="28"/>
        </w:rPr>
        <w:t>Swindon’s Vision for Children</w:t>
      </w:r>
      <w:r>
        <w:rPr>
          <w:rFonts w:ascii="Arial" w:hAnsi="Arial" w:cs="Arial"/>
          <w:b/>
          <w:sz w:val="28"/>
          <w:szCs w:val="28"/>
        </w:rPr>
        <w:t xml:space="preserve"> Services</w:t>
      </w:r>
      <w:r w:rsidRPr="006879B1">
        <w:rPr>
          <w:rFonts w:ascii="Arial" w:hAnsi="Arial" w:cs="Arial"/>
          <w:b/>
          <w:sz w:val="28"/>
          <w:szCs w:val="28"/>
        </w:rPr>
        <w:t xml:space="preserve"> is that:</w:t>
      </w:r>
    </w:p>
    <w:p w:rsidR="004459FB" w:rsidRPr="00DE0357" w:rsidRDefault="004459FB" w:rsidP="00DE0357">
      <w:pPr>
        <w:numPr>
          <w:ilvl w:val="0"/>
          <w:numId w:val="49"/>
        </w:numPr>
        <w:jc w:val="both"/>
        <w:rPr>
          <w:rFonts w:ascii="Arial" w:hAnsi="Arial" w:cs="Arial"/>
          <w:sz w:val="24"/>
          <w:szCs w:val="24"/>
        </w:rPr>
      </w:pPr>
      <w:r w:rsidRPr="006879B1">
        <w:rPr>
          <w:rFonts w:ascii="Arial" w:hAnsi="Arial" w:cs="Arial"/>
          <w:bCs/>
          <w:sz w:val="24"/>
          <w:szCs w:val="24"/>
        </w:rPr>
        <w:t>We work together with all our partners to ensure our most vulnerable children and young people are safe from harm</w:t>
      </w:r>
    </w:p>
    <w:p w:rsidR="004459FB" w:rsidRPr="00DE0357" w:rsidRDefault="004459FB" w:rsidP="00DE0357">
      <w:pPr>
        <w:numPr>
          <w:ilvl w:val="0"/>
          <w:numId w:val="49"/>
        </w:numPr>
        <w:jc w:val="both"/>
        <w:rPr>
          <w:rFonts w:ascii="Arial" w:hAnsi="Arial" w:cs="Arial"/>
          <w:sz w:val="24"/>
          <w:szCs w:val="24"/>
        </w:rPr>
      </w:pPr>
      <w:r w:rsidRPr="006879B1">
        <w:rPr>
          <w:rFonts w:ascii="Arial" w:hAnsi="Arial" w:cs="Arial"/>
          <w:bCs/>
          <w:sz w:val="24"/>
          <w:szCs w:val="24"/>
        </w:rPr>
        <w:t>We will ensure that we will intervene at the earliest opportunity to effect positive change and offer timely and proportionate action to children’s needs</w:t>
      </w:r>
    </w:p>
    <w:p w:rsidR="004459FB" w:rsidRPr="00DE0357" w:rsidRDefault="004459FB" w:rsidP="00DE0357">
      <w:pPr>
        <w:numPr>
          <w:ilvl w:val="0"/>
          <w:numId w:val="49"/>
        </w:numPr>
        <w:jc w:val="both"/>
        <w:rPr>
          <w:rFonts w:ascii="Arial" w:hAnsi="Arial" w:cs="Arial"/>
          <w:sz w:val="24"/>
          <w:szCs w:val="24"/>
        </w:rPr>
      </w:pPr>
      <w:r w:rsidRPr="006879B1">
        <w:rPr>
          <w:rFonts w:ascii="Arial" w:hAnsi="Arial" w:cs="Arial"/>
          <w:bCs/>
          <w:sz w:val="24"/>
          <w:szCs w:val="24"/>
        </w:rPr>
        <w:t>We will ensure that our children, young people and families are supported to fully work with us</w:t>
      </w:r>
    </w:p>
    <w:p w:rsidR="004459FB" w:rsidRPr="00DE0357" w:rsidRDefault="004459FB" w:rsidP="00DE0357">
      <w:pPr>
        <w:numPr>
          <w:ilvl w:val="0"/>
          <w:numId w:val="49"/>
        </w:numPr>
        <w:jc w:val="both"/>
        <w:rPr>
          <w:rFonts w:ascii="Arial" w:hAnsi="Arial" w:cs="Arial"/>
          <w:sz w:val="24"/>
          <w:szCs w:val="24"/>
        </w:rPr>
      </w:pPr>
      <w:r w:rsidRPr="006879B1">
        <w:rPr>
          <w:rFonts w:ascii="Arial" w:hAnsi="Arial" w:cs="Arial"/>
          <w:bCs/>
          <w:sz w:val="24"/>
          <w:szCs w:val="24"/>
        </w:rPr>
        <w:t xml:space="preserve">We will ensure that we </w:t>
      </w:r>
      <w:r w:rsidR="006879B1" w:rsidRPr="006879B1">
        <w:rPr>
          <w:rFonts w:ascii="Arial" w:hAnsi="Arial" w:cs="Arial"/>
          <w:bCs/>
          <w:sz w:val="24"/>
          <w:szCs w:val="24"/>
        </w:rPr>
        <w:t>have competent</w:t>
      </w:r>
      <w:r w:rsidRPr="006879B1">
        <w:rPr>
          <w:rFonts w:ascii="Arial" w:hAnsi="Arial" w:cs="Arial"/>
          <w:bCs/>
          <w:sz w:val="24"/>
          <w:szCs w:val="24"/>
        </w:rPr>
        <w:t xml:space="preserve"> skilled and stable staff including sufficient numbers of foster carers, who reflect the diversity of our borough so children receive timely responses to have their needs met</w:t>
      </w:r>
    </w:p>
    <w:p w:rsidR="004459FB" w:rsidRPr="00DE0357" w:rsidRDefault="004459FB" w:rsidP="00DE0357">
      <w:pPr>
        <w:numPr>
          <w:ilvl w:val="0"/>
          <w:numId w:val="49"/>
        </w:numPr>
        <w:jc w:val="both"/>
        <w:rPr>
          <w:rFonts w:ascii="Arial" w:hAnsi="Arial" w:cs="Arial"/>
          <w:sz w:val="24"/>
          <w:szCs w:val="24"/>
        </w:rPr>
      </w:pPr>
      <w:r w:rsidRPr="006879B1">
        <w:rPr>
          <w:rFonts w:ascii="Arial" w:hAnsi="Arial" w:cs="Arial"/>
          <w:bCs/>
          <w:sz w:val="24"/>
          <w:szCs w:val="24"/>
        </w:rPr>
        <w:t xml:space="preserve">All the Children we look after will be protected, educated, are healthy and are fully prepared </w:t>
      </w:r>
      <w:r w:rsidR="006879B1" w:rsidRPr="006879B1">
        <w:rPr>
          <w:rFonts w:ascii="Arial" w:hAnsi="Arial" w:cs="Arial"/>
          <w:bCs/>
          <w:sz w:val="24"/>
          <w:szCs w:val="24"/>
        </w:rPr>
        <w:t>into adulthood</w:t>
      </w:r>
    </w:p>
    <w:p w:rsidR="004459FB" w:rsidRPr="006879B1" w:rsidRDefault="004459FB" w:rsidP="00DE0357">
      <w:pPr>
        <w:numPr>
          <w:ilvl w:val="0"/>
          <w:numId w:val="49"/>
        </w:numPr>
        <w:jc w:val="both"/>
        <w:rPr>
          <w:rFonts w:ascii="Arial" w:hAnsi="Arial" w:cs="Arial"/>
          <w:sz w:val="24"/>
          <w:szCs w:val="24"/>
        </w:rPr>
      </w:pPr>
      <w:r w:rsidRPr="006879B1">
        <w:rPr>
          <w:rFonts w:ascii="Arial" w:hAnsi="Arial" w:cs="Arial"/>
          <w:bCs/>
          <w:sz w:val="24"/>
          <w:szCs w:val="24"/>
        </w:rPr>
        <w:t>We will all continue to build an environment where social work practice will thrive and ensure all children and Young People achieve good outcomes</w:t>
      </w:r>
      <w:r w:rsidRPr="00DE0357">
        <w:rPr>
          <w:rFonts w:ascii="Arial" w:hAnsi="Arial" w:cs="Arial"/>
          <w:b/>
          <w:bCs/>
          <w:sz w:val="24"/>
          <w:szCs w:val="24"/>
        </w:rPr>
        <w:t xml:space="preserve"> </w:t>
      </w:r>
    </w:p>
    <w:p w:rsidR="000E3CE0" w:rsidRDefault="00DE0357" w:rsidP="009B1D09">
      <w:pPr>
        <w:jc w:val="both"/>
        <w:rPr>
          <w:rFonts w:ascii="Arial" w:hAnsi="Arial" w:cs="Arial"/>
          <w:sz w:val="24"/>
          <w:szCs w:val="24"/>
        </w:rPr>
      </w:pPr>
      <w:r>
        <w:rPr>
          <w:rFonts w:ascii="Arial" w:hAnsi="Arial" w:cs="Arial"/>
          <w:sz w:val="24"/>
          <w:szCs w:val="24"/>
        </w:rPr>
        <w:t xml:space="preserve">This vision has been </w:t>
      </w:r>
      <w:r w:rsidR="006879B1">
        <w:rPr>
          <w:rFonts w:ascii="Arial" w:hAnsi="Arial" w:cs="Arial"/>
          <w:sz w:val="24"/>
          <w:szCs w:val="24"/>
        </w:rPr>
        <w:t>co-produced</w:t>
      </w:r>
      <w:r>
        <w:rPr>
          <w:rFonts w:ascii="Arial" w:hAnsi="Arial" w:cs="Arial"/>
          <w:sz w:val="24"/>
          <w:szCs w:val="24"/>
        </w:rPr>
        <w:t xml:space="preserve"> with staff across the service as part of Director Led Consultations in February 2023.</w:t>
      </w:r>
      <w:r w:rsidR="001820CD">
        <w:rPr>
          <w:rFonts w:ascii="Arial" w:hAnsi="Arial" w:cs="Arial"/>
          <w:sz w:val="24"/>
          <w:szCs w:val="24"/>
        </w:rPr>
        <w:t xml:space="preserve">Swindon’s </w:t>
      </w:r>
      <w:r w:rsidR="006E5DD8">
        <w:rPr>
          <w:rFonts w:ascii="Arial" w:hAnsi="Arial" w:cs="Arial"/>
          <w:sz w:val="24"/>
          <w:szCs w:val="24"/>
        </w:rPr>
        <w:t xml:space="preserve">focus is </w:t>
      </w:r>
      <w:r w:rsidR="001820CD">
        <w:rPr>
          <w:rFonts w:ascii="Arial" w:hAnsi="Arial" w:cs="Arial"/>
          <w:sz w:val="24"/>
          <w:szCs w:val="24"/>
        </w:rPr>
        <w:t>for</w:t>
      </w:r>
      <w:r w:rsidR="000E3CE0">
        <w:rPr>
          <w:rFonts w:ascii="Arial" w:hAnsi="Arial" w:cs="Arial"/>
          <w:sz w:val="24"/>
          <w:szCs w:val="24"/>
        </w:rPr>
        <w:t xml:space="preserve"> all children and young people to lead safe, happy and healthy lives where they achieve good outcomes and are well prepared for adult life.</w:t>
      </w:r>
      <w:r w:rsidR="00073E47">
        <w:rPr>
          <w:rFonts w:ascii="Arial" w:hAnsi="Arial" w:cs="Arial"/>
          <w:sz w:val="24"/>
          <w:szCs w:val="24"/>
        </w:rPr>
        <w:t xml:space="preserve"> Swindon has set principles to support the vision for Children’s Social Care and Early Help</w:t>
      </w:r>
      <w:r w:rsidR="00283214">
        <w:rPr>
          <w:rFonts w:ascii="Arial" w:hAnsi="Arial" w:cs="Arial"/>
          <w:sz w:val="24"/>
          <w:szCs w:val="24"/>
        </w:rPr>
        <w:t xml:space="preserve"> which are</w:t>
      </w:r>
    </w:p>
    <w:tbl>
      <w:tblPr>
        <w:tblW w:w="9962" w:type="dxa"/>
        <w:tblInd w:w="14" w:type="dxa"/>
        <w:tblLayout w:type="fixed"/>
        <w:tblCellMar>
          <w:left w:w="0" w:type="dxa"/>
          <w:right w:w="0" w:type="dxa"/>
        </w:tblCellMar>
        <w:tblLook w:val="0000" w:firstRow="0" w:lastRow="0" w:firstColumn="0" w:lastColumn="0" w:noHBand="0" w:noVBand="0"/>
      </w:tblPr>
      <w:tblGrid>
        <w:gridCol w:w="1526"/>
        <w:gridCol w:w="1848"/>
        <w:gridCol w:w="1259"/>
        <w:gridCol w:w="1982"/>
        <w:gridCol w:w="1526"/>
        <w:gridCol w:w="1821"/>
      </w:tblGrid>
      <w:tr w:rsidR="00073E47" w:rsidRPr="00235CD2" w:rsidTr="00605915">
        <w:trPr>
          <w:trHeight w:val="229"/>
        </w:trPr>
        <w:tc>
          <w:tcPr>
            <w:tcW w:w="1526" w:type="dxa"/>
            <w:tcBorders>
              <w:top w:val="single" w:sz="8" w:space="0" w:color="auto"/>
              <w:left w:val="single" w:sz="8" w:space="0" w:color="auto"/>
              <w:right w:val="single" w:sz="8" w:space="0" w:color="auto"/>
            </w:tcBorders>
            <w:shd w:val="clear" w:color="auto" w:fill="FBE4D5"/>
            <w:vAlign w:val="bottom"/>
          </w:tcPr>
          <w:p w:rsidR="00073E47" w:rsidRPr="00235CD2" w:rsidRDefault="00073E47" w:rsidP="00605915">
            <w:pPr>
              <w:spacing w:after="0" w:line="0" w:lineRule="atLeast"/>
              <w:ind w:left="80"/>
              <w:rPr>
                <w:rFonts w:ascii="Tahoma" w:eastAsia="Tahoma" w:hAnsi="Tahoma" w:cs="Arial"/>
                <w:b/>
                <w:sz w:val="18"/>
                <w:szCs w:val="20"/>
                <w:lang w:eastAsia="en-GB"/>
              </w:rPr>
            </w:pPr>
            <w:r w:rsidRPr="00235CD2">
              <w:rPr>
                <w:rFonts w:ascii="Tahoma" w:eastAsia="Tahoma" w:hAnsi="Tahoma" w:cs="Arial"/>
                <w:b/>
                <w:sz w:val="18"/>
                <w:szCs w:val="20"/>
                <w:lang w:eastAsia="en-GB"/>
              </w:rPr>
              <w:t>Safe</w:t>
            </w:r>
          </w:p>
        </w:tc>
        <w:tc>
          <w:tcPr>
            <w:tcW w:w="1848" w:type="dxa"/>
            <w:tcBorders>
              <w:top w:val="single" w:sz="8" w:space="0" w:color="auto"/>
              <w:right w:val="single" w:sz="8" w:space="0" w:color="auto"/>
            </w:tcBorders>
            <w:shd w:val="clear" w:color="auto" w:fill="FBE4D5"/>
            <w:vAlign w:val="bottom"/>
          </w:tcPr>
          <w:p w:rsidR="00073E47" w:rsidRPr="00235CD2" w:rsidRDefault="00073E47" w:rsidP="00605915">
            <w:pPr>
              <w:spacing w:after="0" w:line="0" w:lineRule="atLeast"/>
              <w:ind w:left="60"/>
              <w:rPr>
                <w:rFonts w:ascii="Tahoma" w:eastAsia="Tahoma" w:hAnsi="Tahoma" w:cs="Arial"/>
                <w:b/>
                <w:sz w:val="18"/>
                <w:szCs w:val="20"/>
                <w:lang w:eastAsia="en-GB"/>
              </w:rPr>
            </w:pPr>
            <w:r w:rsidRPr="00235CD2">
              <w:rPr>
                <w:rFonts w:ascii="Tahoma" w:eastAsia="Tahoma" w:hAnsi="Tahoma" w:cs="Arial"/>
                <w:b/>
                <w:sz w:val="18"/>
                <w:szCs w:val="20"/>
                <w:lang w:eastAsia="en-GB"/>
              </w:rPr>
              <w:t>Early</w:t>
            </w:r>
          </w:p>
        </w:tc>
        <w:tc>
          <w:tcPr>
            <w:tcW w:w="1259" w:type="dxa"/>
            <w:tcBorders>
              <w:top w:val="single" w:sz="8" w:space="0" w:color="auto"/>
              <w:right w:val="single" w:sz="8" w:space="0" w:color="auto"/>
            </w:tcBorders>
            <w:shd w:val="clear" w:color="auto" w:fill="FBE4D5"/>
            <w:vAlign w:val="bottom"/>
          </w:tcPr>
          <w:p w:rsidR="00073E47" w:rsidRPr="00235CD2" w:rsidRDefault="00073E47" w:rsidP="00605915">
            <w:pPr>
              <w:spacing w:after="0" w:line="0" w:lineRule="atLeast"/>
              <w:ind w:left="60"/>
              <w:rPr>
                <w:rFonts w:ascii="Tahoma" w:eastAsia="Tahoma" w:hAnsi="Tahoma" w:cs="Arial"/>
                <w:b/>
                <w:sz w:val="18"/>
                <w:szCs w:val="20"/>
                <w:lang w:eastAsia="en-GB"/>
              </w:rPr>
            </w:pPr>
            <w:r w:rsidRPr="00235CD2">
              <w:rPr>
                <w:rFonts w:ascii="Tahoma" w:eastAsia="Tahoma" w:hAnsi="Tahoma" w:cs="Arial"/>
                <w:b/>
                <w:sz w:val="18"/>
                <w:szCs w:val="20"/>
                <w:lang w:eastAsia="en-GB"/>
              </w:rPr>
              <w:t>Direct</w:t>
            </w:r>
          </w:p>
        </w:tc>
        <w:tc>
          <w:tcPr>
            <w:tcW w:w="1982" w:type="dxa"/>
            <w:tcBorders>
              <w:top w:val="single" w:sz="8" w:space="0" w:color="auto"/>
              <w:right w:val="single" w:sz="8" w:space="0" w:color="auto"/>
            </w:tcBorders>
            <w:shd w:val="clear" w:color="auto" w:fill="FBE4D5"/>
            <w:vAlign w:val="bottom"/>
          </w:tcPr>
          <w:p w:rsidR="00073E47" w:rsidRPr="00235CD2" w:rsidRDefault="00073E47" w:rsidP="00605915">
            <w:pPr>
              <w:spacing w:after="0" w:line="0" w:lineRule="atLeast"/>
              <w:ind w:left="60"/>
              <w:rPr>
                <w:rFonts w:ascii="Tahoma" w:eastAsia="Tahoma" w:hAnsi="Tahoma" w:cs="Arial"/>
                <w:b/>
                <w:sz w:val="18"/>
                <w:szCs w:val="20"/>
                <w:lang w:eastAsia="en-GB"/>
              </w:rPr>
            </w:pPr>
            <w:r w:rsidRPr="00235CD2">
              <w:rPr>
                <w:rFonts w:ascii="Tahoma" w:eastAsia="Tahoma" w:hAnsi="Tahoma" w:cs="Arial"/>
                <w:b/>
                <w:sz w:val="18"/>
                <w:szCs w:val="20"/>
                <w:lang w:eastAsia="en-GB"/>
              </w:rPr>
              <w:t>Workforce</w:t>
            </w:r>
          </w:p>
        </w:tc>
        <w:tc>
          <w:tcPr>
            <w:tcW w:w="1526" w:type="dxa"/>
            <w:tcBorders>
              <w:top w:val="single" w:sz="8" w:space="0" w:color="auto"/>
              <w:right w:val="single" w:sz="8" w:space="0" w:color="auto"/>
            </w:tcBorders>
            <w:shd w:val="clear" w:color="auto" w:fill="FBE4D5"/>
            <w:vAlign w:val="bottom"/>
          </w:tcPr>
          <w:p w:rsidR="00073E47" w:rsidRPr="00235CD2" w:rsidRDefault="00073E47" w:rsidP="00605915">
            <w:pPr>
              <w:spacing w:after="0" w:line="0" w:lineRule="atLeast"/>
              <w:ind w:left="80"/>
              <w:rPr>
                <w:rFonts w:ascii="Tahoma" w:eastAsia="Tahoma" w:hAnsi="Tahoma" w:cs="Arial"/>
                <w:b/>
                <w:sz w:val="18"/>
                <w:szCs w:val="20"/>
                <w:lang w:eastAsia="en-GB"/>
              </w:rPr>
            </w:pPr>
            <w:r w:rsidRPr="00235CD2">
              <w:rPr>
                <w:rFonts w:ascii="Tahoma" w:eastAsia="Tahoma" w:hAnsi="Tahoma" w:cs="Arial"/>
                <w:b/>
                <w:sz w:val="18"/>
                <w:szCs w:val="20"/>
                <w:lang w:eastAsia="en-GB"/>
              </w:rPr>
              <w:t>Children</w:t>
            </w:r>
          </w:p>
        </w:tc>
        <w:tc>
          <w:tcPr>
            <w:tcW w:w="1821" w:type="dxa"/>
            <w:tcBorders>
              <w:top w:val="single" w:sz="8" w:space="0" w:color="auto"/>
              <w:right w:val="single" w:sz="8" w:space="0" w:color="auto"/>
            </w:tcBorders>
            <w:shd w:val="clear" w:color="auto" w:fill="FBE4D5"/>
            <w:vAlign w:val="bottom"/>
          </w:tcPr>
          <w:p w:rsidR="00073E47" w:rsidRPr="00235CD2" w:rsidRDefault="00073E47" w:rsidP="00605915">
            <w:pPr>
              <w:spacing w:after="0" w:line="0" w:lineRule="atLeast"/>
              <w:ind w:left="60"/>
              <w:rPr>
                <w:rFonts w:ascii="Tahoma" w:eastAsia="Tahoma" w:hAnsi="Tahoma" w:cs="Arial"/>
                <w:b/>
                <w:sz w:val="18"/>
                <w:szCs w:val="20"/>
                <w:lang w:eastAsia="en-GB"/>
              </w:rPr>
            </w:pPr>
            <w:r w:rsidRPr="00235CD2">
              <w:rPr>
                <w:rFonts w:ascii="Tahoma" w:eastAsia="Tahoma" w:hAnsi="Tahoma" w:cs="Arial"/>
                <w:b/>
                <w:sz w:val="18"/>
                <w:szCs w:val="20"/>
                <w:lang w:eastAsia="en-GB"/>
              </w:rPr>
              <w:t>Impact and</w:t>
            </w:r>
          </w:p>
        </w:tc>
      </w:tr>
      <w:tr w:rsidR="00073E47" w:rsidRPr="00235CD2" w:rsidTr="00605915">
        <w:trPr>
          <w:trHeight w:val="216"/>
        </w:trPr>
        <w:tc>
          <w:tcPr>
            <w:tcW w:w="1526" w:type="dxa"/>
            <w:tcBorders>
              <w:left w:val="single" w:sz="8" w:space="0" w:color="auto"/>
              <w:right w:val="single" w:sz="8" w:space="0" w:color="auto"/>
            </w:tcBorders>
            <w:shd w:val="clear" w:color="auto" w:fill="FBE4D5"/>
            <w:vAlign w:val="bottom"/>
          </w:tcPr>
          <w:p w:rsidR="00073E47" w:rsidRPr="00235CD2" w:rsidRDefault="00073E47" w:rsidP="00605915">
            <w:pPr>
              <w:spacing w:after="0" w:line="213" w:lineRule="exact"/>
              <w:ind w:left="80"/>
              <w:rPr>
                <w:rFonts w:ascii="Tahoma" w:eastAsia="Tahoma" w:hAnsi="Tahoma" w:cs="Arial"/>
                <w:b/>
                <w:sz w:val="18"/>
                <w:szCs w:val="20"/>
                <w:lang w:eastAsia="en-GB"/>
              </w:rPr>
            </w:pPr>
            <w:r w:rsidRPr="00235CD2">
              <w:rPr>
                <w:rFonts w:ascii="Tahoma" w:eastAsia="Tahoma" w:hAnsi="Tahoma" w:cs="Arial"/>
                <w:b/>
                <w:sz w:val="18"/>
                <w:szCs w:val="20"/>
                <w:lang w:eastAsia="en-GB"/>
              </w:rPr>
              <w:t>Practice</w:t>
            </w:r>
          </w:p>
        </w:tc>
        <w:tc>
          <w:tcPr>
            <w:tcW w:w="1848" w:type="dxa"/>
            <w:tcBorders>
              <w:right w:val="single" w:sz="8" w:space="0" w:color="auto"/>
            </w:tcBorders>
            <w:shd w:val="clear" w:color="auto" w:fill="FBE4D5"/>
            <w:vAlign w:val="bottom"/>
          </w:tcPr>
          <w:p w:rsidR="00073E47" w:rsidRPr="00235CD2" w:rsidRDefault="00073E47" w:rsidP="00605915">
            <w:pPr>
              <w:spacing w:after="0" w:line="213" w:lineRule="exact"/>
              <w:ind w:left="60"/>
              <w:rPr>
                <w:rFonts w:ascii="Tahoma" w:eastAsia="Tahoma" w:hAnsi="Tahoma" w:cs="Arial"/>
                <w:b/>
                <w:sz w:val="18"/>
                <w:szCs w:val="20"/>
                <w:shd w:val="clear" w:color="auto" w:fill="FBE4D5"/>
                <w:lang w:eastAsia="en-GB"/>
              </w:rPr>
            </w:pPr>
            <w:r w:rsidRPr="00235CD2">
              <w:rPr>
                <w:rFonts w:ascii="Tahoma" w:eastAsia="Tahoma" w:hAnsi="Tahoma" w:cs="Arial"/>
                <w:b/>
                <w:sz w:val="18"/>
                <w:szCs w:val="20"/>
                <w:shd w:val="clear" w:color="auto" w:fill="FBE4D5"/>
                <w:lang w:eastAsia="en-GB"/>
              </w:rPr>
              <w:t>Intervention</w:t>
            </w:r>
          </w:p>
        </w:tc>
        <w:tc>
          <w:tcPr>
            <w:tcW w:w="1259" w:type="dxa"/>
            <w:tcBorders>
              <w:right w:val="single" w:sz="8" w:space="0" w:color="auto"/>
            </w:tcBorders>
            <w:shd w:val="clear" w:color="auto" w:fill="FBE4D5"/>
            <w:vAlign w:val="bottom"/>
          </w:tcPr>
          <w:p w:rsidR="00073E47" w:rsidRPr="00235CD2" w:rsidRDefault="00073E47" w:rsidP="00605915">
            <w:pPr>
              <w:spacing w:after="0" w:line="213" w:lineRule="exact"/>
              <w:ind w:left="60"/>
              <w:rPr>
                <w:rFonts w:ascii="Tahoma" w:eastAsia="Tahoma" w:hAnsi="Tahoma" w:cs="Arial"/>
                <w:b/>
                <w:sz w:val="18"/>
                <w:szCs w:val="20"/>
                <w:lang w:eastAsia="en-GB"/>
              </w:rPr>
            </w:pPr>
            <w:r w:rsidRPr="00235CD2">
              <w:rPr>
                <w:rFonts w:ascii="Tahoma" w:eastAsia="Tahoma" w:hAnsi="Tahoma" w:cs="Arial"/>
                <w:b/>
                <w:sz w:val="18"/>
                <w:szCs w:val="20"/>
                <w:lang w:eastAsia="en-GB"/>
              </w:rPr>
              <w:t>Work</w:t>
            </w:r>
          </w:p>
        </w:tc>
        <w:tc>
          <w:tcPr>
            <w:tcW w:w="1982" w:type="dxa"/>
            <w:tcBorders>
              <w:right w:val="single" w:sz="8" w:space="0" w:color="auto"/>
            </w:tcBorders>
            <w:shd w:val="clear" w:color="auto" w:fill="FBE4D5"/>
            <w:vAlign w:val="bottom"/>
          </w:tcPr>
          <w:p w:rsidR="00073E47" w:rsidRPr="00235CD2" w:rsidRDefault="00073E47" w:rsidP="00605915">
            <w:pPr>
              <w:spacing w:after="0" w:line="213" w:lineRule="exact"/>
              <w:ind w:left="60"/>
              <w:rPr>
                <w:rFonts w:ascii="Tahoma" w:eastAsia="Tahoma" w:hAnsi="Tahoma" w:cs="Arial"/>
                <w:b/>
                <w:sz w:val="18"/>
                <w:szCs w:val="20"/>
                <w:lang w:eastAsia="en-GB"/>
              </w:rPr>
            </w:pPr>
            <w:r w:rsidRPr="00235CD2">
              <w:rPr>
                <w:rFonts w:ascii="Tahoma" w:eastAsia="Tahoma" w:hAnsi="Tahoma" w:cs="Arial"/>
                <w:b/>
                <w:sz w:val="18"/>
                <w:szCs w:val="20"/>
                <w:lang w:eastAsia="en-GB"/>
              </w:rPr>
              <w:t>Development</w:t>
            </w:r>
          </w:p>
        </w:tc>
        <w:tc>
          <w:tcPr>
            <w:tcW w:w="1526" w:type="dxa"/>
            <w:tcBorders>
              <w:right w:val="single" w:sz="8" w:space="0" w:color="auto"/>
            </w:tcBorders>
            <w:shd w:val="clear" w:color="auto" w:fill="FBE4D5"/>
            <w:vAlign w:val="bottom"/>
          </w:tcPr>
          <w:p w:rsidR="00073E47" w:rsidRPr="00235CD2" w:rsidRDefault="00073E47" w:rsidP="00605915">
            <w:pPr>
              <w:spacing w:after="0" w:line="213" w:lineRule="exact"/>
              <w:ind w:left="80"/>
              <w:rPr>
                <w:rFonts w:ascii="Tahoma" w:eastAsia="Tahoma" w:hAnsi="Tahoma" w:cs="Arial"/>
                <w:b/>
                <w:sz w:val="18"/>
                <w:szCs w:val="20"/>
                <w:lang w:eastAsia="en-GB"/>
              </w:rPr>
            </w:pPr>
            <w:r w:rsidRPr="00235CD2">
              <w:rPr>
                <w:rFonts w:ascii="Tahoma" w:eastAsia="Tahoma" w:hAnsi="Tahoma" w:cs="Arial"/>
                <w:b/>
                <w:sz w:val="18"/>
                <w:szCs w:val="20"/>
                <w:lang w:eastAsia="en-GB"/>
              </w:rPr>
              <w:t>we Look</w:t>
            </w:r>
          </w:p>
        </w:tc>
        <w:tc>
          <w:tcPr>
            <w:tcW w:w="1821" w:type="dxa"/>
            <w:tcBorders>
              <w:right w:val="single" w:sz="8" w:space="0" w:color="auto"/>
            </w:tcBorders>
            <w:shd w:val="clear" w:color="auto" w:fill="FBE4D5"/>
            <w:vAlign w:val="bottom"/>
          </w:tcPr>
          <w:p w:rsidR="00073E47" w:rsidRPr="00235CD2" w:rsidRDefault="00073E47" w:rsidP="00605915">
            <w:pPr>
              <w:spacing w:after="0" w:line="213" w:lineRule="exact"/>
              <w:ind w:left="60"/>
              <w:rPr>
                <w:rFonts w:ascii="Tahoma" w:eastAsia="Tahoma" w:hAnsi="Tahoma" w:cs="Arial"/>
                <w:b/>
                <w:sz w:val="18"/>
                <w:szCs w:val="20"/>
                <w:lang w:eastAsia="en-GB"/>
              </w:rPr>
            </w:pPr>
            <w:r w:rsidRPr="00235CD2">
              <w:rPr>
                <w:rFonts w:ascii="Tahoma" w:eastAsia="Tahoma" w:hAnsi="Tahoma" w:cs="Arial"/>
                <w:b/>
                <w:sz w:val="18"/>
                <w:szCs w:val="20"/>
                <w:lang w:eastAsia="en-GB"/>
              </w:rPr>
              <w:t>Outcomes</w:t>
            </w:r>
          </w:p>
        </w:tc>
      </w:tr>
      <w:tr w:rsidR="00073E47" w:rsidRPr="00235CD2" w:rsidTr="00605915">
        <w:trPr>
          <w:trHeight w:val="215"/>
        </w:trPr>
        <w:tc>
          <w:tcPr>
            <w:tcW w:w="1526" w:type="dxa"/>
            <w:tcBorders>
              <w:left w:val="single" w:sz="8" w:space="0" w:color="auto"/>
              <w:bottom w:val="single" w:sz="8" w:space="0" w:color="auto"/>
              <w:right w:val="single" w:sz="8" w:space="0" w:color="auto"/>
            </w:tcBorders>
            <w:shd w:val="clear" w:color="auto" w:fill="FBE4D5"/>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848" w:type="dxa"/>
            <w:tcBorders>
              <w:bottom w:val="single" w:sz="8" w:space="0" w:color="auto"/>
              <w:right w:val="single" w:sz="8" w:space="0" w:color="auto"/>
            </w:tcBorders>
            <w:shd w:val="clear" w:color="auto" w:fill="FBE4D5"/>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259" w:type="dxa"/>
            <w:tcBorders>
              <w:bottom w:val="single" w:sz="8" w:space="0" w:color="auto"/>
              <w:right w:val="single" w:sz="8" w:space="0" w:color="auto"/>
            </w:tcBorders>
            <w:shd w:val="clear" w:color="auto" w:fill="FBE4D5"/>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982" w:type="dxa"/>
            <w:tcBorders>
              <w:bottom w:val="single" w:sz="8" w:space="0" w:color="auto"/>
              <w:right w:val="single" w:sz="8" w:space="0" w:color="auto"/>
            </w:tcBorders>
            <w:shd w:val="clear" w:color="auto" w:fill="FBE4D5"/>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526" w:type="dxa"/>
            <w:tcBorders>
              <w:bottom w:val="single" w:sz="8" w:space="0" w:color="auto"/>
              <w:right w:val="single" w:sz="8" w:space="0" w:color="auto"/>
            </w:tcBorders>
            <w:shd w:val="clear" w:color="auto" w:fill="FBE4D5"/>
            <w:vAlign w:val="bottom"/>
          </w:tcPr>
          <w:p w:rsidR="00073E47" w:rsidRPr="00235CD2" w:rsidRDefault="00073E47" w:rsidP="00605915">
            <w:pPr>
              <w:spacing w:after="0" w:line="213" w:lineRule="exact"/>
              <w:ind w:left="80"/>
              <w:rPr>
                <w:rFonts w:ascii="Tahoma" w:eastAsia="Tahoma" w:hAnsi="Tahoma" w:cs="Arial"/>
                <w:b/>
                <w:sz w:val="18"/>
                <w:szCs w:val="20"/>
                <w:lang w:eastAsia="en-GB"/>
              </w:rPr>
            </w:pPr>
            <w:r w:rsidRPr="00235CD2">
              <w:rPr>
                <w:rFonts w:ascii="Tahoma" w:eastAsia="Tahoma" w:hAnsi="Tahoma" w:cs="Arial"/>
                <w:b/>
                <w:sz w:val="18"/>
                <w:szCs w:val="20"/>
                <w:lang w:eastAsia="en-GB"/>
              </w:rPr>
              <w:t>After</w:t>
            </w:r>
          </w:p>
        </w:tc>
        <w:tc>
          <w:tcPr>
            <w:tcW w:w="1821" w:type="dxa"/>
            <w:tcBorders>
              <w:bottom w:val="single" w:sz="8" w:space="0" w:color="auto"/>
              <w:right w:val="single" w:sz="8" w:space="0" w:color="auto"/>
            </w:tcBorders>
            <w:shd w:val="clear" w:color="auto" w:fill="FBE4D5"/>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r>
      <w:tr w:rsidR="00073E47" w:rsidRPr="00235CD2" w:rsidTr="00605915">
        <w:trPr>
          <w:trHeight w:val="209"/>
        </w:trPr>
        <w:tc>
          <w:tcPr>
            <w:tcW w:w="1526" w:type="dxa"/>
            <w:tcBorders>
              <w:left w:val="single" w:sz="8" w:space="0" w:color="auto"/>
              <w:right w:val="single" w:sz="8" w:space="0" w:color="auto"/>
            </w:tcBorders>
            <w:shd w:val="clear" w:color="auto" w:fill="F7CAAC"/>
            <w:vAlign w:val="bottom"/>
          </w:tcPr>
          <w:p w:rsidR="00073E47" w:rsidRPr="00235CD2" w:rsidRDefault="00073E47" w:rsidP="00605915">
            <w:pPr>
              <w:spacing w:after="0" w:line="208" w:lineRule="exact"/>
              <w:ind w:left="80"/>
              <w:rPr>
                <w:rFonts w:ascii="Tahoma" w:eastAsia="Tahoma" w:hAnsi="Tahoma" w:cs="Arial"/>
                <w:sz w:val="18"/>
                <w:szCs w:val="20"/>
                <w:lang w:eastAsia="en-GB"/>
              </w:rPr>
            </w:pPr>
            <w:r w:rsidRPr="00235CD2">
              <w:rPr>
                <w:rFonts w:ascii="Tahoma" w:eastAsia="Tahoma" w:hAnsi="Tahoma" w:cs="Arial"/>
                <w:sz w:val="18"/>
                <w:szCs w:val="20"/>
                <w:lang w:eastAsia="en-GB"/>
              </w:rPr>
              <w:t>We work</w:t>
            </w:r>
          </w:p>
        </w:tc>
        <w:tc>
          <w:tcPr>
            <w:tcW w:w="1848" w:type="dxa"/>
            <w:tcBorders>
              <w:right w:val="single" w:sz="8" w:space="0" w:color="auto"/>
            </w:tcBorders>
            <w:shd w:val="clear" w:color="auto" w:fill="F7CAAC"/>
            <w:vAlign w:val="bottom"/>
          </w:tcPr>
          <w:p w:rsidR="00073E47" w:rsidRPr="00235CD2" w:rsidRDefault="00073E47" w:rsidP="00605915">
            <w:pPr>
              <w:spacing w:after="0" w:line="208" w:lineRule="exact"/>
              <w:ind w:left="60"/>
              <w:rPr>
                <w:rFonts w:ascii="Tahoma" w:eastAsia="Tahoma" w:hAnsi="Tahoma" w:cs="Arial"/>
                <w:sz w:val="18"/>
                <w:szCs w:val="20"/>
                <w:shd w:val="clear" w:color="auto" w:fill="F7CAAC"/>
                <w:lang w:eastAsia="en-GB"/>
              </w:rPr>
            </w:pPr>
            <w:r w:rsidRPr="00235CD2">
              <w:rPr>
                <w:rFonts w:ascii="Tahoma" w:eastAsia="Tahoma" w:hAnsi="Tahoma" w:cs="Arial"/>
                <w:sz w:val="18"/>
                <w:szCs w:val="20"/>
                <w:shd w:val="clear" w:color="auto" w:fill="F7CAAC"/>
                <w:lang w:eastAsia="en-GB"/>
              </w:rPr>
              <w:t>We will ensure</w:t>
            </w:r>
          </w:p>
        </w:tc>
        <w:tc>
          <w:tcPr>
            <w:tcW w:w="1259" w:type="dxa"/>
            <w:tcBorders>
              <w:right w:val="single" w:sz="8" w:space="0" w:color="auto"/>
            </w:tcBorders>
            <w:shd w:val="clear" w:color="auto" w:fill="F7CAAC"/>
            <w:vAlign w:val="bottom"/>
          </w:tcPr>
          <w:p w:rsidR="00073E47" w:rsidRPr="00235CD2" w:rsidRDefault="00073E47" w:rsidP="00605915">
            <w:pPr>
              <w:spacing w:after="0" w:line="208"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We will</w:t>
            </w:r>
          </w:p>
        </w:tc>
        <w:tc>
          <w:tcPr>
            <w:tcW w:w="1982" w:type="dxa"/>
            <w:tcBorders>
              <w:right w:val="single" w:sz="8" w:space="0" w:color="auto"/>
            </w:tcBorders>
            <w:shd w:val="clear" w:color="auto" w:fill="F7CAAC"/>
            <w:vAlign w:val="bottom"/>
          </w:tcPr>
          <w:p w:rsidR="00073E47" w:rsidRPr="00235CD2" w:rsidRDefault="00073E47" w:rsidP="00605915">
            <w:pPr>
              <w:spacing w:after="0" w:line="208"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We will ensure</w:t>
            </w:r>
          </w:p>
        </w:tc>
        <w:tc>
          <w:tcPr>
            <w:tcW w:w="1526" w:type="dxa"/>
            <w:tcBorders>
              <w:right w:val="single" w:sz="8" w:space="0" w:color="auto"/>
            </w:tcBorders>
            <w:shd w:val="clear" w:color="auto" w:fill="F7CAAC"/>
            <w:vAlign w:val="bottom"/>
          </w:tcPr>
          <w:p w:rsidR="00073E47" w:rsidRPr="00235CD2" w:rsidRDefault="00073E47" w:rsidP="00605915">
            <w:pPr>
              <w:spacing w:after="0" w:line="208" w:lineRule="exact"/>
              <w:ind w:left="80"/>
              <w:rPr>
                <w:rFonts w:ascii="Tahoma" w:eastAsia="Tahoma" w:hAnsi="Tahoma" w:cs="Arial"/>
                <w:sz w:val="18"/>
                <w:szCs w:val="20"/>
                <w:lang w:eastAsia="en-GB"/>
              </w:rPr>
            </w:pPr>
            <w:r w:rsidRPr="00235CD2">
              <w:rPr>
                <w:rFonts w:ascii="Tahoma" w:eastAsia="Tahoma" w:hAnsi="Tahoma" w:cs="Arial"/>
                <w:sz w:val="18"/>
                <w:szCs w:val="20"/>
                <w:lang w:eastAsia="en-GB"/>
              </w:rPr>
              <w:t>All the</w:t>
            </w:r>
          </w:p>
        </w:tc>
        <w:tc>
          <w:tcPr>
            <w:tcW w:w="1821" w:type="dxa"/>
            <w:tcBorders>
              <w:right w:val="single" w:sz="8" w:space="0" w:color="auto"/>
            </w:tcBorders>
            <w:shd w:val="clear" w:color="auto" w:fill="F7CAAC"/>
            <w:vAlign w:val="bottom"/>
          </w:tcPr>
          <w:p w:rsidR="00073E47" w:rsidRPr="00235CD2" w:rsidRDefault="00073E47" w:rsidP="00605915">
            <w:pPr>
              <w:spacing w:after="0" w:line="208"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We will all</w:t>
            </w:r>
          </w:p>
        </w:tc>
      </w:tr>
      <w:tr w:rsidR="00073E47" w:rsidRPr="00235CD2" w:rsidTr="00605915">
        <w:trPr>
          <w:trHeight w:val="216"/>
        </w:trPr>
        <w:tc>
          <w:tcPr>
            <w:tcW w:w="1526" w:type="dxa"/>
            <w:tcBorders>
              <w:left w:val="single" w:sz="8" w:space="0" w:color="auto"/>
              <w:right w:val="single" w:sz="8" w:space="0" w:color="auto"/>
            </w:tcBorders>
            <w:shd w:val="clear" w:color="auto" w:fill="F7CAAC"/>
            <w:vAlign w:val="bottom"/>
          </w:tcPr>
          <w:p w:rsidR="00073E47" w:rsidRPr="00235CD2" w:rsidRDefault="00073E47" w:rsidP="00605915">
            <w:pPr>
              <w:spacing w:after="0" w:line="213" w:lineRule="exact"/>
              <w:ind w:left="80"/>
              <w:rPr>
                <w:rFonts w:ascii="Tahoma" w:eastAsia="Tahoma" w:hAnsi="Tahoma" w:cs="Arial"/>
                <w:sz w:val="18"/>
                <w:szCs w:val="20"/>
                <w:lang w:eastAsia="en-GB"/>
              </w:rPr>
            </w:pPr>
            <w:r w:rsidRPr="00235CD2">
              <w:rPr>
                <w:rFonts w:ascii="Tahoma" w:eastAsia="Tahoma" w:hAnsi="Tahoma" w:cs="Arial"/>
                <w:sz w:val="18"/>
                <w:szCs w:val="20"/>
                <w:lang w:eastAsia="en-GB"/>
              </w:rPr>
              <w:t>together</w:t>
            </w:r>
          </w:p>
        </w:tc>
        <w:tc>
          <w:tcPr>
            <w:tcW w:w="1848" w:type="dxa"/>
            <w:tcBorders>
              <w:right w:val="single" w:sz="8" w:space="0" w:color="auto"/>
            </w:tcBorders>
            <w:shd w:val="clear" w:color="auto" w:fill="F7CAAC"/>
            <w:vAlign w:val="bottom"/>
          </w:tcPr>
          <w:p w:rsidR="00073E47" w:rsidRPr="00235CD2" w:rsidRDefault="00073E47" w:rsidP="00605915">
            <w:pPr>
              <w:spacing w:after="0" w:line="213"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that we will</w:t>
            </w:r>
          </w:p>
        </w:tc>
        <w:tc>
          <w:tcPr>
            <w:tcW w:w="1259" w:type="dxa"/>
            <w:tcBorders>
              <w:right w:val="single" w:sz="8" w:space="0" w:color="auto"/>
            </w:tcBorders>
            <w:shd w:val="clear" w:color="auto" w:fill="F7CAAC"/>
            <w:vAlign w:val="bottom"/>
          </w:tcPr>
          <w:p w:rsidR="00073E47" w:rsidRPr="00235CD2" w:rsidRDefault="00073E47" w:rsidP="00605915">
            <w:pPr>
              <w:spacing w:after="0" w:line="213"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ensure</w:t>
            </w:r>
          </w:p>
        </w:tc>
        <w:tc>
          <w:tcPr>
            <w:tcW w:w="1982" w:type="dxa"/>
            <w:tcBorders>
              <w:right w:val="single" w:sz="8" w:space="0" w:color="auto"/>
            </w:tcBorders>
            <w:shd w:val="clear" w:color="auto" w:fill="F7CAAC"/>
            <w:vAlign w:val="bottom"/>
          </w:tcPr>
          <w:p w:rsidR="00073E47" w:rsidRPr="00235CD2" w:rsidRDefault="00073E47" w:rsidP="00605915">
            <w:pPr>
              <w:spacing w:after="0" w:line="213"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that we have</w:t>
            </w:r>
          </w:p>
        </w:tc>
        <w:tc>
          <w:tcPr>
            <w:tcW w:w="1526" w:type="dxa"/>
            <w:tcBorders>
              <w:right w:val="single" w:sz="8" w:space="0" w:color="auto"/>
            </w:tcBorders>
            <w:shd w:val="clear" w:color="auto" w:fill="F7CAAC"/>
            <w:vAlign w:val="bottom"/>
          </w:tcPr>
          <w:p w:rsidR="00073E47" w:rsidRPr="00235CD2" w:rsidRDefault="00073E47" w:rsidP="00605915">
            <w:pPr>
              <w:spacing w:after="0" w:line="213" w:lineRule="exact"/>
              <w:ind w:left="80"/>
              <w:rPr>
                <w:rFonts w:ascii="Tahoma" w:eastAsia="Tahoma" w:hAnsi="Tahoma" w:cs="Arial"/>
                <w:sz w:val="18"/>
                <w:szCs w:val="20"/>
                <w:shd w:val="clear" w:color="auto" w:fill="F7CAAC"/>
                <w:lang w:eastAsia="en-GB"/>
              </w:rPr>
            </w:pPr>
            <w:r w:rsidRPr="00235CD2">
              <w:rPr>
                <w:rFonts w:ascii="Tahoma" w:eastAsia="Tahoma" w:hAnsi="Tahoma" w:cs="Arial"/>
                <w:sz w:val="18"/>
                <w:szCs w:val="20"/>
                <w:shd w:val="clear" w:color="auto" w:fill="F7CAAC"/>
                <w:lang w:eastAsia="en-GB"/>
              </w:rPr>
              <w:t>Children we</w:t>
            </w:r>
          </w:p>
        </w:tc>
        <w:tc>
          <w:tcPr>
            <w:tcW w:w="1821" w:type="dxa"/>
            <w:tcBorders>
              <w:right w:val="single" w:sz="8" w:space="0" w:color="auto"/>
            </w:tcBorders>
            <w:shd w:val="clear" w:color="auto" w:fill="F7CAAC"/>
            <w:vAlign w:val="bottom"/>
          </w:tcPr>
          <w:p w:rsidR="00073E47" w:rsidRPr="00235CD2" w:rsidRDefault="00073E47" w:rsidP="00605915">
            <w:pPr>
              <w:spacing w:after="0" w:line="213"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continue to</w:t>
            </w:r>
          </w:p>
        </w:tc>
      </w:tr>
      <w:tr w:rsidR="00073E47" w:rsidRPr="00235CD2" w:rsidTr="00605915">
        <w:trPr>
          <w:trHeight w:val="216"/>
        </w:trPr>
        <w:tc>
          <w:tcPr>
            <w:tcW w:w="1526" w:type="dxa"/>
            <w:tcBorders>
              <w:left w:val="single" w:sz="8" w:space="0" w:color="auto"/>
              <w:right w:val="single" w:sz="8" w:space="0" w:color="auto"/>
            </w:tcBorders>
            <w:shd w:val="clear" w:color="auto" w:fill="F7CAAC"/>
            <w:vAlign w:val="bottom"/>
          </w:tcPr>
          <w:p w:rsidR="00073E47" w:rsidRPr="00235CD2" w:rsidRDefault="00073E47" w:rsidP="00605915">
            <w:pPr>
              <w:spacing w:after="0" w:line="213" w:lineRule="exact"/>
              <w:ind w:left="80"/>
              <w:rPr>
                <w:rFonts w:ascii="Tahoma" w:eastAsia="Tahoma" w:hAnsi="Tahoma" w:cs="Arial"/>
                <w:sz w:val="18"/>
                <w:szCs w:val="20"/>
                <w:shd w:val="clear" w:color="auto" w:fill="F7CAAC"/>
                <w:lang w:eastAsia="en-GB"/>
              </w:rPr>
            </w:pPr>
            <w:r w:rsidRPr="00235CD2">
              <w:rPr>
                <w:rFonts w:ascii="Tahoma" w:eastAsia="Tahoma" w:hAnsi="Tahoma" w:cs="Arial"/>
                <w:sz w:val="18"/>
                <w:szCs w:val="20"/>
                <w:shd w:val="clear" w:color="auto" w:fill="F7CAAC"/>
                <w:lang w:eastAsia="en-GB"/>
              </w:rPr>
              <w:t>with all our</w:t>
            </w:r>
          </w:p>
        </w:tc>
        <w:tc>
          <w:tcPr>
            <w:tcW w:w="1848" w:type="dxa"/>
            <w:tcBorders>
              <w:right w:val="single" w:sz="8" w:space="0" w:color="auto"/>
            </w:tcBorders>
            <w:shd w:val="clear" w:color="auto" w:fill="F7CAAC"/>
            <w:vAlign w:val="bottom"/>
          </w:tcPr>
          <w:p w:rsidR="00073E47" w:rsidRPr="00235CD2" w:rsidRDefault="00073E47" w:rsidP="00605915">
            <w:pPr>
              <w:spacing w:after="0" w:line="213"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intervene at</w:t>
            </w:r>
          </w:p>
        </w:tc>
        <w:tc>
          <w:tcPr>
            <w:tcW w:w="1259" w:type="dxa"/>
            <w:tcBorders>
              <w:right w:val="single" w:sz="8" w:space="0" w:color="auto"/>
            </w:tcBorders>
            <w:shd w:val="clear" w:color="auto" w:fill="F7CAAC"/>
            <w:vAlign w:val="bottom"/>
          </w:tcPr>
          <w:p w:rsidR="00073E47" w:rsidRPr="00235CD2" w:rsidRDefault="00073E47" w:rsidP="00605915">
            <w:pPr>
              <w:spacing w:after="0" w:line="213"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that our</w:t>
            </w:r>
          </w:p>
        </w:tc>
        <w:tc>
          <w:tcPr>
            <w:tcW w:w="1982" w:type="dxa"/>
            <w:tcBorders>
              <w:right w:val="single" w:sz="8" w:space="0" w:color="auto"/>
            </w:tcBorders>
            <w:shd w:val="clear" w:color="auto" w:fill="F7CAAC"/>
            <w:vAlign w:val="bottom"/>
          </w:tcPr>
          <w:p w:rsidR="00073E47" w:rsidRPr="00235CD2" w:rsidRDefault="00073E47" w:rsidP="00605915">
            <w:pPr>
              <w:spacing w:after="0" w:line="213"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competent</w:t>
            </w:r>
          </w:p>
        </w:tc>
        <w:tc>
          <w:tcPr>
            <w:tcW w:w="1526" w:type="dxa"/>
            <w:tcBorders>
              <w:right w:val="single" w:sz="8" w:space="0" w:color="auto"/>
            </w:tcBorders>
            <w:shd w:val="clear" w:color="auto" w:fill="F7CAAC"/>
            <w:vAlign w:val="bottom"/>
          </w:tcPr>
          <w:p w:rsidR="00073E47" w:rsidRPr="00235CD2" w:rsidRDefault="00073E47" w:rsidP="00605915">
            <w:pPr>
              <w:spacing w:after="0" w:line="213" w:lineRule="exact"/>
              <w:ind w:left="80"/>
              <w:rPr>
                <w:rFonts w:ascii="Tahoma" w:eastAsia="Tahoma" w:hAnsi="Tahoma" w:cs="Arial"/>
                <w:sz w:val="18"/>
                <w:szCs w:val="20"/>
                <w:lang w:eastAsia="en-GB"/>
              </w:rPr>
            </w:pPr>
            <w:r w:rsidRPr="00235CD2">
              <w:rPr>
                <w:rFonts w:ascii="Tahoma" w:eastAsia="Tahoma" w:hAnsi="Tahoma" w:cs="Arial"/>
                <w:sz w:val="18"/>
                <w:szCs w:val="20"/>
                <w:lang w:eastAsia="en-GB"/>
              </w:rPr>
              <w:t>look after</w:t>
            </w:r>
          </w:p>
        </w:tc>
        <w:tc>
          <w:tcPr>
            <w:tcW w:w="1821" w:type="dxa"/>
            <w:tcBorders>
              <w:right w:val="single" w:sz="8" w:space="0" w:color="auto"/>
            </w:tcBorders>
            <w:shd w:val="clear" w:color="auto" w:fill="F7CAAC"/>
            <w:vAlign w:val="bottom"/>
          </w:tcPr>
          <w:p w:rsidR="00073E47" w:rsidRPr="00235CD2" w:rsidRDefault="00073E47" w:rsidP="00605915">
            <w:pPr>
              <w:spacing w:after="0" w:line="213"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build an</w:t>
            </w:r>
          </w:p>
        </w:tc>
      </w:tr>
      <w:tr w:rsidR="00073E47" w:rsidRPr="00235CD2" w:rsidTr="00605915">
        <w:trPr>
          <w:trHeight w:val="215"/>
        </w:trPr>
        <w:tc>
          <w:tcPr>
            <w:tcW w:w="1526" w:type="dxa"/>
            <w:tcBorders>
              <w:left w:val="single" w:sz="8" w:space="0" w:color="auto"/>
              <w:right w:val="single" w:sz="8" w:space="0" w:color="auto"/>
            </w:tcBorders>
            <w:shd w:val="clear" w:color="auto" w:fill="F7CAAC"/>
            <w:vAlign w:val="bottom"/>
          </w:tcPr>
          <w:p w:rsidR="00073E47" w:rsidRPr="00235CD2" w:rsidRDefault="00073E47" w:rsidP="00605915">
            <w:pPr>
              <w:spacing w:after="0" w:line="212" w:lineRule="exact"/>
              <w:ind w:left="80"/>
              <w:rPr>
                <w:rFonts w:ascii="Tahoma" w:eastAsia="Tahoma" w:hAnsi="Tahoma" w:cs="Arial"/>
                <w:sz w:val="18"/>
                <w:szCs w:val="20"/>
                <w:shd w:val="clear" w:color="auto" w:fill="F7CAAC"/>
                <w:lang w:eastAsia="en-GB"/>
              </w:rPr>
            </w:pPr>
            <w:r w:rsidRPr="00235CD2">
              <w:rPr>
                <w:rFonts w:ascii="Tahoma" w:eastAsia="Tahoma" w:hAnsi="Tahoma" w:cs="Arial"/>
                <w:sz w:val="18"/>
                <w:szCs w:val="20"/>
                <w:shd w:val="clear" w:color="auto" w:fill="F7CAAC"/>
                <w:lang w:eastAsia="en-GB"/>
              </w:rPr>
              <w:t>partners to</w:t>
            </w:r>
          </w:p>
        </w:tc>
        <w:tc>
          <w:tcPr>
            <w:tcW w:w="1848" w:type="dxa"/>
            <w:tcBorders>
              <w:right w:val="single" w:sz="8" w:space="0" w:color="auto"/>
            </w:tcBorders>
            <w:shd w:val="clear" w:color="auto" w:fill="F7CAAC"/>
            <w:vAlign w:val="bottom"/>
          </w:tcPr>
          <w:p w:rsidR="00073E47" w:rsidRPr="00235CD2" w:rsidRDefault="00073E47" w:rsidP="00605915">
            <w:pPr>
              <w:spacing w:after="0" w:line="212"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the earliest</w:t>
            </w:r>
          </w:p>
        </w:tc>
        <w:tc>
          <w:tcPr>
            <w:tcW w:w="1259" w:type="dxa"/>
            <w:tcBorders>
              <w:right w:val="single" w:sz="8" w:space="0" w:color="auto"/>
            </w:tcBorders>
            <w:shd w:val="clear" w:color="auto" w:fill="F7CAAC"/>
            <w:vAlign w:val="bottom"/>
          </w:tcPr>
          <w:p w:rsidR="00073E47" w:rsidRPr="00235CD2" w:rsidRDefault="00073E47" w:rsidP="00605915">
            <w:pPr>
              <w:spacing w:after="0" w:line="212" w:lineRule="exact"/>
              <w:ind w:left="60"/>
              <w:rPr>
                <w:rFonts w:ascii="Tahoma" w:eastAsia="Tahoma" w:hAnsi="Tahoma" w:cs="Arial"/>
                <w:sz w:val="18"/>
                <w:szCs w:val="20"/>
                <w:shd w:val="clear" w:color="auto" w:fill="F7CAAC"/>
                <w:lang w:eastAsia="en-GB"/>
              </w:rPr>
            </w:pPr>
            <w:r w:rsidRPr="00235CD2">
              <w:rPr>
                <w:rFonts w:ascii="Tahoma" w:eastAsia="Tahoma" w:hAnsi="Tahoma" w:cs="Arial"/>
                <w:sz w:val="18"/>
                <w:szCs w:val="20"/>
                <w:shd w:val="clear" w:color="auto" w:fill="F7CAAC"/>
                <w:lang w:eastAsia="en-GB"/>
              </w:rPr>
              <w:t>children,</w:t>
            </w:r>
          </w:p>
        </w:tc>
        <w:tc>
          <w:tcPr>
            <w:tcW w:w="1982" w:type="dxa"/>
            <w:tcBorders>
              <w:right w:val="single" w:sz="8" w:space="0" w:color="auto"/>
            </w:tcBorders>
            <w:shd w:val="clear" w:color="auto" w:fill="F7CAAC"/>
            <w:vAlign w:val="bottom"/>
          </w:tcPr>
          <w:p w:rsidR="00073E47" w:rsidRPr="00235CD2" w:rsidRDefault="00073E47" w:rsidP="00605915">
            <w:pPr>
              <w:spacing w:after="0" w:line="212"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skilled and</w:t>
            </w:r>
          </w:p>
        </w:tc>
        <w:tc>
          <w:tcPr>
            <w:tcW w:w="1526" w:type="dxa"/>
            <w:tcBorders>
              <w:right w:val="single" w:sz="8" w:space="0" w:color="auto"/>
            </w:tcBorders>
            <w:shd w:val="clear" w:color="auto" w:fill="F7CAAC"/>
            <w:vAlign w:val="bottom"/>
          </w:tcPr>
          <w:p w:rsidR="00073E47" w:rsidRPr="00235CD2" w:rsidRDefault="00073E47" w:rsidP="00605915">
            <w:pPr>
              <w:spacing w:after="0" w:line="212" w:lineRule="exact"/>
              <w:ind w:left="80"/>
              <w:rPr>
                <w:rFonts w:ascii="Tahoma" w:eastAsia="Tahoma" w:hAnsi="Tahoma" w:cs="Arial"/>
                <w:sz w:val="18"/>
                <w:szCs w:val="20"/>
                <w:lang w:eastAsia="en-GB"/>
              </w:rPr>
            </w:pPr>
            <w:r w:rsidRPr="00235CD2">
              <w:rPr>
                <w:rFonts w:ascii="Tahoma" w:eastAsia="Tahoma" w:hAnsi="Tahoma" w:cs="Arial"/>
                <w:sz w:val="18"/>
                <w:szCs w:val="20"/>
                <w:lang w:eastAsia="en-GB"/>
              </w:rPr>
              <w:t>will be</w:t>
            </w:r>
          </w:p>
        </w:tc>
        <w:tc>
          <w:tcPr>
            <w:tcW w:w="1821" w:type="dxa"/>
            <w:tcBorders>
              <w:right w:val="single" w:sz="8" w:space="0" w:color="auto"/>
            </w:tcBorders>
            <w:shd w:val="clear" w:color="auto" w:fill="F7CAAC"/>
            <w:vAlign w:val="bottom"/>
          </w:tcPr>
          <w:p w:rsidR="00073E47" w:rsidRPr="00235CD2" w:rsidRDefault="00073E47" w:rsidP="00605915">
            <w:pPr>
              <w:spacing w:after="0" w:line="212"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environment</w:t>
            </w:r>
          </w:p>
        </w:tc>
      </w:tr>
      <w:tr w:rsidR="00073E47" w:rsidRPr="00235CD2" w:rsidTr="00605915">
        <w:trPr>
          <w:trHeight w:val="216"/>
        </w:trPr>
        <w:tc>
          <w:tcPr>
            <w:tcW w:w="1526" w:type="dxa"/>
            <w:tcBorders>
              <w:left w:val="single" w:sz="8" w:space="0" w:color="auto"/>
              <w:right w:val="single" w:sz="8" w:space="0" w:color="auto"/>
            </w:tcBorders>
            <w:shd w:val="clear" w:color="auto" w:fill="F7CAAC"/>
            <w:vAlign w:val="bottom"/>
          </w:tcPr>
          <w:p w:rsidR="00073E47" w:rsidRPr="00235CD2" w:rsidRDefault="00073E47" w:rsidP="00605915">
            <w:pPr>
              <w:spacing w:after="0" w:line="214" w:lineRule="exact"/>
              <w:ind w:left="80"/>
              <w:rPr>
                <w:rFonts w:ascii="Tahoma" w:eastAsia="Tahoma" w:hAnsi="Tahoma" w:cs="Arial"/>
                <w:sz w:val="18"/>
                <w:szCs w:val="20"/>
                <w:shd w:val="clear" w:color="auto" w:fill="F7CAAC"/>
                <w:lang w:eastAsia="en-GB"/>
              </w:rPr>
            </w:pPr>
            <w:r w:rsidRPr="00235CD2">
              <w:rPr>
                <w:rFonts w:ascii="Tahoma" w:eastAsia="Tahoma" w:hAnsi="Tahoma" w:cs="Arial"/>
                <w:sz w:val="18"/>
                <w:szCs w:val="20"/>
                <w:shd w:val="clear" w:color="auto" w:fill="F7CAAC"/>
                <w:lang w:eastAsia="en-GB"/>
              </w:rPr>
              <w:t>ensure our</w:t>
            </w:r>
          </w:p>
        </w:tc>
        <w:tc>
          <w:tcPr>
            <w:tcW w:w="1848" w:type="dxa"/>
            <w:tcBorders>
              <w:right w:val="single" w:sz="8" w:space="0" w:color="auto"/>
            </w:tcBorders>
            <w:shd w:val="clear" w:color="auto" w:fill="F7CAAC"/>
            <w:vAlign w:val="bottom"/>
          </w:tcPr>
          <w:p w:rsidR="00073E47" w:rsidRPr="00235CD2" w:rsidRDefault="00073E47" w:rsidP="00605915">
            <w:pPr>
              <w:spacing w:after="0" w:line="214"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opportunity to</w:t>
            </w:r>
          </w:p>
        </w:tc>
        <w:tc>
          <w:tcPr>
            <w:tcW w:w="1259" w:type="dxa"/>
            <w:tcBorders>
              <w:right w:val="single" w:sz="8" w:space="0" w:color="auto"/>
            </w:tcBorders>
            <w:shd w:val="clear" w:color="auto" w:fill="F7CAAC"/>
            <w:vAlign w:val="bottom"/>
          </w:tcPr>
          <w:p w:rsidR="00073E47" w:rsidRPr="00235CD2" w:rsidRDefault="00073E47" w:rsidP="00605915">
            <w:pPr>
              <w:spacing w:after="0" w:line="214"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young</w:t>
            </w:r>
          </w:p>
        </w:tc>
        <w:tc>
          <w:tcPr>
            <w:tcW w:w="1982" w:type="dxa"/>
            <w:tcBorders>
              <w:right w:val="single" w:sz="8" w:space="0" w:color="auto"/>
            </w:tcBorders>
            <w:shd w:val="clear" w:color="auto" w:fill="F7CAAC"/>
            <w:vAlign w:val="bottom"/>
          </w:tcPr>
          <w:p w:rsidR="00073E47" w:rsidRPr="00235CD2" w:rsidRDefault="00073E47" w:rsidP="00605915">
            <w:pPr>
              <w:spacing w:after="0" w:line="214"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stable staff</w:t>
            </w:r>
          </w:p>
        </w:tc>
        <w:tc>
          <w:tcPr>
            <w:tcW w:w="1526" w:type="dxa"/>
            <w:tcBorders>
              <w:right w:val="single" w:sz="8" w:space="0" w:color="auto"/>
            </w:tcBorders>
            <w:shd w:val="clear" w:color="auto" w:fill="F7CAAC"/>
            <w:vAlign w:val="bottom"/>
          </w:tcPr>
          <w:p w:rsidR="00073E47" w:rsidRPr="00235CD2" w:rsidRDefault="00073E47" w:rsidP="00605915">
            <w:pPr>
              <w:spacing w:after="0" w:line="214" w:lineRule="exact"/>
              <w:ind w:left="80"/>
              <w:rPr>
                <w:rFonts w:ascii="Tahoma" w:eastAsia="Tahoma" w:hAnsi="Tahoma" w:cs="Arial"/>
                <w:sz w:val="18"/>
                <w:szCs w:val="20"/>
                <w:lang w:eastAsia="en-GB"/>
              </w:rPr>
            </w:pPr>
            <w:r w:rsidRPr="00235CD2">
              <w:rPr>
                <w:rFonts w:ascii="Tahoma" w:eastAsia="Tahoma" w:hAnsi="Tahoma" w:cs="Arial"/>
                <w:sz w:val="18"/>
                <w:szCs w:val="20"/>
                <w:lang w:eastAsia="en-GB"/>
              </w:rPr>
              <w:t>protected,</w:t>
            </w:r>
          </w:p>
        </w:tc>
        <w:tc>
          <w:tcPr>
            <w:tcW w:w="1821" w:type="dxa"/>
            <w:tcBorders>
              <w:right w:val="single" w:sz="8" w:space="0" w:color="auto"/>
            </w:tcBorders>
            <w:shd w:val="clear" w:color="auto" w:fill="F7CAAC"/>
            <w:vAlign w:val="bottom"/>
          </w:tcPr>
          <w:p w:rsidR="00073E47" w:rsidRPr="00235CD2" w:rsidRDefault="00073E47" w:rsidP="00605915">
            <w:pPr>
              <w:spacing w:after="0" w:line="214"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where social</w:t>
            </w:r>
          </w:p>
        </w:tc>
      </w:tr>
      <w:tr w:rsidR="00073E47" w:rsidRPr="00235CD2" w:rsidTr="00605915">
        <w:trPr>
          <w:trHeight w:val="216"/>
        </w:trPr>
        <w:tc>
          <w:tcPr>
            <w:tcW w:w="1526" w:type="dxa"/>
            <w:tcBorders>
              <w:left w:val="single" w:sz="8" w:space="0" w:color="auto"/>
              <w:right w:val="single" w:sz="8" w:space="0" w:color="auto"/>
            </w:tcBorders>
            <w:shd w:val="clear" w:color="auto" w:fill="F7CAAC"/>
            <w:vAlign w:val="bottom"/>
          </w:tcPr>
          <w:p w:rsidR="00073E47" w:rsidRPr="00235CD2" w:rsidRDefault="00073E47" w:rsidP="00605915">
            <w:pPr>
              <w:spacing w:after="0" w:line="214" w:lineRule="exact"/>
              <w:ind w:left="80"/>
              <w:rPr>
                <w:rFonts w:ascii="Tahoma" w:eastAsia="Tahoma" w:hAnsi="Tahoma" w:cs="Arial"/>
                <w:sz w:val="18"/>
                <w:szCs w:val="20"/>
                <w:lang w:eastAsia="en-GB"/>
              </w:rPr>
            </w:pPr>
            <w:r w:rsidRPr="00235CD2">
              <w:rPr>
                <w:rFonts w:ascii="Tahoma" w:eastAsia="Tahoma" w:hAnsi="Tahoma" w:cs="Arial"/>
                <w:sz w:val="18"/>
                <w:szCs w:val="20"/>
                <w:lang w:eastAsia="en-GB"/>
              </w:rPr>
              <w:t>most</w:t>
            </w:r>
          </w:p>
        </w:tc>
        <w:tc>
          <w:tcPr>
            <w:tcW w:w="1848" w:type="dxa"/>
            <w:tcBorders>
              <w:right w:val="single" w:sz="8" w:space="0" w:color="auto"/>
            </w:tcBorders>
            <w:shd w:val="clear" w:color="auto" w:fill="F7CAAC"/>
            <w:vAlign w:val="bottom"/>
          </w:tcPr>
          <w:p w:rsidR="00073E47" w:rsidRPr="00235CD2" w:rsidRDefault="00073E47" w:rsidP="00605915">
            <w:pPr>
              <w:spacing w:after="0" w:line="214"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effect positive</w:t>
            </w:r>
          </w:p>
        </w:tc>
        <w:tc>
          <w:tcPr>
            <w:tcW w:w="1259" w:type="dxa"/>
            <w:tcBorders>
              <w:right w:val="single" w:sz="8" w:space="0" w:color="auto"/>
            </w:tcBorders>
            <w:shd w:val="clear" w:color="auto" w:fill="F7CAAC"/>
            <w:vAlign w:val="bottom"/>
          </w:tcPr>
          <w:p w:rsidR="00073E47" w:rsidRPr="00235CD2" w:rsidRDefault="00073E47" w:rsidP="00605915">
            <w:pPr>
              <w:spacing w:after="0" w:line="214"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people</w:t>
            </w:r>
          </w:p>
        </w:tc>
        <w:tc>
          <w:tcPr>
            <w:tcW w:w="1982" w:type="dxa"/>
            <w:tcBorders>
              <w:right w:val="single" w:sz="8" w:space="0" w:color="auto"/>
            </w:tcBorders>
            <w:shd w:val="clear" w:color="auto" w:fill="F7CAAC"/>
            <w:vAlign w:val="bottom"/>
          </w:tcPr>
          <w:p w:rsidR="00073E47" w:rsidRPr="00235CD2" w:rsidRDefault="00073E47" w:rsidP="00605915">
            <w:pPr>
              <w:spacing w:after="0" w:line="214"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including</w:t>
            </w:r>
          </w:p>
        </w:tc>
        <w:tc>
          <w:tcPr>
            <w:tcW w:w="1526" w:type="dxa"/>
            <w:tcBorders>
              <w:right w:val="single" w:sz="8" w:space="0" w:color="auto"/>
            </w:tcBorders>
            <w:shd w:val="clear" w:color="auto" w:fill="F7CAAC"/>
            <w:vAlign w:val="bottom"/>
          </w:tcPr>
          <w:p w:rsidR="00073E47" w:rsidRPr="00235CD2" w:rsidRDefault="00073E47" w:rsidP="00605915">
            <w:pPr>
              <w:spacing w:after="0" w:line="214" w:lineRule="exact"/>
              <w:ind w:left="80"/>
              <w:rPr>
                <w:rFonts w:ascii="Tahoma" w:eastAsia="Tahoma" w:hAnsi="Tahoma" w:cs="Arial"/>
                <w:sz w:val="18"/>
                <w:szCs w:val="20"/>
                <w:lang w:eastAsia="en-GB"/>
              </w:rPr>
            </w:pPr>
            <w:r w:rsidRPr="00235CD2">
              <w:rPr>
                <w:rFonts w:ascii="Tahoma" w:eastAsia="Tahoma" w:hAnsi="Tahoma" w:cs="Arial"/>
                <w:sz w:val="18"/>
                <w:szCs w:val="20"/>
                <w:lang w:eastAsia="en-GB"/>
              </w:rPr>
              <w:t>educated,</w:t>
            </w:r>
          </w:p>
        </w:tc>
        <w:tc>
          <w:tcPr>
            <w:tcW w:w="1821" w:type="dxa"/>
            <w:tcBorders>
              <w:right w:val="single" w:sz="8" w:space="0" w:color="auto"/>
            </w:tcBorders>
            <w:shd w:val="clear" w:color="auto" w:fill="F7CAAC"/>
            <w:vAlign w:val="bottom"/>
          </w:tcPr>
          <w:p w:rsidR="00073E47" w:rsidRPr="00235CD2" w:rsidRDefault="00073E47" w:rsidP="00605915">
            <w:pPr>
              <w:spacing w:after="0" w:line="214"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work practice</w:t>
            </w:r>
          </w:p>
        </w:tc>
      </w:tr>
      <w:tr w:rsidR="00073E47" w:rsidRPr="00235CD2" w:rsidTr="00605915">
        <w:trPr>
          <w:trHeight w:val="216"/>
        </w:trPr>
        <w:tc>
          <w:tcPr>
            <w:tcW w:w="1526" w:type="dxa"/>
            <w:tcBorders>
              <w:left w:val="single" w:sz="8" w:space="0" w:color="auto"/>
              <w:right w:val="single" w:sz="8" w:space="0" w:color="auto"/>
            </w:tcBorders>
            <w:shd w:val="clear" w:color="auto" w:fill="F7CAAC"/>
            <w:vAlign w:val="bottom"/>
          </w:tcPr>
          <w:p w:rsidR="00073E47" w:rsidRPr="00235CD2" w:rsidRDefault="00073E47" w:rsidP="00605915">
            <w:pPr>
              <w:spacing w:after="0" w:line="213" w:lineRule="exact"/>
              <w:ind w:left="80"/>
              <w:rPr>
                <w:rFonts w:ascii="Tahoma" w:eastAsia="Tahoma" w:hAnsi="Tahoma" w:cs="Arial"/>
                <w:sz w:val="18"/>
                <w:szCs w:val="20"/>
                <w:lang w:eastAsia="en-GB"/>
              </w:rPr>
            </w:pPr>
            <w:r w:rsidRPr="00235CD2">
              <w:rPr>
                <w:rFonts w:ascii="Tahoma" w:eastAsia="Tahoma" w:hAnsi="Tahoma" w:cs="Arial"/>
                <w:sz w:val="18"/>
                <w:szCs w:val="20"/>
                <w:lang w:eastAsia="en-GB"/>
              </w:rPr>
              <w:t>vulnerable</w:t>
            </w:r>
          </w:p>
        </w:tc>
        <w:tc>
          <w:tcPr>
            <w:tcW w:w="1848" w:type="dxa"/>
            <w:tcBorders>
              <w:right w:val="single" w:sz="8" w:space="0" w:color="auto"/>
            </w:tcBorders>
            <w:shd w:val="clear" w:color="auto" w:fill="F7CAAC"/>
            <w:vAlign w:val="bottom"/>
          </w:tcPr>
          <w:p w:rsidR="00073E47" w:rsidRPr="00235CD2" w:rsidRDefault="00073E47" w:rsidP="00605915">
            <w:pPr>
              <w:spacing w:after="0" w:line="213"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change and</w:t>
            </w:r>
          </w:p>
        </w:tc>
        <w:tc>
          <w:tcPr>
            <w:tcW w:w="1259" w:type="dxa"/>
            <w:tcBorders>
              <w:right w:val="single" w:sz="8" w:space="0" w:color="auto"/>
            </w:tcBorders>
            <w:shd w:val="clear" w:color="auto" w:fill="F7CAAC"/>
            <w:vAlign w:val="bottom"/>
          </w:tcPr>
          <w:p w:rsidR="00073E47" w:rsidRPr="00235CD2" w:rsidRDefault="00073E47" w:rsidP="00605915">
            <w:pPr>
              <w:spacing w:after="0" w:line="213"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and</w:t>
            </w:r>
          </w:p>
        </w:tc>
        <w:tc>
          <w:tcPr>
            <w:tcW w:w="1982" w:type="dxa"/>
            <w:tcBorders>
              <w:right w:val="single" w:sz="8" w:space="0" w:color="auto"/>
            </w:tcBorders>
            <w:shd w:val="clear" w:color="auto" w:fill="F7CAAC"/>
            <w:vAlign w:val="bottom"/>
          </w:tcPr>
          <w:p w:rsidR="00073E47" w:rsidRPr="00235CD2" w:rsidRDefault="00073E47" w:rsidP="00605915">
            <w:pPr>
              <w:spacing w:after="0" w:line="213"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sufficient</w:t>
            </w:r>
          </w:p>
        </w:tc>
        <w:tc>
          <w:tcPr>
            <w:tcW w:w="1526" w:type="dxa"/>
            <w:tcBorders>
              <w:right w:val="single" w:sz="8" w:space="0" w:color="auto"/>
            </w:tcBorders>
            <w:shd w:val="clear" w:color="auto" w:fill="F7CAAC"/>
            <w:vAlign w:val="bottom"/>
          </w:tcPr>
          <w:p w:rsidR="00073E47" w:rsidRPr="00235CD2" w:rsidRDefault="00073E47" w:rsidP="00605915">
            <w:pPr>
              <w:spacing w:after="0" w:line="213" w:lineRule="exact"/>
              <w:ind w:left="80"/>
              <w:rPr>
                <w:rFonts w:ascii="Tahoma" w:eastAsia="Tahoma" w:hAnsi="Tahoma" w:cs="Arial"/>
                <w:sz w:val="18"/>
                <w:szCs w:val="20"/>
                <w:shd w:val="clear" w:color="auto" w:fill="F7CAAC"/>
                <w:lang w:eastAsia="en-GB"/>
              </w:rPr>
            </w:pPr>
            <w:r w:rsidRPr="00235CD2">
              <w:rPr>
                <w:rFonts w:ascii="Tahoma" w:eastAsia="Tahoma" w:hAnsi="Tahoma" w:cs="Arial"/>
                <w:sz w:val="18"/>
                <w:szCs w:val="20"/>
                <w:shd w:val="clear" w:color="auto" w:fill="F7CAAC"/>
                <w:lang w:eastAsia="en-GB"/>
              </w:rPr>
              <w:t>are healthy</w:t>
            </w:r>
            <w:r w:rsidR="00283214">
              <w:rPr>
                <w:rFonts w:ascii="Tahoma" w:eastAsia="Tahoma" w:hAnsi="Tahoma" w:cs="Arial"/>
                <w:sz w:val="18"/>
                <w:szCs w:val="20"/>
                <w:shd w:val="clear" w:color="auto" w:fill="F7CAAC"/>
                <w:lang w:eastAsia="en-GB"/>
              </w:rPr>
              <w:t>,</w:t>
            </w:r>
          </w:p>
        </w:tc>
        <w:tc>
          <w:tcPr>
            <w:tcW w:w="1821" w:type="dxa"/>
            <w:tcBorders>
              <w:right w:val="single" w:sz="8" w:space="0" w:color="auto"/>
            </w:tcBorders>
            <w:shd w:val="clear" w:color="auto" w:fill="F7CAAC"/>
            <w:vAlign w:val="bottom"/>
          </w:tcPr>
          <w:p w:rsidR="00073E47" w:rsidRPr="00235CD2" w:rsidRDefault="00073E47" w:rsidP="00605915">
            <w:pPr>
              <w:spacing w:after="0" w:line="213" w:lineRule="exact"/>
              <w:ind w:left="60"/>
              <w:rPr>
                <w:rFonts w:ascii="Tahoma" w:eastAsia="Tahoma" w:hAnsi="Tahoma" w:cs="Arial"/>
                <w:sz w:val="18"/>
                <w:szCs w:val="20"/>
                <w:shd w:val="clear" w:color="auto" w:fill="F7CAAC"/>
                <w:lang w:eastAsia="en-GB"/>
              </w:rPr>
            </w:pPr>
            <w:r w:rsidRPr="00235CD2">
              <w:rPr>
                <w:rFonts w:ascii="Tahoma" w:eastAsia="Tahoma" w:hAnsi="Tahoma" w:cs="Arial"/>
                <w:sz w:val="18"/>
                <w:szCs w:val="20"/>
                <w:shd w:val="clear" w:color="auto" w:fill="F7CAAC"/>
                <w:lang w:eastAsia="en-GB"/>
              </w:rPr>
              <w:t>will thrive and</w:t>
            </w:r>
          </w:p>
        </w:tc>
      </w:tr>
      <w:tr w:rsidR="00073E47" w:rsidRPr="00235CD2" w:rsidTr="00605915">
        <w:trPr>
          <w:trHeight w:val="215"/>
        </w:trPr>
        <w:tc>
          <w:tcPr>
            <w:tcW w:w="1526" w:type="dxa"/>
            <w:tcBorders>
              <w:left w:val="single" w:sz="8" w:space="0" w:color="auto"/>
              <w:right w:val="single" w:sz="8" w:space="0" w:color="auto"/>
            </w:tcBorders>
            <w:shd w:val="clear" w:color="auto" w:fill="F7CAAC"/>
            <w:vAlign w:val="bottom"/>
          </w:tcPr>
          <w:p w:rsidR="00073E47" w:rsidRPr="00235CD2" w:rsidRDefault="00073E47" w:rsidP="00605915">
            <w:pPr>
              <w:spacing w:after="0" w:line="212" w:lineRule="exact"/>
              <w:ind w:left="80"/>
              <w:rPr>
                <w:rFonts w:ascii="Tahoma" w:eastAsia="Tahoma" w:hAnsi="Tahoma" w:cs="Arial"/>
                <w:sz w:val="18"/>
                <w:szCs w:val="20"/>
                <w:lang w:eastAsia="en-GB"/>
              </w:rPr>
            </w:pPr>
            <w:r w:rsidRPr="00235CD2">
              <w:rPr>
                <w:rFonts w:ascii="Tahoma" w:eastAsia="Tahoma" w:hAnsi="Tahoma" w:cs="Arial"/>
                <w:sz w:val="18"/>
                <w:szCs w:val="20"/>
                <w:lang w:eastAsia="en-GB"/>
              </w:rPr>
              <w:t>children</w:t>
            </w:r>
          </w:p>
        </w:tc>
        <w:tc>
          <w:tcPr>
            <w:tcW w:w="1848" w:type="dxa"/>
            <w:tcBorders>
              <w:right w:val="single" w:sz="8" w:space="0" w:color="auto"/>
            </w:tcBorders>
            <w:shd w:val="clear" w:color="auto" w:fill="F7CAAC"/>
            <w:vAlign w:val="bottom"/>
          </w:tcPr>
          <w:p w:rsidR="00073E47" w:rsidRPr="00235CD2" w:rsidRDefault="00073E47" w:rsidP="00605915">
            <w:pPr>
              <w:spacing w:after="0" w:line="212"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offer timely</w:t>
            </w:r>
          </w:p>
        </w:tc>
        <w:tc>
          <w:tcPr>
            <w:tcW w:w="1259" w:type="dxa"/>
            <w:tcBorders>
              <w:right w:val="single" w:sz="8" w:space="0" w:color="auto"/>
            </w:tcBorders>
            <w:shd w:val="clear" w:color="auto" w:fill="F7CAAC"/>
            <w:vAlign w:val="bottom"/>
          </w:tcPr>
          <w:p w:rsidR="00073E47" w:rsidRPr="00235CD2" w:rsidRDefault="00073E47" w:rsidP="00605915">
            <w:pPr>
              <w:spacing w:after="0" w:line="212"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families</w:t>
            </w:r>
          </w:p>
        </w:tc>
        <w:tc>
          <w:tcPr>
            <w:tcW w:w="1982" w:type="dxa"/>
            <w:tcBorders>
              <w:right w:val="single" w:sz="8" w:space="0" w:color="auto"/>
            </w:tcBorders>
            <w:shd w:val="clear" w:color="auto" w:fill="F7CAAC"/>
            <w:vAlign w:val="bottom"/>
          </w:tcPr>
          <w:p w:rsidR="00073E47" w:rsidRPr="00235CD2" w:rsidRDefault="00073E47" w:rsidP="00605915">
            <w:pPr>
              <w:spacing w:after="0" w:line="212"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numbers of</w:t>
            </w:r>
          </w:p>
        </w:tc>
        <w:tc>
          <w:tcPr>
            <w:tcW w:w="1526" w:type="dxa"/>
            <w:tcBorders>
              <w:right w:val="single" w:sz="8" w:space="0" w:color="auto"/>
            </w:tcBorders>
            <w:shd w:val="clear" w:color="auto" w:fill="F7CAAC"/>
            <w:vAlign w:val="bottom"/>
          </w:tcPr>
          <w:p w:rsidR="00073E47" w:rsidRPr="00235CD2" w:rsidRDefault="00073E47" w:rsidP="00605915">
            <w:pPr>
              <w:spacing w:after="0" w:line="212" w:lineRule="exact"/>
              <w:ind w:left="80"/>
              <w:rPr>
                <w:rFonts w:ascii="Tahoma" w:eastAsia="Tahoma" w:hAnsi="Tahoma" w:cs="Arial"/>
                <w:sz w:val="18"/>
                <w:szCs w:val="20"/>
                <w:lang w:eastAsia="en-GB"/>
              </w:rPr>
            </w:pPr>
            <w:r w:rsidRPr="00235CD2">
              <w:rPr>
                <w:rFonts w:ascii="Tahoma" w:eastAsia="Tahoma" w:hAnsi="Tahoma" w:cs="Arial"/>
                <w:sz w:val="18"/>
                <w:szCs w:val="20"/>
                <w:lang w:eastAsia="en-GB"/>
              </w:rPr>
              <w:t>and are</w:t>
            </w:r>
          </w:p>
        </w:tc>
        <w:tc>
          <w:tcPr>
            <w:tcW w:w="1821" w:type="dxa"/>
            <w:tcBorders>
              <w:right w:val="single" w:sz="8" w:space="0" w:color="auto"/>
            </w:tcBorders>
            <w:shd w:val="clear" w:color="auto" w:fill="F7CAAC"/>
            <w:vAlign w:val="bottom"/>
          </w:tcPr>
          <w:p w:rsidR="00073E47" w:rsidRPr="00235CD2" w:rsidRDefault="00073E47" w:rsidP="00605915">
            <w:pPr>
              <w:spacing w:after="0" w:line="212"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ensure all</w:t>
            </w:r>
          </w:p>
        </w:tc>
      </w:tr>
      <w:tr w:rsidR="00073E47" w:rsidRPr="00235CD2" w:rsidTr="00605915">
        <w:trPr>
          <w:trHeight w:val="216"/>
        </w:trPr>
        <w:tc>
          <w:tcPr>
            <w:tcW w:w="1526" w:type="dxa"/>
            <w:tcBorders>
              <w:left w:val="single" w:sz="8" w:space="0" w:color="auto"/>
              <w:right w:val="single" w:sz="8" w:space="0" w:color="auto"/>
            </w:tcBorders>
            <w:shd w:val="clear" w:color="auto" w:fill="F7CAAC"/>
            <w:vAlign w:val="bottom"/>
          </w:tcPr>
          <w:p w:rsidR="00073E47" w:rsidRPr="00235CD2" w:rsidRDefault="00073E47" w:rsidP="00605915">
            <w:pPr>
              <w:spacing w:after="0" w:line="213" w:lineRule="exact"/>
              <w:ind w:left="80"/>
              <w:rPr>
                <w:rFonts w:ascii="Tahoma" w:eastAsia="Tahoma" w:hAnsi="Tahoma" w:cs="Arial"/>
                <w:sz w:val="18"/>
                <w:szCs w:val="20"/>
                <w:lang w:eastAsia="en-GB"/>
              </w:rPr>
            </w:pPr>
            <w:r w:rsidRPr="00235CD2">
              <w:rPr>
                <w:rFonts w:ascii="Tahoma" w:eastAsia="Tahoma" w:hAnsi="Tahoma" w:cs="Arial"/>
                <w:sz w:val="18"/>
                <w:szCs w:val="20"/>
                <w:lang w:eastAsia="en-GB"/>
              </w:rPr>
              <w:t>and young</w:t>
            </w:r>
          </w:p>
        </w:tc>
        <w:tc>
          <w:tcPr>
            <w:tcW w:w="1848" w:type="dxa"/>
            <w:tcBorders>
              <w:right w:val="single" w:sz="8" w:space="0" w:color="auto"/>
            </w:tcBorders>
            <w:shd w:val="clear" w:color="auto" w:fill="F7CAAC"/>
            <w:vAlign w:val="bottom"/>
          </w:tcPr>
          <w:p w:rsidR="00073E47" w:rsidRPr="00235CD2" w:rsidRDefault="00073E47" w:rsidP="006879B1">
            <w:pPr>
              <w:spacing w:after="0" w:line="213" w:lineRule="exact"/>
              <w:rPr>
                <w:rFonts w:ascii="Tahoma" w:eastAsia="Tahoma" w:hAnsi="Tahoma" w:cs="Arial"/>
                <w:sz w:val="18"/>
                <w:szCs w:val="20"/>
                <w:lang w:eastAsia="en-GB"/>
              </w:rPr>
            </w:pPr>
            <w:r w:rsidRPr="00235CD2">
              <w:rPr>
                <w:rFonts w:ascii="Tahoma" w:eastAsia="Tahoma" w:hAnsi="Tahoma" w:cs="Arial"/>
                <w:sz w:val="18"/>
                <w:szCs w:val="20"/>
                <w:lang w:eastAsia="en-GB"/>
              </w:rPr>
              <w:t>and</w:t>
            </w:r>
          </w:p>
        </w:tc>
        <w:tc>
          <w:tcPr>
            <w:tcW w:w="1259" w:type="dxa"/>
            <w:tcBorders>
              <w:right w:val="single" w:sz="8" w:space="0" w:color="auto"/>
            </w:tcBorders>
            <w:shd w:val="clear" w:color="auto" w:fill="F7CAAC"/>
            <w:vAlign w:val="bottom"/>
          </w:tcPr>
          <w:p w:rsidR="00073E47" w:rsidRPr="00235CD2" w:rsidRDefault="00073E47" w:rsidP="00605915">
            <w:pPr>
              <w:spacing w:after="0" w:line="213"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are</w:t>
            </w:r>
          </w:p>
        </w:tc>
        <w:tc>
          <w:tcPr>
            <w:tcW w:w="1982" w:type="dxa"/>
            <w:tcBorders>
              <w:right w:val="single" w:sz="8" w:space="0" w:color="auto"/>
            </w:tcBorders>
            <w:shd w:val="clear" w:color="auto" w:fill="F7CAAC"/>
            <w:vAlign w:val="bottom"/>
          </w:tcPr>
          <w:p w:rsidR="00073E47" w:rsidRPr="00235CD2" w:rsidRDefault="00073E47" w:rsidP="00605915">
            <w:pPr>
              <w:spacing w:after="0" w:line="213"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foster carers,</w:t>
            </w:r>
          </w:p>
        </w:tc>
        <w:tc>
          <w:tcPr>
            <w:tcW w:w="1526" w:type="dxa"/>
            <w:tcBorders>
              <w:right w:val="single" w:sz="8" w:space="0" w:color="auto"/>
            </w:tcBorders>
            <w:shd w:val="clear" w:color="auto" w:fill="F7CAAC"/>
            <w:vAlign w:val="bottom"/>
          </w:tcPr>
          <w:p w:rsidR="00073E47" w:rsidRPr="00235CD2" w:rsidRDefault="00073E47" w:rsidP="00605915">
            <w:pPr>
              <w:spacing w:after="0" w:line="213" w:lineRule="exact"/>
              <w:ind w:left="80"/>
              <w:rPr>
                <w:rFonts w:ascii="Tahoma" w:eastAsia="Tahoma" w:hAnsi="Tahoma" w:cs="Arial"/>
                <w:sz w:val="18"/>
                <w:szCs w:val="20"/>
                <w:lang w:eastAsia="en-GB"/>
              </w:rPr>
            </w:pPr>
            <w:r w:rsidRPr="00235CD2">
              <w:rPr>
                <w:rFonts w:ascii="Tahoma" w:eastAsia="Tahoma" w:hAnsi="Tahoma" w:cs="Arial"/>
                <w:sz w:val="18"/>
                <w:szCs w:val="20"/>
                <w:lang w:eastAsia="en-GB"/>
              </w:rPr>
              <w:t>fully</w:t>
            </w:r>
          </w:p>
        </w:tc>
        <w:tc>
          <w:tcPr>
            <w:tcW w:w="1821" w:type="dxa"/>
            <w:tcBorders>
              <w:right w:val="single" w:sz="8" w:space="0" w:color="auto"/>
            </w:tcBorders>
            <w:shd w:val="clear" w:color="auto" w:fill="F7CAAC"/>
            <w:vAlign w:val="bottom"/>
          </w:tcPr>
          <w:p w:rsidR="00073E47" w:rsidRPr="00235CD2" w:rsidRDefault="00073E47" w:rsidP="00605915">
            <w:pPr>
              <w:spacing w:after="0" w:line="213"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children and</w:t>
            </w:r>
          </w:p>
        </w:tc>
      </w:tr>
      <w:tr w:rsidR="00073E47" w:rsidRPr="00235CD2" w:rsidTr="00605915">
        <w:trPr>
          <w:trHeight w:val="216"/>
        </w:trPr>
        <w:tc>
          <w:tcPr>
            <w:tcW w:w="1526" w:type="dxa"/>
            <w:tcBorders>
              <w:left w:val="single" w:sz="8" w:space="0" w:color="auto"/>
              <w:right w:val="single" w:sz="8" w:space="0" w:color="auto"/>
            </w:tcBorders>
            <w:shd w:val="clear" w:color="auto" w:fill="F7CAAC"/>
            <w:vAlign w:val="bottom"/>
          </w:tcPr>
          <w:p w:rsidR="00073E47" w:rsidRPr="00235CD2" w:rsidRDefault="00073E47" w:rsidP="00605915">
            <w:pPr>
              <w:spacing w:after="0" w:line="213" w:lineRule="exact"/>
              <w:ind w:left="80"/>
              <w:rPr>
                <w:rFonts w:ascii="Tahoma" w:eastAsia="Tahoma" w:hAnsi="Tahoma" w:cs="Arial"/>
                <w:sz w:val="18"/>
                <w:szCs w:val="20"/>
                <w:lang w:eastAsia="en-GB"/>
              </w:rPr>
            </w:pPr>
            <w:r w:rsidRPr="00235CD2">
              <w:rPr>
                <w:rFonts w:ascii="Tahoma" w:eastAsia="Tahoma" w:hAnsi="Tahoma" w:cs="Arial"/>
                <w:sz w:val="18"/>
                <w:szCs w:val="20"/>
                <w:lang w:eastAsia="en-GB"/>
              </w:rPr>
              <w:t>people are</w:t>
            </w:r>
          </w:p>
        </w:tc>
        <w:tc>
          <w:tcPr>
            <w:tcW w:w="1848" w:type="dxa"/>
            <w:tcBorders>
              <w:right w:val="single" w:sz="8" w:space="0" w:color="auto"/>
            </w:tcBorders>
            <w:shd w:val="clear" w:color="auto" w:fill="F7CAAC"/>
            <w:vAlign w:val="bottom"/>
          </w:tcPr>
          <w:p w:rsidR="00073E47" w:rsidRPr="00235CD2" w:rsidRDefault="00073E47" w:rsidP="00605915">
            <w:pPr>
              <w:spacing w:after="0" w:line="213"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proportionate</w:t>
            </w:r>
          </w:p>
        </w:tc>
        <w:tc>
          <w:tcPr>
            <w:tcW w:w="1259" w:type="dxa"/>
            <w:tcBorders>
              <w:right w:val="single" w:sz="8" w:space="0" w:color="auto"/>
            </w:tcBorders>
            <w:shd w:val="clear" w:color="auto" w:fill="F7CAAC"/>
            <w:vAlign w:val="bottom"/>
          </w:tcPr>
          <w:p w:rsidR="00073E47" w:rsidRPr="00235CD2" w:rsidRDefault="00073E47" w:rsidP="00605915">
            <w:pPr>
              <w:spacing w:after="0" w:line="213"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supported</w:t>
            </w:r>
          </w:p>
        </w:tc>
        <w:tc>
          <w:tcPr>
            <w:tcW w:w="1982" w:type="dxa"/>
            <w:tcBorders>
              <w:right w:val="single" w:sz="8" w:space="0" w:color="auto"/>
            </w:tcBorders>
            <w:shd w:val="clear" w:color="auto" w:fill="F7CAAC"/>
            <w:vAlign w:val="bottom"/>
          </w:tcPr>
          <w:p w:rsidR="00073E47" w:rsidRPr="00235CD2" w:rsidRDefault="00073E47" w:rsidP="00605915">
            <w:pPr>
              <w:spacing w:after="0" w:line="213"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who reflect the</w:t>
            </w:r>
          </w:p>
        </w:tc>
        <w:tc>
          <w:tcPr>
            <w:tcW w:w="1526" w:type="dxa"/>
            <w:tcBorders>
              <w:right w:val="single" w:sz="8" w:space="0" w:color="auto"/>
            </w:tcBorders>
            <w:shd w:val="clear" w:color="auto" w:fill="F7CAAC"/>
            <w:vAlign w:val="bottom"/>
          </w:tcPr>
          <w:p w:rsidR="00073E47" w:rsidRPr="00235CD2" w:rsidRDefault="00AD5620" w:rsidP="00605915">
            <w:pPr>
              <w:spacing w:after="0" w:line="213" w:lineRule="exact"/>
              <w:ind w:left="80"/>
              <w:rPr>
                <w:rFonts w:ascii="Tahoma" w:eastAsia="Tahoma" w:hAnsi="Tahoma" w:cs="Arial"/>
                <w:sz w:val="18"/>
                <w:szCs w:val="20"/>
                <w:lang w:eastAsia="en-GB"/>
              </w:rPr>
            </w:pPr>
            <w:r>
              <w:rPr>
                <w:rFonts w:ascii="Tahoma" w:eastAsia="Tahoma" w:hAnsi="Tahoma" w:cs="Arial"/>
                <w:sz w:val="18"/>
                <w:szCs w:val="20"/>
                <w:lang w:eastAsia="en-GB"/>
              </w:rPr>
              <w:t>p</w:t>
            </w:r>
            <w:r w:rsidR="006879B1">
              <w:rPr>
                <w:rFonts w:ascii="Tahoma" w:eastAsia="Tahoma" w:hAnsi="Tahoma" w:cs="Arial"/>
                <w:sz w:val="18"/>
                <w:szCs w:val="20"/>
                <w:lang w:eastAsia="en-GB"/>
              </w:rPr>
              <w:t>repared</w:t>
            </w:r>
          </w:p>
        </w:tc>
        <w:tc>
          <w:tcPr>
            <w:tcW w:w="1821" w:type="dxa"/>
            <w:tcBorders>
              <w:right w:val="single" w:sz="8" w:space="0" w:color="auto"/>
            </w:tcBorders>
            <w:shd w:val="clear" w:color="auto" w:fill="F7CAAC"/>
            <w:vAlign w:val="bottom"/>
          </w:tcPr>
          <w:p w:rsidR="00073E47" w:rsidRPr="00235CD2" w:rsidRDefault="00073E47" w:rsidP="00605915">
            <w:pPr>
              <w:spacing w:after="0" w:line="213"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Young People</w:t>
            </w:r>
          </w:p>
        </w:tc>
      </w:tr>
      <w:tr w:rsidR="00073E47" w:rsidRPr="00235CD2" w:rsidTr="00605915">
        <w:trPr>
          <w:trHeight w:val="215"/>
        </w:trPr>
        <w:tc>
          <w:tcPr>
            <w:tcW w:w="1526" w:type="dxa"/>
            <w:tcBorders>
              <w:left w:val="single" w:sz="8" w:space="0" w:color="auto"/>
              <w:right w:val="single" w:sz="8" w:space="0" w:color="auto"/>
            </w:tcBorders>
            <w:shd w:val="clear" w:color="auto" w:fill="F7CAAC"/>
            <w:vAlign w:val="bottom"/>
          </w:tcPr>
          <w:p w:rsidR="00073E47" w:rsidRPr="00235CD2" w:rsidRDefault="00073E47" w:rsidP="00605915">
            <w:pPr>
              <w:spacing w:after="0" w:line="212" w:lineRule="exact"/>
              <w:ind w:left="80"/>
              <w:rPr>
                <w:rFonts w:ascii="Tahoma" w:eastAsia="Tahoma" w:hAnsi="Tahoma" w:cs="Arial"/>
                <w:sz w:val="18"/>
                <w:szCs w:val="20"/>
                <w:lang w:eastAsia="en-GB"/>
              </w:rPr>
            </w:pPr>
            <w:r w:rsidRPr="00235CD2">
              <w:rPr>
                <w:rFonts w:ascii="Tahoma" w:eastAsia="Tahoma" w:hAnsi="Tahoma" w:cs="Arial"/>
                <w:sz w:val="18"/>
                <w:szCs w:val="20"/>
                <w:lang w:eastAsia="en-GB"/>
              </w:rPr>
              <w:t>safe from</w:t>
            </w:r>
          </w:p>
        </w:tc>
        <w:tc>
          <w:tcPr>
            <w:tcW w:w="1848" w:type="dxa"/>
            <w:tcBorders>
              <w:right w:val="single" w:sz="8" w:space="0" w:color="auto"/>
            </w:tcBorders>
            <w:shd w:val="clear" w:color="auto" w:fill="F7CAAC"/>
            <w:vAlign w:val="bottom"/>
          </w:tcPr>
          <w:p w:rsidR="00073E47" w:rsidRPr="00235CD2" w:rsidRDefault="00073E47" w:rsidP="00605915">
            <w:pPr>
              <w:spacing w:after="0" w:line="212"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action to</w:t>
            </w:r>
          </w:p>
        </w:tc>
        <w:tc>
          <w:tcPr>
            <w:tcW w:w="1259" w:type="dxa"/>
            <w:tcBorders>
              <w:right w:val="single" w:sz="8" w:space="0" w:color="auto"/>
            </w:tcBorders>
            <w:shd w:val="clear" w:color="auto" w:fill="F7CAAC"/>
            <w:vAlign w:val="bottom"/>
          </w:tcPr>
          <w:p w:rsidR="00073E47" w:rsidRPr="00235CD2" w:rsidRDefault="00073E47" w:rsidP="00605915">
            <w:pPr>
              <w:spacing w:after="0" w:line="212" w:lineRule="exact"/>
              <w:rPr>
                <w:rFonts w:ascii="Tahoma" w:eastAsia="Tahoma" w:hAnsi="Tahoma" w:cs="Arial"/>
                <w:sz w:val="18"/>
                <w:szCs w:val="20"/>
                <w:shd w:val="clear" w:color="auto" w:fill="F7CAAC"/>
                <w:lang w:eastAsia="en-GB"/>
              </w:rPr>
            </w:pPr>
            <w:r w:rsidRPr="00235CD2">
              <w:rPr>
                <w:rFonts w:ascii="Tahoma" w:eastAsia="Tahoma" w:hAnsi="Tahoma" w:cs="Arial"/>
                <w:sz w:val="18"/>
                <w:szCs w:val="20"/>
                <w:shd w:val="clear" w:color="auto" w:fill="F7CAAC"/>
                <w:lang w:eastAsia="en-GB"/>
              </w:rPr>
              <w:t xml:space="preserve"> to fully</w:t>
            </w:r>
          </w:p>
        </w:tc>
        <w:tc>
          <w:tcPr>
            <w:tcW w:w="1982" w:type="dxa"/>
            <w:tcBorders>
              <w:right w:val="single" w:sz="8" w:space="0" w:color="auto"/>
            </w:tcBorders>
            <w:shd w:val="clear" w:color="auto" w:fill="F7CAAC"/>
            <w:vAlign w:val="bottom"/>
          </w:tcPr>
          <w:p w:rsidR="00073E47" w:rsidRPr="00235CD2" w:rsidRDefault="00073E47" w:rsidP="00605915">
            <w:pPr>
              <w:spacing w:after="0" w:line="212"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diversity of our</w:t>
            </w:r>
          </w:p>
        </w:tc>
        <w:tc>
          <w:tcPr>
            <w:tcW w:w="1526" w:type="dxa"/>
            <w:tcBorders>
              <w:right w:val="single" w:sz="8" w:space="0" w:color="auto"/>
            </w:tcBorders>
            <w:shd w:val="clear" w:color="auto" w:fill="F7CAAC"/>
            <w:vAlign w:val="bottom"/>
          </w:tcPr>
          <w:p w:rsidR="00073E47" w:rsidRPr="00235CD2" w:rsidRDefault="00AD5620" w:rsidP="00605915">
            <w:pPr>
              <w:spacing w:after="0" w:line="212" w:lineRule="exact"/>
              <w:ind w:left="80"/>
              <w:rPr>
                <w:rFonts w:ascii="Tahoma" w:eastAsia="Tahoma" w:hAnsi="Tahoma" w:cs="Arial"/>
                <w:sz w:val="18"/>
                <w:szCs w:val="20"/>
                <w:lang w:eastAsia="en-GB"/>
              </w:rPr>
            </w:pPr>
            <w:r>
              <w:rPr>
                <w:rFonts w:ascii="Tahoma" w:eastAsia="Tahoma" w:hAnsi="Tahoma" w:cs="Arial"/>
                <w:sz w:val="18"/>
                <w:szCs w:val="20"/>
                <w:lang w:eastAsia="en-GB"/>
              </w:rPr>
              <w:t xml:space="preserve"> for</w:t>
            </w:r>
          </w:p>
        </w:tc>
        <w:tc>
          <w:tcPr>
            <w:tcW w:w="1821" w:type="dxa"/>
            <w:tcBorders>
              <w:right w:val="single" w:sz="8" w:space="0" w:color="auto"/>
            </w:tcBorders>
            <w:shd w:val="clear" w:color="auto" w:fill="F7CAAC"/>
            <w:vAlign w:val="bottom"/>
          </w:tcPr>
          <w:p w:rsidR="00073E47" w:rsidRPr="00235CD2" w:rsidRDefault="00073E47" w:rsidP="00605915">
            <w:pPr>
              <w:spacing w:after="0" w:line="212"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achieve good</w:t>
            </w:r>
          </w:p>
        </w:tc>
      </w:tr>
      <w:tr w:rsidR="00073E47" w:rsidRPr="00235CD2" w:rsidTr="00605915">
        <w:trPr>
          <w:trHeight w:val="216"/>
        </w:trPr>
        <w:tc>
          <w:tcPr>
            <w:tcW w:w="1526" w:type="dxa"/>
            <w:tcBorders>
              <w:left w:val="single" w:sz="8" w:space="0" w:color="auto"/>
              <w:right w:val="single" w:sz="8" w:space="0" w:color="auto"/>
            </w:tcBorders>
            <w:shd w:val="clear" w:color="auto" w:fill="F7CAAC"/>
            <w:vAlign w:val="bottom"/>
          </w:tcPr>
          <w:p w:rsidR="00073E47" w:rsidRPr="00235CD2" w:rsidRDefault="00073E47" w:rsidP="00605915">
            <w:pPr>
              <w:spacing w:after="0" w:line="214" w:lineRule="exact"/>
              <w:ind w:left="80"/>
              <w:rPr>
                <w:rFonts w:ascii="Tahoma" w:eastAsia="Tahoma" w:hAnsi="Tahoma" w:cs="Arial"/>
                <w:sz w:val="18"/>
                <w:szCs w:val="20"/>
                <w:lang w:eastAsia="en-GB"/>
              </w:rPr>
            </w:pPr>
            <w:r w:rsidRPr="00235CD2">
              <w:rPr>
                <w:rFonts w:ascii="Tahoma" w:eastAsia="Tahoma" w:hAnsi="Tahoma" w:cs="Arial"/>
                <w:sz w:val="18"/>
                <w:szCs w:val="20"/>
                <w:lang w:eastAsia="en-GB"/>
              </w:rPr>
              <w:t>harm</w:t>
            </w:r>
          </w:p>
        </w:tc>
        <w:tc>
          <w:tcPr>
            <w:tcW w:w="1848" w:type="dxa"/>
            <w:tcBorders>
              <w:right w:val="single" w:sz="8" w:space="0" w:color="auto"/>
            </w:tcBorders>
            <w:shd w:val="clear" w:color="auto" w:fill="F7CAAC"/>
            <w:vAlign w:val="bottom"/>
          </w:tcPr>
          <w:p w:rsidR="00073E47" w:rsidRPr="00235CD2" w:rsidRDefault="00073E47" w:rsidP="00605915">
            <w:pPr>
              <w:spacing w:after="0" w:line="214"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children’s</w:t>
            </w:r>
          </w:p>
        </w:tc>
        <w:tc>
          <w:tcPr>
            <w:tcW w:w="1259" w:type="dxa"/>
            <w:tcBorders>
              <w:right w:val="single" w:sz="8" w:space="0" w:color="auto"/>
            </w:tcBorders>
            <w:shd w:val="clear" w:color="auto" w:fill="F7CAAC"/>
            <w:vAlign w:val="bottom"/>
          </w:tcPr>
          <w:p w:rsidR="00073E47" w:rsidRPr="00235CD2" w:rsidRDefault="00073E47" w:rsidP="00605915">
            <w:pPr>
              <w:spacing w:after="0" w:line="214" w:lineRule="exact"/>
              <w:ind w:left="60"/>
              <w:rPr>
                <w:rFonts w:ascii="Tahoma" w:eastAsia="Tahoma" w:hAnsi="Tahoma" w:cs="Arial"/>
                <w:sz w:val="18"/>
                <w:szCs w:val="20"/>
                <w:shd w:val="clear" w:color="auto" w:fill="F7CAAC"/>
                <w:lang w:eastAsia="en-GB"/>
              </w:rPr>
            </w:pPr>
            <w:r w:rsidRPr="00235CD2">
              <w:rPr>
                <w:rFonts w:ascii="Tahoma" w:eastAsia="Tahoma" w:hAnsi="Tahoma" w:cs="Arial"/>
                <w:sz w:val="18"/>
                <w:szCs w:val="20"/>
                <w:shd w:val="clear" w:color="auto" w:fill="F7CAAC"/>
                <w:lang w:eastAsia="en-GB"/>
              </w:rPr>
              <w:t>work with</w:t>
            </w:r>
          </w:p>
        </w:tc>
        <w:tc>
          <w:tcPr>
            <w:tcW w:w="1982" w:type="dxa"/>
            <w:tcBorders>
              <w:right w:val="single" w:sz="8" w:space="0" w:color="auto"/>
            </w:tcBorders>
            <w:shd w:val="clear" w:color="auto" w:fill="F7CAAC"/>
            <w:vAlign w:val="bottom"/>
          </w:tcPr>
          <w:p w:rsidR="00073E47" w:rsidRPr="00235CD2" w:rsidRDefault="00073E47" w:rsidP="00605915">
            <w:pPr>
              <w:spacing w:after="0" w:line="214"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Borough, so</w:t>
            </w:r>
          </w:p>
        </w:tc>
        <w:tc>
          <w:tcPr>
            <w:tcW w:w="1526" w:type="dxa"/>
            <w:tcBorders>
              <w:right w:val="single" w:sz="8" w:space="0" w:color="auto"/>
            </w:tcBorders>
            <w:shd w:val="clear" w:color="auto" w:fill="F7CAAC"/>
            <w:vAlign w:val="bottom"/>
          </w:tcPr>
          <w:p w:rsidR="00073E47" w:rsidRPr="00235CD2" w:rsidRDefault="00AD5620" w:rsidP="00605915">
            <w:pPr>
              <w:spacing w:after="0" w:line="214" w:lineRule="exact"/>
              <w:ind w:left="80"/>
              <w:rPr>
                <w:rFonts w:ascii="Tahoma" w:eastAsia="Tahoma" w:hAnsi="Tahoma" w:cs="Arial"/>
                <w:sz w:val="18"/>
                <w:szCs w:val="20"/>
                <w:lang w:eastAsia="en-GB"/>
              </w:rPr>
            </w:pPr>
            <w:r>
              <w:rPr>
                <w:rFonts w:ascii="Tahoma" w:eastAsia="Tahoma" w:hAnsi="Tahoma" w:cs="Arial"/>
                <w:sz w:val="18"/>
                <w:szCs w:val="20"/>
                <w:lang w:eastAsia="en-GB"/>
              </w:rPr>
              <w:t>a</w:t>
            </w:r>
            <w:r w:rsidR="00073E47" w:rsidRPr="00235CD2">
              <w:rPr>
                <w:rFonts w:ascii="Tahoma" w:eastAsia="Tahoma" w:hAnsi="Tahoma" w:cs="Arial"/>
                <w:sz w:val="18"/>
                <w:szCs w:val="20"/>
                <w:lang w:eastAsia="en-GB"/>
              </w:rPr>
              <w:t>dulthood</w:t>
            </w:r>
          </w:p>
        </w:tc>
        <w:tc>
          <w:tcPr>
            <w:tcW w:w="1821" w:type="dxa"/>
            <w:tcBorders>
              <w:right w:val="single" w:sz="8" w:space="0" w:color="auto"/>
            </w:tcBorders>
            <w:shd w:val="clear" w:color="auto" w:fill="F7CAAC"/>
            <w:vAlign w:val="bottom"/>
          </w:tcPr>
          <w:p w:rsidR="00073E47" w:rsidRPr="00235CD2" w:rsidRDefault="00AD5620" w:rsidP="00605915">
            <w:pPr>
              <w:spacing w:after="0" w:line="214"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O</w:t>
            </w:r>
            <w:r w:rsidR="00073E47" w:rsidRPr="00235CD2">
              <w:rPr>
                <w:rFonts w:ascii="Tahoma" w:eastAsia="Tahoma" w:hAnsi="Tahoma" w:cs="Arial"/>
                <w:sz w:val="18"/>
                <w:szCs w:val="20"/>
                <w:lang w:eastAsia="en-GB"/>
              </w:rPr>
              <w:t>utcomes</w:t>
            </w:r>
            <w:r>
              <w:rPr>
                <w:rFonts w:ascii="Tahoma" w:eastAsia="Tahoma" w:hAnsi="Tahoma" w:cs="Arial"/>
                <w:sz w:val="18"/>
                <w:szCs w:val="20"/>
                <w:lang w:eastAsia="en-GB"/>
              </w:rPr>
              <w:t>.</w:t>
            </w:r>
          </w:p>
        </w:tc>
      </w:tr>
      <w:tr w:rsidR="00073E47" w:rsidRPr="00235CD2" w:rsidTr="00605915">
        <w:trPr>
          <w:trHeight w:val="216"/>
        </w:trPr>
        <w:tc>
          <w:tcPr>
            <w:tcW w:w="1526" w:type="dxa"/>
            <w:tcBorders>
              <w:left w:val="single" w:sz="8" w:space="0" w:color="auto"/>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848" w:type="dxa"/>
            <w:tcBorders>
              <w:right w:val="single" w:sz="8" w:space="0" w:color="auto"/>
            </w:tcBorders>
            <w:shd w:val="clear" w:color="auto" w:fill="F7CAAC"/>
            <w:vAlign w:val="bottom"/>
          </w:tcPr>
          <w:p w:rsidR="00073E47" w:rsidRPr="00235CD2" w:rsidRDefault="00073E47" w:rsidP="00605915">
            <w:pPr>
              <w:spacing w:after="0" w:line="214"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needs</w:t>
            </w:r>
          </w:p>
        </w:tc>
        <w:tc>
          <w:tcPr>
            <w:tcW w:w="1259" w:type="dxa"/>
            <w:tcBorders>
              <w:right w:val="single" w:sz="8" w:space="0" w:color="auto"/>
            </w:tcBorders>
            <w:shd w:val="clear" w:color="auto" w:fill="F7CAAC"/>
            <w:vAlign w:val="bottom"/>
          </w:tcPr>
          <w:p w:rsidR="00073E47" w:rsidRPr="00235CD2" w:rsidRDefault="00073E47" w:rsidP="00605915">
            <w:pPr>
              <w:spacing w:after="0" w:line="214"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us</w:t>
            </w:r>
          </w:p>
        </w:tc>
        <w:tc>
          <w:tcPr>
            <w:tcW w:w="1982" w:type="dxa"/>
            <w:tcBorders>
              <w:right w:val="single" w:sz="8" w:space="0" w:color="auto"/>
            </w:tcBorders>
            <w:shd w:val="clear" w:color="auto" w:fill="F7CAAC"/>
            <w:vAlign w:val="bottom"/>
          </w:tcPr>
          <w:p w:rsidR="00073E47" w:rsidRPr="00235CD2" w:rsidRDefault="00073E47" w:rsidP="00605915">
            <w:pPr>
              <w:spacing w:after="0" w:line="214" w:lineRule="exact"/>
              <w:ind w:left="60"/>
              <w:rPr>
                <w:rFonts w:ascii="Tahoma" w:eastAsia="Tahoma" w:hAnsi="Tahoma" w:cs="Arial"/>
                <w:sz w:val="18"/>
                <w:szCs w:val="20"/>
                <w:shd w:val="clear" w:color="auto" w:fill="F7CAAC"/>
                <w:lang w:eastAsia="en-GB"/>
              </w:rPr>
            </w:pPr>
            <w:r w:rsidRPr="00235CD2">
              <w:rPr>
                <w:rFonts w:ascii="Tahoma" w:eastAsia="Tahoma" w:hAnsi="Tahoma" w:cs="Arial"/>
                <w:sz w:val="18"/>
                <w:szCs w:val="20"/>
                <w:shd w:val="clear" w:color="auto" w:fill="F7CAAC"/>
                <w:lang w:eastAsia="en-GB"/>
              </w:rPr>
              <w:t>children receive</w:t>
            </w:r>
          </w:p>
        </w:tc>
        <w:tc>
          <w:tcPr>
            <w:tcW w:w="1526" w:type="dxa"/>
            <w:tcBorders>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821" w:type="dxa"/>
            <w:tcBorders>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r>
      <w:tr w:rsidR="00073E47" w:rsidRPr="00235CD2" w:rsidTr="00605915">
        <w:trPr>
          <w:trHeight w:val="215"/>
        </w:trPr>
        <w:tc>
          <w:tcPr>
            <w:tcW w:w="1526" w:type="dxa"/>
            <w:tcBorders>
              <w:left w:val="single" w:sz="8" w:space="0" w:color="auto"/>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848" w:type="dxa"/>
            <w:tcBorders>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259" w:type="dxa"/>
            <w:tcBorders>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982" w:type="dxa"/>
            <w:tcBorders>
              <w:right w:val="single" w:sz="8" w:space="0" w:color="auto"/>
            </w:tcBorders>
            <w:shd w:val="clear" w:color="auto" w:fill="F7CAAC"/>
            <w:vAlign w:val="bottom"/>
          </w:tcPr>
          <w:p w:rsidR="00073E47" w:rsidRPr="00235CD2" w:rsidRDefault="00073E47" w:rsidP="00605915">
            <w:pPr>
              <w:spacing w:after="0" w:line="213" w:lineRule="exact"/>
              <w:ind w:left="60"/>
              <w:rPr>
                <w:rFonts w:ascii="Tahoma" w:eastAsia="Tahoma" w:hAnsi="Tahoma" w:cs="Arial"/>
                <w:sz w:val="18"/>
                <w:szCs w:val="20"/>
                <w:shd w:val="clear" w:color="auto" w:fill="F7CAAC"/>
                <w:lang w:eastAsia="en-GB"/>
              </w:rPr>
            </w:pPr>
            <w:r w:rsidRPr="00235CD2">
              <w:rPr>
                <w:rFonts w:ascii="Tahoma" w:eastAsia="Tahoma" w:hAnsi="Tahoma" w:cs="Arial"/>
                <w:sz w:val="18"/>
                <w:szCs w:val="20"/>
                <w:shd w:val="clear" w:color="auto" w:fill="F7CAAC"/>
                <w:lang w:eastAsia="en-GB"/>
              </w:rPr>
              <w:t>timely responses</w:t>
            </w:r>
          </w:p>
        </w:tc>
        <w:tc>
          <w:tcPr>
            <w:tcW w:w="1526" w:type="dxa"/>
            <w:tcBorders>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821" w:type="dxa"/>
            <w:tcBorders>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r>
      <w:tr w:rsidR="00073E47" w:rsidRPr="00235CD2" w:rsidTr="00605915">
        <w:trPr>
          <w:trHeight w:val="215"/>
        </w:trPr>
        <w:tc>
          <w:tcPr>
            <w:tcW w:w="1526" w:type="dxa"/>
            <w:tcBorders>
              <w:left w:val="single" w:sz="8" w:space="0" w:color="auto"/>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848" w:type="dxa"/>
            <w:tcBorders>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259" w:type="dxa"/>
            <w:tcBorders>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982" w:type="dxa"/>
            <w:tcBorders>
              <w:right w:val="single" w:sz="8" w:space="0" w:color="auto"/>
            </w:tcBorders>
            <w:shd w:val="clear" w:color="auto" w:fill="F7CAAC"/>
            <w:vAlign w:val="bottom"/>
          </w:tcPr>
          <w:p w:rsidR="00073E47" w:rsidRPr="00235CD2" w:rsidRDefault="00073E47" w:rsidP="00605915">
            <w:pPr>
              <w:spacing w:after="0" w:line="212"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to have their</w:t>
            </w:r>
          </w:p>
        </w:tc>
        <w:tc>
          <w:tcPr>
            <w:tcW w:w="1526" w:type="dxa"/>
            <w:tcBorders>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821" w:type="dxa"/>
            <w:tcBorders>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r>
      <w:tr w:rsidR="00073E47" w:rsidRPr="00235CD2" w:rsidTr="00605915">
        <w:trPr>
          <w:trHeight w:val="216"/>
        </w:trPr>
        <w:tc>
          <w:tcPr>
            <w:tcW w:w="1526" w:type="dxa"/>
            <w:tcBorders>
              <w:left w:val="single" w:sz="8" w:space="0" w:color="auto"/>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848" w:type="dxa"/>
            <w:tcBorders>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259" w:type="dxa"/>
            <w:tcBorders>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982" w:type="dxa"/>
            <w:tcBorders>
              <w:right w:val="single" w:sz="8" w:space="0" w:color="auto"/>
            </w:tcBorders>
            <w:shd w:val="clear" w:color="auto" w:fill="F7CAAC"/>
            <w:vAlign w:val="bottom"/>
          </w:tcPr>
          <w:p w:rsidR="00073E47" w:rsidRPr="00235CD2" w:rsidRDefault="00073E47" w:rsidP="00605915">
            <w:pPr>
              <w:spacing w:after="0" w:line="214" w:lineRule="exact"/>
              <w:ind w:left="60"/>
              <w:rPr>
                <w:rFonts w:ascii="Tahoma" w:eastAsia="Tahoma" w:hAnsi="Tahoma" w:cs="Arial"/>
                <w:sz w:val="18"/>
                <w:szCs w:val="20"/>
                <w:lang w:eastAsia="en-GB"/>
              </w:rPr>
            </w:pPr>
            <w:r w:rsidRPr="00235CD2">
              <w:rPr>
                <w:rFonts w:ascii="Tahoma" w:eastAsia="Tahoma" w:hAnsi="Tahoma" w:cs="Arial"/>
                <w:sz w:val="18"/>
                <w:szCs w:val="20"/>
                <w:lang w:eastAsia="en-GB"/>
              </w:rPr>
              <w:t>needs met</w:t>
            </w:r>
          </w:p>
        </w:tc>
        <w:tc>
          <w:tcPr>
            <w:tcW w:w="1526" w:type="dxa"/>
            <w:tcBorders>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821" w:type="dxa"/>
            <w:tcBorders>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r>
      <w:tr w:rsidR="00073E47" w:rsidRPr="00235CD2" w:rsidTr="00605915">
        <w:trPr>
          <w:trHeight w:val="217"/>
        </w:trPr>
        <w:tc>
          <w:tcPr>
            <w:tcW w:w="1526" w:type="dxa"/>
            <w:tcBorders>
              <w:left w:val="single" w:sz="8" w:space="0" w:color="auto"/>
              <w:bottom w:val="single" w:sz="8" w:space="0" w:color="auto"/>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848" w:type="dxa"/>
            <w:tcBorders>
              <w:bottom w:val="single" w:sz="8" w:space="0" w:color="auto"/>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259" w:type="dxa"/>
            <w:tcBorders>
              <w:bottom w:val="single" w:sz="8" w:space="0" w:color="auto"/>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982" w:type="dxa"/>
            <w:tcBorders>
              <w:bottom w:val="single" w:sz="8" w:space="0" w:color="auto"/>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526" w:type="dxa"/>
            <w:tcBorders>
              <w:bottom w:val="single" w:sz="8" w:space="0" w:color="auto"/>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c>
          <w:tcPr>
            <w:tcW w:w="1821" w:type="dxa"/>
            <w:tcBorders>
              <w:bottom w:val="single" w:sz="8" w:space="0" w:color="auto"/>
              <w:right w:val="single" w:sz="8" w:space="0" w:color="auto"/>
            </w:tcBorders>
            <w:shd w:val="clear" w:color="auto" w:fill="F7CAAC"/>
            <w:vAlign w:val="bottom"/>
          </w:tcPr>
          <w:p w:rsidR="00073E47" w:rsidRPr="00235CD2" w:rsidRDefault="00073E47" w:rsidP="00605915">
            <w:pPr>
              <w:spacing w:after="0" w:line="0" w:lineRule="atLeast"/>
              <w:rPr>
                <w:rFonts w:ascii="Times New Roman" w:eastAsia="Times New Roman" w:hAnsi="Times New Roman" w:cs="Arial"/>
                <w:sz w:val="18"/>
                <w:szCs w:val="20"/>
                <w:lang w:eastAsia="en-GB"/>
              </w:rPr>
            </w:pPr>
          </w:p>
        </w:tc>
      </w:tr>
    </w:tbl>
    <w:p w:rsidR="00073E47" w:rsidRDefault="00073E47" w:rsidP="009B1D09">
      <w:pPr>
        <w:jc w:val="both"/>
        <w:rPr>
          <w:rFonts w:ascii="Arial" w:hAnsi="Arial" w:cs="Arial"/>
          <w:sz w:val="24"/>
          <w:szCs w:val="24"/>
        </w:rPr>
      </w:pPr>
    </w:p>
    <w:p w:rsidR="00E21308" w:rsidRPr="00D247DC" w:rsidRDefault="000E3CE0" w:rsidP="009B1D09">
      <w:pPr>
        <w:jc w:val="both"/>
        <w:rPr>
          <w:rFonts w:ascii="Arial" w:hAnsi="Arial" w:cs="Arial"/>
          <w:sz w:val="24"/>
          <w:szCs w:val="24"/>
        </w:rPr>
      </w:pPr>
      <w:r w:rsidRPr="00D247DC">
        <w:rPr>
          <w:rFonts w:ascii="Arial" w:hAnsi="Arial" w:cs="Arial"/>
          <w:sz w:val="24"/>
          <w:szCs w:val="24"/>
        </w:rPr>
        <w:t>By adopting a continuous learning</w:t>
      </w:r>
      <w:r w:rsidR="00CD7359" w:rsidRPr="00D247DC">
        <w:rPr>
          <w:rFonts w:ascii="Arial" w:hAnsi="Arial" w:cs="Arial"/>
          <w:sz w:val="24"/>
          <w:szCs w:val="24"/>
        </w:rPr>
        <w:t>,</w:t>
      </w:r>
      <w:r w:rsidRPr="00D247DC">
        <w:rPr>
          <w:rFonts w:ascii="Arial" w:hAnsi="Arial" w:cs="Arial"/>
          <w:sz w:val="24"/>
          <w:szCs w:val="24"/>
        </w:rPr>
        <w:t xml:space="preserve"> </w:t>
      </w:r>
      <w:r w:rsidR="007D6EF7" w:rsidRPr="00D247DC">
        <w:rPr>
          <w:rFonts w:ascii="Arial" w:hAnsi="Arial" w:cs="Arial"/>
          <w:sz w:val="24"/>
          <w:szCs w:val="24"/>
        </w:rPr>
        <w:t>improvement and</w:t>
      </w:r>
      <w:r w:rsidR="00CD7359" w:rsidRPr="00D247DC">
        <w:rPr>
          <w:rFonts w:ascii="Arial" w:hAnsi="Arial" w:cs="Arial"/>
          <w:sz w:val="24"/>
          <w:szCs w:val="24"/>
        </w:rPr>
        <w:t xml:space="preserve"> accountability </w:t>
      </w:r>
      <w:r w:rsidRPr="00D247DC">
        <w:rPr>
          <w:rFonts w:ascii="Arial" w:hAnsi="Arial" w:cs="Arial"/>
          <w:sz w:val="24"/>
          <w:szCs w:val="24"/>
        </w:rPr>
        <w:t>culture in Swindon this help</w:t>
      </w:r>
      <w:r w:rsidR="008017DA">
        <w:rPr>
          <w:rFonts w:ascii="Arial" w:hAnsi="Arial" w:cs="Arial"/>
          <w:sz w:val="24"/>
          <w:szCs w:val="24"/>
        </w:rPr>
        <w:t>s</w:t>
      </w:r>
      <w:r w:rsidRPr="00D247DC">
        <w:rPr>
          <w:rFonts w:ascii="Arial" w:hAnsi="Arial" w:cs="Arial"/>
          <w:sz w:val="24"/>
          <w:szCs w:val="24"/>
        </w:rPr>
        <w:t xml:space="preserve"> ensure quality assurance activities </w:t>
      </w:r>
      <w:r w:rsidR="00945CC4">
        <w:rPr>
          <w:rFonts w:ascii="Arial" w:hAnsi="Arial" w:cs="Arial"/>
          <w:sz w:val="24"/>
          <w:szCs w:val="24"/>
        </w:rPr>
        <w:t>support</w:t>
      </w:r>
      <w:r w:rsidRPr="00D247DC">
        <w:rPr>
          <w:rFonts w:ascii="Arial" w:hAnsi="Arial" w:cs="Arial"/>
          <w:sz w:val="24"/>
          <w:szCs w:val="24"/>
        </w:rPr>
        <w:t xml:space="preserve"> effective learning</w:t>
      </w:r>
      <w:r w:rsidR="0089061C">
        <w:rPr>
          <w:rFonts w:ascii="Arial" w:hAnsi="Arial" w:cs="Arial"/>
          <w:sz w:val="24"/>
          <w:szCs w:val="24"/>
        </w:rPr>
        <w:t xml:space="preserve"> and development</w:t>
      </w:r>
      <w:r w:rsidRPr="00D247DC">
        <w:rPr>
          <w:rFonts w:ascii="Arial" w:hAnsi="Arial" w:cs="Arial"/>
          <w:sz w:val="24"/>
          <w:szCs w:val="24"/>
        </w:rPr>
        <w:t xml:space="preserve">, </w:t>
      </w:r>
      <w:r w:rsidR="007D6EF7" w:rsidRPr="00D247DC">
        <w:rPr>
          <w:rFonts w:ascii="Arial" w:hAnsi="Arial" w:cs="Arial"/>
          <w:sz w:val="24"/>
          <w:szCs w:val="24"/>
        </w:rPr>
        <w:t>which underpin</w:t>
      </w:r>
      <w:r w:rsidR="008017DA">
        <w:rPr>
          <w:rFonts w:ascii="Arial" w:hAnsi="Arial" w:cs="Arial"/>
          <w:sz w:val="24"/>
          <w:szCs w:val="24"/>
        </w:rPr>
        <w:t>s</w:t>
      </w:r>
      <w:r w:rsidR="007D6EF7" w:rsidRPr="00D247DC">
        <w:rPr>
          <w:rFonts w:ascii="Arial" w:hAnsi="Arial" w:cs="Arial"/>
          <w:sz w:val="24"/>
          <w:szCs w:val="24"/>
        </w:rPr>
        <w:t xml:space="preserve"> practice </w:t>
      </w:r>
      <w:r w:rsidR="008017DA">
        <w:rPr>
          <w:rFonts w:ascii="Arial" w:hAnsi="Arial" w:cs="Arial"/>
          <w:sz w:val="24"/>
          <w:szCs w:val="24"/>
        </w:rPr>
        <w:t xml:space="preserve">with children and families, </w:t>
      </w:r>
      <w:r w:rsidR="000767A4">
        <w:rPr>
          <w:rFonts w:ascii="Arial" w:hAnsi="Arial" w:cs="Arial"/>
          <w:sz w:val="24"/>
          <w:szCs w:val="24"/>
        </w:rPr>
        <w:t>and support</w:t>
      </w:r>
      <w:r w:rsidR="008017DA">
        <w:rPr>
          <w:rFonts w:ascii="Arial" w:hAnsi="Arial" w:cs="Arial"/>
          <w:sz w:val="24"/>
          <w:szCs w:val="24"/>
        </w:rPr>
        <w:t>s</w:t>
      </w:r>
      <w:r w:rsidR="000767A4">
        <w:rPr>
          <w:rFonts w:ascii="Arial" w:hAnsi="Arial" w:cs="Arial"/>
          <w:sz w:val="24"/>
          <w:szCs w:val="24"/>
        </w:rPr>
        <w:t xml:space="preserve"> our ambition to provide outstanding services</w:t>
      </w:r>
      <w:r w:rsidR="007D6EF7" w:rsidRPr="00D247DC">
        <w:rPr>
          <w:rFonts w:ascii="Arial" w:hAnsi="Arial" w:cs="Arial"/>
          <w:sz w:val="24"/>
          <w:szCs w:val="24"/>
        </w:rPr>
        <w:t>.</w:t>
      </w:r>
    </w:p>
    <w:p w:rsidR="00AD5620" w:rsidRDefault="00A3127C" w:rsidP="009B1D09">
      <w:pPr>
        <w:jc w:val="both"/>
        <w:rPr>
          <w:rFonts w:ascii="Arial" w:hAnsi="Arial" w:cs="Arial"/>
          <w:sz w:val="24"/>
          <w:szCs w:val="24"/>
        </w:rPr>
      </w:pPr>
      <w:r w:rsidRPr="00D247DC">
        <w:rPr>
          <w:rFonts w:ascii="Arial" w:hAnsi="Arial" w:cs="Arial"/>
          <w:sz w:val="24"/>
          <w:szCs w:val="24"/>
        </w:rPr>
        <w:t xml:space="preserve">Swindon’s </w:t>
      </w:r>
      <w:r w:rsidR="00D457FF">
        <w:rPr>
          <w:rFonts w:ascii="Arial" w:hAnsi="Arial" w:cs="Arial"/>
          <w:sz w:val="24"/>
          <w:szCs w:val="24"/>
        </w:rPr>
        <w:t>Quality Assurance and Performance Improvement</w:t>
      </w:r>
      <w:r w:rsidRPr="00D247DC">
        <w:rPr>
          <w:rFonts w:ascii="Arial" w:hAnsi="Arial" w:cs="Arial"/>
          <w:sz w:val="24"/>
          <w:szCs w:val="24"/>
        </w:rPr>
        <w:t xml:space="preserve"> Framework</w:t>
      </w:r>
      <w:r w:rsidR="00260522">
        <w:rPr>
          <w:rFonts w:ascii="Arial" w:hAnsi="Arial" w:cs="Arial"/>
          <w:sz w:val="24"/>
          <w:szCs w:val="24"/>
        </w:rPr>
        <w:t xml:space="preserve"> </w:t>
      </w:r>
      <w:r w:rsidRPr="00D247DC">
        <w:rPr>
          <w:rFonts w:ascii="Arial" w:hAnsi="Arial" w:cs="Arial"/>
          <w:sz w:val="24"/>
          <w:szCs w:val="24"/>
        </w:rPr>
        <w:t xml:space="preserve">focuses on </w:t>
      </w:r>
      <w:r w:rsidR="00945CC4">
        <w:rPr>
          <w:rFonts w:ascii="Arial" w:hAnsi="Arial" w:cs="Arial"/>
          <w:sz w:val="24"/>
          <w:szCs w:val="24"/>
        </w:rPr>
        <w:t>our aspirations for high quality services,</w:t>
      </w:r>
      <w:r w:rsidRPr="00D247DC">
        <w:rPr>
          <w:rFonts w:ascii="Arial" w:hAnsi="Arial" w:cs="Arial"/>
          <w:sz w:val="24"/>
          <w:szCs w:val="24"/>
        </w:rPr>
        <w:t xml:space="preserve"> with a relentless focus on improving measurable outcomes for children and families receiving our services.</w:t>
      </w:r>
      <w:r w:rsidR="00341D4B" w:rsidRPr="00341D4B">
        <w:t xml:space="preserve"> </w:t>
      </w:r>
      <w:r w:rsidR="00341D4B">
        <w:t xml:space="preserve"> </w:t>
      </w:r>
      <w:r w:rsidR="00341D4B">
        <w:rPr>
          <w:rFonts w:ascii="Arial" w:hAnsi="Arial" w:cs="Arial"/>
          <w:sz w:val="24"/>
          <w:szCs w:val="24"/>
        </w:rPr>
        <w:t>We are ambitious for Swindon</w:t>
      </w:r>
      <w:r w:rsidR="00AD5620">
        <w:rPr>
          <w:rFonts w:ascii="Arial" w:hAnsi="Arial" w:cs="Arial"/>
          <w:sz w:val="24"/>
          <w:szCs w:val="24"/>
        </w:rPr>
        <w:t>’s</w:t>
      </w:r>
      <w:r w:rsidR="00341D4B">
        <w:rPr>
          <w:rFonts w:ascii="Arial" w:hAnsi="Arial" w:cs="Arial"/>
          <w:sz w:val="24"/>
          <w:szCs w:val="24"/>
        </w:rPr>
        <w:t xml:space="preserve"> children to achieve the best they can</w:t>
      </w:r>
      <w:r w:rsidR="00AD5620">
        <w:rPr>
          <w:rFonts w:ascii="Arial" w:hAnsi="Arial" w:cs="Arial"/>
          <w:sz w:val="24"/>
          <w:szCs w:val="24"/>
        </w:rPr>
        <w:t>;</w:t>
      </w:r>
      <w:r w:rsidR="00341D4B">
        <w:rPr>
          <w:rFonts w:ascii="Arial" w:hAnsi="Arial" w:cs="Arial"/>
          <w:sz w:val="24"/>
          <w:szCs w:val="24"/>
        </w:rPr>
        <w:t xml:space="preserve"> they deserve nothing less. Our quality assurance work aims </w:t>
      </w:r>
      <w:r w:rsidR="00341D4B" w:rsidRPr="00341D4B">
        <w:rPr>
          <w:rFonts w:ascii="Arial" w:hAnsi="Arial" w:cs="Arial"/>
          <w:sz w:val="24"/>
          <w:szCs w:val="24"/>
        </w:rPr>
        <w:t xml:space="preserve">to </w:t>
      </w:r>
      <w:r w:rsidR="00341D4B">
        <w:rPr>
          <w:rFonts w:ascii="Arial" w:hAnsi="Arial" w:cs="Arial"/>
          <w:sz w:val="24"/>
          <w:szCs w:val="24"/>
        </w:rPr>
        <w:t xml:space="preserve">support the </w:t>
      </w:r>
      <w:r w:rsidR="00341D4B" w:rsidRPr="00341D4B">
        <w:rPr>
          <w:rFonts w:ascii="Arial" w:hAnsi="Arial" w:cs="Arial"/>
          <w:sz w:val="24"/>
          <w:szCs w:val="24"/>
        </w:rPr>
        <w:t>deliver</w:t>
      </w:r>
      <w:r w:rsidR="00341D4B">
        <w:rPr>
          <w:rFonts w:ascii="Arial" w:hAnsi="Arial" w:cs="Arial"/>
          <w:sz w:val="24"/>
          <w:szCs w:val="24"/>
        </w:rPr>
        <w:t xml:space="preserve">y of </w:t>
      </w:r>
      <w:r w:rsidR="00341D4B" w:rsidRPr="00341D4B">
        <w:rPr>
          <w:rFonts w:ascii="Arial" w:hAnsi="Arial" w:cs="Arial"/>
          <w:sz w:val="24"/>
          <w:szCs w:val="24"/>
        </w:rPr>
        <w:t xml:space="preserve">service provision </w:t>
      </w:r>
      <w:r w:rsidR="0014750F">
        <w:rPr>
          <w:rFonts w:ascii="Arial" w:hAnsi="Arial" w:cs="Arial"/>
          <w:sz w:val="24"/>
          <w:szCs w:val="24"/>
        </w:rPr>
        <w:t>that</w:t>
      </w:r>
      <w:r w:rsidR="00341D4B" w:rsidRPr="00341D4B">
        <w:rPr>
          <w:rFonts w:ascii="Arial" w:hAnsi="Arial" w:cs="Arial"/>
          <w:sz w:val="24"/>
          <w:szCs w:val="24"/>
        </w:rPr>
        <w:t xml:space="preserve"> </w:t>
      </w:r>
      <w:r w:rsidR="00F67FBD">
        <w:rPr>
          <w:rFonts w:ascii="Arial" w:hAnsi="Arial" w:cs="Arial"/>
          <w:sz w:val="24"/>
          <w:szCs w:val="24"/>
        </w:rPr>
        <w:t xml:space="preserve">drives </w:t>
      </w:r>
      <w:r w:rsidR="00341D4B" w:rsidRPr="00341D4B">
        <w:rPr>
          <w:rFonts w:ascii="Arial" w:hAnsi="Arial" w:cs="Arial"/>
          <w:sz w:val="24"/>
          <w:szCs w:val="24"/>
        </w:rPr>
        <w:t>outstanding outcomes for c</w:t>
      </w:r>
      <w:r w:rsidR="00FD72E8">
        <w:rPr>
          <w:rFonts w:ascii="Arial" w:hAnsi="Arial" w:cs="Arial"/>
          <w:sz w:val="24"/>
          <w:szCs w:val="24"/>
        </w:rPr>
        <w:t>hildren and young people.</w:t>
      </w:r>
      <w:r w:rsidRPr="00D247DC">
        <w:rPr>
          <w:rFonts w:ascii="Arial" w:hAnsi="Arial" w:cs="Arial"/>
          <w:sz w:val="24"/>
          <w:szCs w:val="24"/>
        </w:rPr>
        <w:t xml:space="preserve"> </w:t>
      </w:r>
    </w:p>
    <w:p w:rsidR="00A3127C" w:rsidRPr="00D247DC" w:rsidRDefault="00A3127C" w:rsidP="009B1D09">
      <w:pPr>
        <w:jc w:val="both"/>
        <w:rPr>
          <w:rFonts w:ascii="Arial" w:hAnsi="Arial" w:cs="Arial"/>
          <w:b/>
          <w:sz w:val="24"/>
          <w:szCs w:val="24"/>
        </w:rPr>
      </w:pPr>
      <w:r w:rsidRPr="00D247DC">
        <w:rPr>
          <w:rFonts w:ascii="Arial" w:hAnsi="Arial" w:cs="Arial"/>
          <w:sz w:val="24"/>
          <w:szCs w:val="24"/>
        </w:rPr>
        <w:t>Performance</w:t>
      </w:r>
      <w:r w:rsidR="00F67FBD">
        <w:rPr>
          <w:rFonts w:ascii="Arial" w:hAnsi="Arial" w:cs="Arial"/>
          <w:sz w:val="24"/>
          <w:szCs w:val="24"/>
        </w:rPr>
        <w:t xml:space="preserve"> improvement</w:t>
      </w:r>
      <w:r w:rsidRPr="00D247DC">
        <w:rPr>
          <w:rFonts w:ascii="Arial" w:hAnsi="Arial" w:cs="Arial"/>
          <w:sz w:val="24"/>
          <w:szCs w:val="24"/>
        </w:rPr>
        <w:t xml:space="preserve"> and quality assurance enable us to </w:t>
      </w:r>
      <w:r w:rsidR="00C34266" w:rsidRPr="00D247DC">
        <w:rPr>
          <w:rFonts w:ascii="Arial" w:hAnsi="Arial" w:cs="Arial"/>
          <w:sz w:val="24"/>
          <w:szCs w:val="24"/>
        </w:rPr>
        <w:t>understand trends over time</w:t>
      </w:r>
      <w:r w:rsidR="003D57A0">
        <w:rPr>
          <w:rFonts w:ascii="Arial" w:hAnsi="Arial" w:cs="Arial"/>
          <w:sz w:val="24"/>
          <w:szCs w:val="24"/>
        </w:rPr>
        <w:t>,</w:t>
      </w:r>
      <w:r w:rsidR="00C34266" w:rsidRPr="00D247DC">
        <w:rPr>
          <w:rFonts w:ascii="Arial" w:hAnsi="Arial" w:cs="Arial"/>
          <w:sz w:val="24"/>
          <w:szCs w:val="24"/>
        </w:rPr>
        <w:t xml:space="preserve"> and what we need to do differently </w:t>
      </w:r>
      <w:r w:rsidR="00AD5620">
        <w:rPr>
          <w:rFonts w:ascii="Arial" w:hAnsi="Arial" w:cs="Arial"/>
          <w:sz w:val="24"/>
          <w:szCs w:val="24"/>
        </w:rPr>
        <w:t xml:space="preserve">is </w:t>
      </w:r>
      <w:r w:rsidR="00C34266" w:rsidRPr="00D247DC">
        <w:rPr>
          <w:rFonts w:ascii="Arial" w:hAnsi="Arial" w:cs="Arial"/>
          <w:sz w:val="24"/>
          <w:szCs w:val="24"/>
        </w:rPr>
        <w:t>to make more o</w:t>
      </w:r>
      <w:r w:rsidR="00786D4F" w:rsidRPr="00D247DC">
        <w:rPr>
          <w:rFonts w:ascii="Arial" w:hAnsi="Arial" w:cs="Arial"/>
          <w:sz w:val="24"/>
          <w:szCs w:val="24"/>
        </w:rPr>
        <w:t>f a</w:t>
      </w:r>
      <w:r w:rsidR="00584460">
        <w:rPr>
          <w:rFonts w:ascii="Arial" w:hAnsi="Arial" w:cs="Arial"/>
          <w:sz w:val="24"/>
          <w:szCs w:val="24"/>
        </w:rPr>
        <w:t>n impact</w:t>
      </w:r>
      <w:r w:rsidR="00786D4F" w:rsidRPr="00D247DC">
        <w:rPr>
          <w:rFonts w:ascii="Arial" w:hAnsi="Arial" w:cs="Arial"/>
          <w:sz w:val="24"/>
          <w:szCs w:val="24"/>
        </w:rPr>
        <w:t>.  It provide</w:t>
      </w:r>
      <w:r w:rsidR="008017DA">
        <w:rPr>
          <w:rFonts w:ascii="Arial" w:hAnsi="Arial" w:cs="Arial"/>
          <w:sz w:val="24"/>
          <w:szCs w:val="24"/>
        </w:rPr>
        <w:t>s</w:t>
      </w:r>
      <w:r w:rsidR="00C34266" w:rsidRPr="00D247DC">
        <w:rPr>
          <w:rFonts w:ascii="Arial" w:hAnsi="Arial" w:cs="Arial"/>
          <w:sz w:val="24"/>
          <w:szCs w:val="24"/>
        </w:rPr>
        <w:t xml:space="preserve"> data and </w:t>
      </w:r>
      <w:r w:rsidR="008017DA">
        <w:rPr>
          <w:rFonts w:ascii="Arial" w:hAnsi="Arial" w:cs="Arial"/>
          <w:sz w:val="24"/>
          <w:szCs w:val="24"/>
        </w:rPr>
        <w:t xml:space="preserve">a </w:t>
      </w:r>
      <w:r w:rsidR="00C34266" w:rsidRPr="00D247DC">
        <w:rPr>
          <w:rFonts w:ascii="Arial" w:hAnsi="Arial" w:cs="Arial"/>
          <w:sz w:val="24"/>
          <w:szCs w:val="24"/>
        </w:rPr>
        <w:t xml:space="preserve">narrative on </w:t>
      </w:r>
      <w:r w:rsidR="003D57A0" w:rsidRPr="00D247DC">
        <w:rPr>
          <w:rFonts w:ascii="Arial" w:hAnsi="Arial" w:cs="Arial"/>
          <w:sz w:val="24"/>
          <w:szCs w:val="24"/>
        </w:rPr>
        <w:t>what is</w:t>
      </w:r>
      <w:r w:rsidR="00C34266" w:rsidRPr="00D247DC">
        <w:rPr>
          <w:rFonts w:ascii="Arial" w:hAnsi="Arial" w:cs="Arial"/>
          <w:sz w:val="24"/>
          <w:szCs w:val="24"/>
        </w:rPr>
        <w:t xml:space="preserve"> helping and hindering</w:t>
      </w:r>
      <w:r w:rsidR="008017DA">
        <w:rPr>
          <w:rFonts w:ascii="Arial" w:hAnsi="Arial" w:cs="Arial"/>
          <w:sz w:val="24"/>
          <w:szCs w:val="24"/>
        </w:rPr>
        <w:t>,</w:t>
      </w:r>
      <w:r w:rsidR="00C34266" w:rsidRPr="00D247DC">
        <w:rPr>
          <w:rFonts w:ascii="Arial" w:hAnsi="Arial" w:cs="Arial"/>
          <w:sz w:val="24"/>
          <w:szCs w:val="24"/>
        </w:rPr>
        <w:t xml:space="preserve"> which we then a</w:t>
      </w:r>
      <w:r w:rsidR="00DB0E26" w:rsidRPr="00D247DC">
        <w:rPr>
          <w:rFonts w:ascii="Arial" w:hAnsi="Arial" w:cs="Arial"/>
          <w:sz w:val="24"/>
          <w:szCs w:val="24"/>
        </w:rPr>
        <w:t>ct upon in a timely way</w:t>
      </w:r>
      <w:r w:rsidR="00C34266" w:rsidRPr="00D247DC">
        <w:rPr>
          <w:rFonts w:ascii="Arial" w:hAnsi="Arial" w:cs="Arial"/>
          <w:sz w:val="24"/>
          <w:szCs w:val="24"/>
        </w:rPr>
        <w:t>.</w:t>
      </w:r>
      <w:r w:rsidR="00786D4F" w:rsidRPr="00D247DC">
        <w:rPr>
          <w:rFonts w:ascii="Arial" w:hAnsi="Arial" w:cs="Arial"/>
          <w:sz w:val="24"/>
          <w:szCs w:val="24"/>
        </w:rPr>
        <w:t xml:space="preserve"> We can </w:t>
      </w:r>
      <w:r w:rsidR="00DB0E26" w:rsidRPr="00D247DC">
        <w:rPr>
          <w:rFonts w:ascii="Arial" w:hAnsi="Arial" w:cs="Arial"/>
          <w:sz w:val="24"/>
          <w:szCs w:val="24"/>
        </w:rPr>
        <w:t xml:space="preserve">also </w:t>
      </w:r>
      <w:r w:rsidR="00786D4F" w:rsidRPr="00D247DC">
        <w:rPr>
          <w:rFonts w:ascii="Arial" w:hAnsi="Arial" w:cs="Arial"/>
          <w:sz w:val="24"/>
          <w:szCs w:val="24"/>
        </w:rPr>
        <w:t xml:space="preserve">test whether </w:t>
      </w:r>
      <w:r w:rsidR="008017DA">
        <w:rPr>
          <w:rFonts w:ascii="Arial" w:hAnsi="Arial" w:cs="Arial"/>
          <w:sz w:val="24"/>
          <w:szCs w:val="24"/>
        </w:rPr>
        <w:t>our</w:t>
      </w:r>
      <w:r w:rsidR="00C34266" w:rsidRPr="00D247DC">
        <w:rPr>
          <w:rFonts w:ascii="Arial" w:hAnsi="Arial" w:cs="Arial"/>
          <w:sz w:val="24"/>
          <w:szCs w:val="24"/>
        </w:rPr>
        <w:t xml:space="preserve"> practice model and underpinning </w:t>
      </w:r>
      <w:r w:rsidR="00C62CC7">
        <w:rPr>
          <w:rFonts w:ascii="Arial" w:hAnsi="Arial" w:cs="Arial"/>
          <w:sz w:val="24"/>
          <w:szCs w:val="24"/>
        </w:rPr>
        <w:t xml:space="preserve">standards, </w:t>
      </w:r>
      <w:r w:rsidR="00C34266" w:rsidRPr="00D247DC">
        <w:rPr>
          <w:rFonts w:ascii="Arial" w:hAnsi="Arial" w:cs="Arial"/>
          <w:sz w:val="24"/>
          <w:szCs w:val="24"/>
        </w:rPr>
        <w:t>policies</w:t>
      </w:r>
      <w:r w:rsidR="00C62CC7">
        <w:rPr>
          <w:rFonts w:ascii="Arial" w:hAnsi="Arial" w:cs="Arial"/>
          <w:sz w:val="24"/>
          <w:szCs w:val="24"/>
        </w:rPr>
        <w:t xml:space="preserve">, </w:t>
      </w:r>
      <w:r w:rsidR="00C34266" w:rsidRPr="00D247DC">
        <w:rPr>
          <w:rFonts w:ascii="Arial" w:hAnsi="Arial" w:cs="Arial"/>
          <w:sz w:val="24"/>
          <w:szCs w:val="24"/>
        </w:rPr>
        <w:t xml:space="preserve">and procedures are </w:t>
      </w:r>
      <w:r w:rsidR="00AD5620">
        <w:rPr>
          <w:rFonts w:ascii="Arial" w:hAnsi="Arial" w:cs="Arial"/>
          <w:sz w:val="24"/>
          <w:szCs w:val="24"/>
        </w:rPr>
        <w:t xml:space="preserve">not only </w:t>
      </w:r>
      <w:r w:rsidR="00C34266" w:rsidRPr="00D247DC">
        <w:rPr>
          <w:rFonts w:ascii="Arial" w:hAnsi="Arial" w:cs="Arial"/>
          <w:sz w:val="24"/>
          <w:szCs w:val="24"/>
        </w:rPr>
        <w:t>working</w:t>
      </w:r>
      <w:r w:rsidR="00AD5620">
        <w:rPr>
          <w:rFonts w:ascii="Arial" w:hAnsi="Arial" w:cs="Arial"/>
          <w:sz w:val="24"/>
          <w:szCs w:val="24"/>
        </w:rPr>
        <w:t>, but are effective, and support high standards of service provision</w:t>
      </w:r>
      <w:r w:rsidR="00C34266" w:rsidRPr="00D247DC">
        <w:rPr>
          <w:rFonts w:ascii="Arial" w:hAnsi="Arial" w:cs="Arial"/>
          <w:sz w:val="24"/>
          <w:szCs w:val="24"/>
        </w:rPr>
        <w:t>.</w:t>
      </w:r>
    </w:p>
    <w:p w:rsidR="005075BD" w:rsidRDefault="00E21308" w:rsidP="009B1D09">
      <w:pPr>
        <w:jc w:val="both"/>
        <w:rPr>
          <w:rFonts w:ascii="Arial" w:hAnsi="Arial" w:cs="Arial"/>
          <w:sz w:val="24"/>
          <w:szCs w:val="24"/>
        </w:rPr>
      </w:pPr>
      <w:r w:rsidRPr="00D247DC">
        <w:rPr>
          <w:rFonts w:ascii="Arial" w:hAnsi="Arial" w:cs="Arial"/>
          <w:sz w:val="24"/>
          <w:szCs w:val="24"/>
        </w:rPr>
        <w:t xml:space="preserve">The </w:t>
      </w:r>
      <w:r w:rsidR="00E761F8">
        <w:rPr>
          <w:rFonts w:ascii="Arial" w:hAnsi="Arial" w:cs="Arial"/>
          <w:sz w:val="24"/>
          <w:szCs w:val="24"/>
        </w:rPr>
        <w:t xml:space="preserve">Quality Assurance and </w:t>
      </w:r>
      <w:r w:rsidR="000F2581" w:rsidRPr="00D247DC">
        <w:rPr>
          <w:rFonts w:ascii="Arial" w:hAnsi="Arial" w:cs="Arial"/>
          <w:sz w:val="24"/>
          <w:szCs w:val="24"/>
        </w:rPr>
        <w:t xml:space="preserve">Performance </w:t>
      </w:r>
      <w:r w:rsidR="006879B1">
        <w:rPr>
          <w:rFonts w:ascii="Arial" w:hAnsi="Arial" w:cs="Arial"/>
          <w:sz w:val="24"/>
          <w:szCs w:val="24"/>
        </w:rPr>
        <w:t>Improvement</w:t>
      </w:r>
      <w:r w:rsidR="006879B1" w:rsidRPr="00D247DC">
        <w:rPr>
          <w:rFonts w:ascii="Arial" w:hAnsi="Arial" w:cs="Arial"/>
          <w:sz w:val="24"/>
          <w:szCs w:val="24"/>
        </w:rPr>
        <w:t xml:space="preserve"> Framework</w:t>
      </w:r>
      <w:r w:rsidRPr="00D247DC">
        <w:rPr>
          <w:rFonts w:ascii="Arial" w:hAnsi="Arial" w:cs="Arial"/>
          <w:sz w:val="24"/>
          <w:szCs w:val="24"/>
        </w:rPr>
        <w:t xml:space="preserve"> </w:t>
      </w:r>
      <w:r w:rsidR="00382E50">
        <w:rPr>
          <w:rFonts w:ascii="Arial" w:hAnsi="Arial" w:cs="Arial"/>
          <w:sz w:val="24"/>
          <w:szCs w:val="24"/>
        </w:rPr>
        <w:t>enable</w:t>
      </w:r>
      <w:r w:rsidR="008017DA">
        <w:rPr>
          <w:rFonts w:ascii="Arial" w:hAnsi="Arial" w:cs="Arial"/>
          <w:sz w:val="24"/>
          <w:szCs w:val="24"/>
        </w:rPr>
        <w:t>s</w:t>
      </w:r>
      <w:r w:rsidR="00C34266" w:rsidRPr="00D247DC">
        <w:rPr>
          <w:rFonts w:ascii="Arial" w:hAnsi="Arial" w:cs="Arial"/>
          <w:sz w:val="24"/>
          <w:szCs w:val="24"/>
        </w:rPr>
        <w:t xml:space="preserve"> us to</w:t>
      </w:r>
      <w:r w:rsidRPr="00D247DC">
        <w:rPr>
          <w:rFonts w:ascii="Arial" w:hAnsi="Arial" w:cs="Arial"/>
          <w:sz w:val="24"/>
          <w:szCs w:val="24"/>
        </w:rPr>
        <w:t xml:space="preserve"> hold </w:t>
      </w:r>
      <w:r w:rsidR="00C34266" w:rsidRPr="00D247DC">
        <w:rPr>
          <w:rFonts w:ascii="Arial" w:hAnsi="Arial" w:cs="Arial"/>
          <w:sz w:val="24"/>
          <w:szCs w:val="24"/>
        </w:rPr>
        <w:t>ourselves</w:t>
      </w:r>
      <w:r w:rsidRPr="00D247DC">
        <w:rPr>
          <w:rFonts w:ascii="Arial" w:hAnsi="Arial" w:cs="Arial"/>
          <w:sz w:val="24"/>
          <w:szCs w:val="24"/>
        </w:rPr>
        <w:t xml:space="preserve"> </w:t>
      </w:r>
      <w:r w:rsidR="00786D4F" w:rsidRPr="00D247DC">
        <w:rPr>
          <w:rFonts w:ascii="Arial" w:hAnsi="Arial" w:cs="Arial"/>
          <w:sz w:val="24"/>
          <w:szCs w:val="24"/>
        </w:rPr>
        <w:t xml:space="preserve">and others </w:t>
      </w:r>
      <w:r w:rsidRPr="00D247DC">
        <w:rPr>
          <w:rFonts w:ascii="Arial" w:hAnsi="Arial" w:cs="Arial"/>
          <w:sz w:val="24"/>
          <w:szCs w:val="24"/>
        </w:rPr>
        <w:t>to account</w:t>
      </w:r>
      <w:r w:rsidR="00786D4F" w:rsidRPr="00D247DC">
        <w:rPr>
          <w:rFonts w:ascii="Arial" w:hAnsi="Arial" w:cs="Arial"/>
          <w:sz w:val="24"/>
          <w:szCs w:val="24"/>
        </w:rPr>
        <w:t>,</w:t>
      </w:r>
      <w:r w:rsidRPr="00D247DC">
        <w:rPr>
          <w:rFonts w:ascii="Arial" w:hAnsi="Arial" w:cs="Arial"/>
          <w:sz w:val="24"/>
          <w:szCs w:val="24"/>
        </w:rPr>
        <w:t xml:space="preserve"> informed by what children</w:t>
      </w:r>
      <w:r w:rsidR="00E301E5">
        <w:rPr>
          <w:rFonts w:ascii="Arial" w:hAnsi="Arial" w:cs="Arial"/>
          <w:sz w:val="24"/>
          <w:szCs w:val="24"/>
        </w:rPr>
        <w:t>, parents, and carers</w:t>
      </w:r>
      <w:r w:rsidRPr="00D247DC">
        <w:rPr>
          <w:rFonts w:ascii="Arial" w:hAnsi="Arial" w:cs="Arial"/>
          <w:sz w:val="24"/>
          <w:szCs w:val="24"/>
        </w:rPr>
        <w:t xml:space="preserve"> have told us</w:t>
      </w:r>
      <w:r w:rsidR="00C62CC7">
        <w:rPr>
          <w:rFonts w:ascii="Arial" w:hAnsi="Arial" w:cs="Arial"/>
          <w:sz w:val="24"/>
          <w:szCs w:val="24"/>
        </w:rPr>
        <w:t>,</w:t>
      </w:r>
      <w:r w:rsidR="00C34266" w:rsidRPr="00D247DC">
        <w:rPr>
          <w:rFonts w:ascii="Arial" w:hAnsi="Arial" w:cs="Arial"/>
          <w:sz w:val="24"/>
          <w:szCs w:val="24"/>
        </w:rPr>
        <w:t xml:space="preserve"> and </w:t>
      </w:r>
      <w:r w:rsidR="0014750F">
        <w:rPr>
          <w:rFonts w:ascii="Arial" w:hAnsi="Arial" w:cs="Arial"/>
          <w:sz w:val="24"/>
          <w:szCs w:val="24"/>
        </w:rPr>
        <w:t xml:space="preserve">by </w:t>
      </w:r>
      <w:r w:rsidR="00C62CC7">
        <w:rPr>
          <w:rFonts w:ascii="Arial" w:hAnsi="Arial" w:cs="Arial"/>
          <w:sz w:val="24"/>
          <w:szCs w:val="24"/>
        </w:rPr>
        <w:t>evaluating whether we have had a positive impact on families’ lives</w:t>
      </w:r>
      <w:r w:rsidR="00C34266" w:rsidRPr="00D247DC">
        <w:rPr>
          <w:rFonts w:ascii="Arial" w:hAnsi="Arial" w:cs="Arial"/>
          <w:sz w:val="24"/>
          <w:szCs w:val="24"/>
        </w:rPr>
        <w:t>.</w:t>
      </w:r>
      <w:r w:rsidR="000E2A19">
        <w:rPr>
          <w:rFonts w:ascii="Arial" w:hAnsi="Arial" w:cs="Arial"/>
          <w:sz w:val="24"/>
          <w:szCs w:val="24"/>
        </w:rPr>
        <w:t xml:space="preserve"> It help</w:t>
      </w:r>
      <w:r w:rsidR="008017DA">
        <w:rPr>
          <w:rFonts w:ascii="Arial" w:hAnsi="Arial" w:cs="Arial"/>
          <w:sz w:val="24"/>
          <w:szCs w:val="24"/>
        </w:rPr>
        <w:t>s</w:t>
      </w:r>
      <w:r w:rsidR="000E2A19">
        <w:rPr>
          <w:rFonts w:ascii="Arial" w:hAnsi="Arial" w:cs="Arial"/>
          <w:sz w:val="24"/>
          <w:szCs w:val="24"/>
        </w:rPr>
        <w:t xml:space="preserve"> us to learn about what works</w:t>
      </w:r>
      <w:r w:rsidR="00C62CC7">
        <w:rPr>
          <w:rFonts w:ascii="Arial" w:hAnsi="Arial" w:cs="Arial"/>
          <w:sz w:val="24"/>
          <w:szCs w:val="24"/>
        </w:rPr>
        <w:t xml:space="preserve"> and where we need to develop</w:t>
      </w:r>
      <w:r w:rsidR="008017DA">
        <w:rPr>
          <w:rFonts w:ascii="Arial" w:hAnsi="Arial" w:cs="Arial"/>
          <w:sz w:val="24"/>
          <w:szCs w:val="24"/>
        </w:rPr>
        <w:t xml:space="preserve"> and improve</w:t>
      </w:r>
      <w:r w:rsidR="006879B1">
        <w:rPr>
          <w:rFonts w:ascii="Arial" w:hAnsi="Arial" w:cs="Arial"/>
          <w:sz w:val="24"/>
          <w:szCs w:val="24"/>
        </w:rPr>
        <w:t xml:space="preserve"> </w:t>
      </w:r>
      <w:r w:rsidR="00FD72E8">
        <w:rPr>
          <w:rFonts w:ascii="Arial" w:hAnsi="Arial" w:cs="Arial"/>
          <w:sz w:val="24"/>
          <w:szCs w:val="24"/>
        </w:rPr>
        <w:t>our effectiveness and accountability when aiming for outstanding practice</w:t>
      </w:r>
      <w:r w:rsidR="00C62CC7">
        <w:rPr>
          <w:rFonts w:ascii="Arial" w:hAnsi="Arial" w:cs="Arial"/>
          <w:sz w:val="24"/>
          <w:szCs w:val="24"/>
        </w:rPr>
        <w:t>.</w:t>
      </w:r>
    </w:p>
    <w:p w:rsidR="00E21308" w:rsidRPr="00D247DC" w:rsidRDefault="00C62CC7" w:rsidP="009B1D09">
      <w:pPr>
        <w:jc w:val="both"/>
        <w:rPr>
          <w:rFonts w:ascii="Arial" w:hAnsi="Arial" w:cs="Arial"/>
          <w:b/>
          <w:sz w:val="24"/>
          <w:szCs w:val="24"/>
        </w:rPr>
      </w:pPr>
      <w:r>
        <w:rPr>
          <w:rFonts w:ascii="Arial" w:hAnsi="Arial" w:cs="Arial"/>
          <w:sz w:val="24"/>
          <w:szCs w:val="24"/>
        </w:rPr>
        <w:t>This</w:t>
      </w:r>
      <w:r w:rsidR="000E2A19">
        <w:rPr>
          <w:rFonts w:ascii="Arial" w:hAnsi="Arial" w:cs="Arial"/>
          <w:sz w:val="24"/>
          <w:szCs w:val="24"/>
        </w:rPr>
        <w:t xml:space="preserve"> </w:t>
      </w:r>
      <w:r w:rsidR="008017DA">
        <w:rPr>
          <w:rFonts w:ascii="Arial" w:hAnsi="Arial" w:cs="Arial"/>
          <w:sz w:val="24"/>
          <w:szCs w:val="24"/>
        </w:rPr>
        <w:t>is</w:t>
      </w:r>
      <w:r w:rsidR="000E2A19">
        <w:rPr>
          <w:rFonts w:ascii="Arial" w:hAnsi="Arial" w:cs="Arial"/>
          <w:sz w:val="24"/>
          <w:szCs w:val="24"/>
        </w:rPr>
        <w:t xml:space="preserve"> strongly linked to the learning offer for </w:t>
      </w:r>
      <w:r>
        <w:rPr>
          <w:rFonts w:ascii="Arial" w:hAnsi="Arial" w:cs="Arial"/>
          <w:sz w:val="24"/>
          <w:szCs w:val="24"/>
        </w:rPr>
        <w:t>our workforce</w:t>
      </w:r>
      <w:r w:rsidR="000767A4">
        <w:rPr>
          <w:rFonts w:ascii="Arial" w:hAnsi="Arial" w:cs="Arial"/>
          <w:sz w:val="24"/>
          <w:szCs w:val="24"/>
        </w:rPr>
        <w:t xml:space="preserve">. </w:t>
      </w:r>
      <w:r w:rsidR="00237389" w:rsidRPr="00D247DC">
        <w:rPr>
          <w:rFonts w:ascii="Arial" w:hAnsi="Arial" w:cs="Arial"/>
          <w:sz w:val="24"/>
          <w:szCs w:val="24"/>
        </w:rPr>
        <w:t>It is inclusive and overarching across the whole service</w:t>
      </w:r>
      <w:r w:rsidR="000767A4">
        <w:rPr>
          <w:rFonts w:ascii="Arial" w:hAnsi="Arial" w:cs="Arial"/>
          <w:sz w:val="24"/>
          <w:szCs w:val="24"/>
        </w:rPr>
        <w:t>.</w:t>
      </w:r>
      <w:r w:rsidR="00237389" w:rsidRPr="00D247DC">
        <w:rPr>
          <w:rFonts w:ascii="Arial" w:hAnsi="Arial" w:cs="Arial"/>
          <w:sz w:val="24"/>
          <w:szCs w:val="24"/>
        </w:rPr>
        <w:t xml:space="preserve"> </w:t>
      </w:r>
      <w:r w:rsidR="007D6EF7" w:rsidRPr="00D247DC">
        <w:rPr>
          <w:rFonts w:ascii="Arial" w:hAnsi="Arial" w:cs="Arial"/>
          <w:sz w:val="24"/>
          <w:szCs w:val="24"/>
        </w:rPr>
        <w:t>This framework</w:t>
      </w:r>
      <w:r w:rsidR="008017DA">
        <w:rPr>
          <w:rFonts w:ascii="Arial" w:hAnsi="Arial" w:cs="Arial"/>
          <w:sz w:val="24"/>
          <w:szCs w:val="24"/>
        </w:rPr>
        <w:t>,</w:t>
      </w:r>
      <w:r w:rsidR="007D6EF7" w:rsidRPr="00D247DC">
        <w:rPr>
          <w:rFonts w:ascii="Arial" w:hAnsi="Arial" w:cs="Arial"/>
          <w:sz w:val="24"/>
          <w:szCs w:val="24"/>
        </w:rPr>
        <w:t xml:space="preserve"> and the activity</w:t>
      </w:r>
      <w:r w:rsidR="008017DA">
        <w:rPr>
          <w:rFonts w:ascii="Arial" w:hAnsi="Arial" w:cs="Arial"/>
          <w:sz w:val="24"/>
          <w:szCs w:val="24"/>
        </w:rPr>
        <w:t xml:space="preserve"> associated with </w:t>
      </w:r>
      <w:r w:rsidR="006879B1">
        <w:rPr>
          <w:rFonts w:ascii="Arial" w:hAnsi="Arial" w:cs="Arial"/>
          <w:sz w:val="24"/>
          <w:szCs w:val="24"/>
        </w:rPr>
        <w:t>it, will</w:t>
      </w:r>
      <w:r w:rsidR="008017DA">
        <w:rPr>
          <w:rFonts w:ascii="Arial" w:hAnsi="Arial" w:cs="Arial"/>
          <w:sz w:val="24"/>
          <w:szCs w:val="24"/>
        </w:rPr>
        <w:t xml:space="preserve"> </w:t>
      </w:r>
      <w:r w:rsidR="00382E50">
        <w:rPr>
          <w:rFonts w:ascii="Arial" w:hAnsi="Arial" w:cs="Arial"/>
          <w:sz w:val="24"/>
          <w:szCs w:val="24"/>
        </w:rPr>
        <w:t xml:space="preserve">help </w:t>
      </w:r>
      <w:r w:rsidR="00AD5620">
        <w:rPr>
          <w:rFonts w:ascii="Arial" w:hAnsi="Arial" w:cs="Arial"/>
          <w:sz w:val="24"/>
          <w:szCs w:val="24"/>
        </w:rPr>
        <w:t>C</w:t>
      </w:r>
      <w:r w:rsidR="001820B1">
        <w:rPr>
          <w:rFonts w:ascii="Arial" w:hAnsi="Arial" w:cs="Arial"/>
          <w:sz w:val="24"/>
          <w:szCs w:val="24"/>
        </w:rPr>
        <w:t>hildren’s</w:t>
      </w:r>
      <w:r w:rsidR="00A57255">
        <w:rPr>
          <w:rFonts w:ascii="Arial" w:hAnsi="Arial" w:cs="Arial"/>
          <w:sz w:val="24"/>
          <w:szCs w:val="24"/>
        </w:rPr>
        <w:t xml:space="preserve"> </w:t>
      </w:r>
      <w:r w:rsidR="00AD5620">
        <w:rPr>
          <w:rFonts w:ascii="Arial" w:hAnsi="Arial" w:cs="Arial"/>
          <w:sz w:val="24"/>
          <w:szCs w:val="24"/>
        </w:rPr>
        <w:t>S</w:t>
      </w:r>
      <w:r w:rsidR="00A57255">
        <w:rPr>
          <w:rFonts w:ascii="Arial" w:hAnsi="Arial" w:cs="Arial"/>
          <w:sz w:val="24"/>
          <w:szCs w:val="24"/>
        </w:rPr>
        <w:t xml:space="preserve">ocial </w:t>
      </w:r>
      <w:r w:rsidR="00AD5620">
        <w:rPr>
          <w:rFonts w:ascii="Arial" w:hAnsi="Arial" w:cs="Arial"/>
          <w:sz w:val="24"/>
          <w:szCs w:val="24"/>
        </w:rPr>
        <w:t>C</w:t>
      </w:r>
      <w:r w:rsidR="00A57255">
        <w:rPr>
          <w:rFonts w:ascii="Arial" w:hAnsi="Arial" w:cs="Arial"/>
          <w:sz w:val="24"/>
          <w:szCs w:val="24"/>
        </w:rPr>
        <w:t>are</w:t>
      </w:r>
      <w:r w:rsidR="00382E50">
        <w:rPr>
          <w:rFonts w:ascii="Arial" w:hAnsi="Arial" w:cs="Arial"/>
          <w:sz w:val="24"/>
          <w:szCs w:val="24"/>
        </w:rPr>
        <w:t xml:space="preserve"> to be consistently good</w:t>
      </w:r>
      <w:r w:rsidR="00865492">
        <w:rPr>
          <w:rFonts w:ascii="Arial" w:hAnsi="Arial" w:cs="Arial"/>
          <w:sz w:val="24"/>
          <w:szCs w:val="24"/>
        </w:rPr>
        <w:t>,</w:t>
      </w:r>
      <w:r w:rsidR="008017DA">
        <w:rPr>
          <w:rFonts w:ascii="Arial" w:hAnsi="Arial" w:cs="Arial"/>
          <w:sz w:val="24"/>
          <w:szCs w:val="24"/>
        </w:rPr>
        <w:t xml:space="preserve"> </w:t>
      </w:r>
      <w:r w:rsidR="00AD5620">
        <w:rPr>
          <w:rFonts w:ascii="Arial" w:hAnsi="Arial" w:cs="Arial"/>
          <w:sz w:val="24"/>
          <w:szCs w:val="24"/>
        </w:rPr>
        <w:t xml:space="preserve">and support our </w:t>
      </w:r>
      <w:r w:rsidR="006879B1">
        <w:rPr>
          <w:rFonts w:ascii="Arial" w:hAnsi="Arial" w:cs="Arial"/>
          <w:sz w:val="24"/>
          <w:szCs w:val="24"/>
        </w:rPr>
        <w:t>aim to</w:t>
      </w:r>
      <w:r w:rsidR="008017DA">
        <w:rPr>
          <w:rFonts w:ascii="Arial" w:hAnsi="Arial" w:cs="Arial"/>
          <w:sz w:val="24"/>
          <w:szCs w:val="24"/>
        </w:rPr>
        <w:t xml:space="preserve"> become outstanding</w:t>
      </w:r>
      <w:r w:rsidR="00382E50">
        <w:rPr>
          <w:rFonts w:ascii="Arial" w:hAnsi="Arial" w:cs="Arial"/>
          <w:sz w:val="24"/>
          <w:szCs w:val="24"/>
        </w:rPr>
        <w:t>.</w:t>
      </w:r>
    </w:p>
    <w:p w:rsidR="00E21308" w:rsidRPr="00D247DC" w:rsidRDefault="00E21308" w:rsidP="009B1D09">
      <w:pPr>
        <w:jc w:val="both"/>
        <w:rPr>
          <w:rFonts w:ascii="Arial" w:hAnsi="Arial" w:cs="Arial"/>
          <w:b/>
          <w:sz w:val="24"/>
          <w:szCs w:val="24"/>
        </w:rPr>
      </w:pPr>
    </w:p>
    <w:p w:rsidR="00A357DC" w:rsidRPr="00D247DC" w:rsidRDefault="00A357DC" w:rsidP="002755D6">
      <w:pPr>
        <w:numPr>
          <w:ilvl w:val="0"/>
          <w:numId w:val="1"/>
        </w:numPr>
        <w:ind w:hanging="720"/>
        <w:jc w:val="both"/>
        <w:rPr>
          <w:rFonts w:ascii="Arial" w:hAnsi="Arial" w:cs="Arial"/>
          <w:b/>
          <w:sz w:val="28"/>
          <w:szCs w:val="28"/>
        </w:rPr>
      </w:pPr>
      <w:r w:rsidRPr="00D247DC">
        <w:rPr>
          <w:rFonts w:ascii="Arial" w:hAnsi="Arial" w:cs="Arial"/>
          <w:b/>
          <w:sz w:val="28"/>
          <w:szCs w:val="28"/>
        </w:rPr>
        <w:t>What is Quality Assurance?</w:t>
      </w:r>
    </w:p>
    <w:p w:rsidR="00E21308" w:rsidRPr="00D247DC" w:rsidRDefault="00A357DC" w:rsidP="00A357DC">
      <w:pPr>
        <w:jc w:val="both"/>
        <w:rPr>
          <w:rFonts w:ascii="Arial" w:hAnsi="Arial" w:cs="Arial"/>
          <w:sz w:val="24"/>
          <w:szCs w:val="24"/>
        </w:rPr>
      </w:pPr>
      <w:r w:rsidRPr="00D247DC">
        <w:rPr>
          <w:rFonts w:ascii="Arial" w:hAnsi="Arial" w:cs="Arial"/>
          <w:sz w:val="24"/>
          <w:szCs w:val="24"/>
        </w:rPr>
        <w:t>The purpose of this framework is to</w:t>
      </w:r>
      <w:r w:rsidR="000F2581" w:rsidRPr="00D247DC">
        <w:rPr>
          <w:rFonts w:ascii="Arial" w:hAnsi="Arial" w:cs="Arial"/>
          <w:sz w:val="24"/>
          <w:szCs w:val="24"/>
        </w:rPr>
        <w:t xml:space="preserve"> </w:t>
      </w:r>
      <w:r w:rsidRPr="00D247DC">
        <w:rPr>
          <w:rFonts w:ascii="Arial" w:hAnsi="Arial" w:cs="Arial"/>
          <w:sz w:val="24"/>
          <w:szCs w:val="24"/>
        </w:rPr>
        <w:t xml:space="preserve">support </w:t>
      </w:r>
      <w:r w:rsidR="00382E50">
        <w:rPr>
          <w:rFonts w:ascii="Arial" w:hAnsi="Arial" w:cs="Arial"/>
          <w:sz w:val="24"/>
          <w:szCs w:val="24"/>
        </w:rPr>
        <w:t xml:space="preserve">and improve </w:t>
      </w:r>
      <w:r w:rsidRPr="00D247DC">
        <w:rPr>
          <w:rFonts w:ascii="Arial" w:hAnsi="Arial" w:cs="Arial"/>
          <w:sz w:val="24"/>
          <w:szCs w:val="24"/>
        </w:rPr>
        <w:t xml:space="preserve">the delivery of </w:t>
      </w:r>
      <w:r w:rsidR="000E2A19">
        <w:rPr>
          <w:rFonts w:ascii="Arial" w:hAnsi="Arial" w:cs="Arial"/>
          <w:sz w:val="24"/>
          <w:szCs w:val="24"/>
        </w:rPr>
        <w:t>effective services</w:t>
      </w:r>
      <w:r w:rsidR="00C62CC7">
        <w:rPr>
          <w:rFonts w:ascii="Arial" w:hAnsi="Arial" w:cs="Arial"/>
          <w:sz w:val="24"/>
          <w:szCs w:val="24"/>
        </w:rPr>
        <w:t xml:space="preserve"> for the children</w:t>
      </w:r>
      <w:r w:rsidR="00A57255">
        <w:rPr>
          <w:rFonts w:ascii="Arial" w:hAnsi="Arial" w:cs="Arial"/>
          <w:sz w:val="24"/>
          <w:szCs w:val="24"/>
        </w:rPr>
        <w:t>,</w:t>
      </w:r>
      <w:r w:rsidR="001820B1">
        <w:rPr>
          <w:rFonts w:ascii="Arial" w:hAnsi="Arial" w:cs="Arial"/>
          <w:sz w:val="24"/>
          <w:szCs w:val="24"/>
        </w:rPr>
        <w:t xml:space="preserve"> </w:t>
      </w:r>
      <w:r w:rsidR="00A57255">
        <w:rPr>
          <w:rFonts w:ascii="Arial" w:hAnsi="Arial" w:cs="Arial"/>
          <w:sz w:val="24"/>
          <w:szCs w:val="24"/>
        </w:rPr>
        <w:t>young people</w:t>
      </w:r>
      <w:r w:rsidR="00C62CC7">
        <w:rPr>
          <w:rFonts w:ascii="Arial" w:hAnsi="Arial" w:cs="Arial"/>
          <w:sz w:val="24"/>
          <w:szCs w:val="24"/>
        </w:rPr>
        <w:t xml:space="preserve"> and families</w:t>
      </w:r>
      <w:r w:rsidR="000E2A19">
        <w:rPr>
          <w:rFonts w:ascii="Arial" w:hAnsi="Arial" w:cs="Arial"/>
          <w:sz w:val="24"/>
          <w:szCs w:val="24"/>
        </w:rPr>
        <w:t xml:space="preserve"> </w:t>
      </w:r>
      <w:r w:rsidR="00C62CC7">
        <w:rPr>
          <w:rFonts w:ascii="Arial" w:hAnsi="Arial" w:cs="Arial"/>
          <w:sz w:val="24"/>
          <w:szCs w:val="24"/>
        </w:rPr>
        <w:t>in Swindon that</w:t>
      </w:r>
      <w:r w:rsidR="000E2A19">
        <w:rPr>
          <w:rFonts w:ascii="Arial" w:hAnsi="Arial" w:cs="Arial"/>
          <w:sz w:val="24"/>
          <w:szCs w:val="24"/>
        </w:rPr>
        <w:t xml:space="preserve"> </w:t>
      </w:r>
      <w:r w:rsidR="00C62CC7">
        <w:rPr>
          <w:rFonts w:ascii="Arial" w:hAnsi="Arial" w:cs="Arial"/>
          <w:sz w:val="24"/>
          <w:szCs w:val="24"/>
        </w:rPr>
        <w:t>need our help</w:t>
      </w:r>
      <w:r w:rsidR="000E2A19">
        <w:rPr>
          <w:rFonts w:ascii="Arial" w:hAnsi="Arial" w:cs="Arial"/>
          <w:sz w:val="24"/>
          <w:szCs w:val="24"/>
        </w:rPr>
        <w:t xml:space="preserve">.  </w:t>
      </w:r>
    </w:p>
    <w:p w:rsidR="002A027C" w:rsidRPr="00D247DC" w:rsidRDefault="002A027C" w:rsidP="002A027C">
      <w:pPr>
        <w:jc w:val="both"/>
        <w:rPr>
          <w:rFonts w:ascii="Arial" w:hAnsi="Arial" w:cs="Arial"/>
          <w:sz w:val="24"/>
          <w:szCs w:val="24"/>
        </w:rPr>
      </w:pPr>
      <w:r w:rsidRPr="00D247DC">
        <w:rPr>
          <w:rFonts w:ascii="Arial" w:hAnsi="Arial" w:cs="Arial"/>
          <w:sz w:val="24"/>
          <w:szCs w:val="24"/>
        </w:rPr>
        <w:t xml:space="preserve">It aims to provide the workforce </w:t>
      </w:r>
      <w:r w:rsidR="002755D6">
        <w:rPr>
          <w:rFonts w:ascii="Arial" w:hAnsi="Arial" w:cs="Arial"/>
          <w:sz w:val="24"/>
          <w:szCs w:val="24"/>
        </w:rPr>
        <w:t xml:space="preserve">and service leaders </w:t>
      </w:r>
      <w:r w:rsidRPr="00D247DC">
        <w:rPr>
          <w:rFonts w:ascii="Arial" w:hAnsi="Arial" w:cs="Arial"/>
          <w:sz w:val="24"/>
          <w:szCs w:val="24"/>
        </w:rPr>
        <w:t xml:space="preserve">with confidence that we are delivering </w:t>
      </w:r>
      <w:r w:rsidR="00562BFD">
        <w:rPr>
          <w:rFonts w:ascii="Arial" w:hAnsi="Arial" w:cs="Arial"/>
          <w:sz w:val="24"/>
          <w:szCs w:val="24"/>
        </w:rPr>
        <w:t xml:space="preserve">the </w:t>
      </w:r>
      <w:r w:rsidR="00B27317">
        <w:rPr>
          <w:rFonts w:ascii="Arial" w:hAnsi="Arial" w:cs="Arial"/>
          <w:sz w:val="24"/>
          <w:szCs w:val="24"/>
        </w:rPr>
        <w:t>high</w:t>
      </w:r>
      <w:r w:rsidR="00562BFD">
        <w:rPr>
          <w:rFonts w:ascii="Arial" w:hAnsi="Arial" w:cs="Arial"/>
          <w:sz w:val="24"/>
          <w:szCs w:val="24"/>
        </w:rPr>
        <w:t>est</w:t>
      </w:r>
      <w:r w:rsidRPr="00D247DC">
        <w:rPr>
          <w:rFonts w:ascii="Arial" w:hAnsi="Arial" w:cs="Arial"/>
          <w:sz w:val="24"/>
          <w:szCs w:val="24"/>
        </w:rPr>
        <w:t xml:space="preserve"> quality services</w:t>
      </w:r>
      <w:r w:rsidR="00FD72E8">
        <w:rPr>
          <w:rFonts w:ascii="Arial" w:hAnsi="Arial" w:cs="Arial"/>
          <w:sz w:val="24"/>
          <w:szCs w:val="24"/>
        </w:rPr>
        <w:t>, and developing our aim as driving and delivering outstanding practice.</w:t>
      </w:r>
    </w:p>
    <w:p w:rsidR="002A027C" w:rsidRDefault="002A027C" w:rsidP="002A027C">
      <w:pPr>
        <w:jc w:val="both"/>
        <w:rPr>
          <w:rFonts w:ascii="Arial" w:hAnsi="Arial" w:cs="Arial"/>
          <w:sz w:val="24"/>
          <w:szCs w:val="24"/>
        </w:rPr>
      </w:pPr>
      <w:r w:rsidRPr="00D247DC">
        <w:rPr>
          <w:rFonts w:ascii="Arial" w:hAnsi="Arial" w:cs="Arial"/>
          <w:sz w:val="24"/>
          <w:szCs w:val="24"/>
        </w:rPr>
        <w:t xml:space="preserve">It is underpinned and informed by the following </w:t>
      </w:r>
      <w:r w:rsidR="00605915">
        <w:rPr>
          <w:rFonts w:ascii="Arial" w:hAnsi="Arial" w:cs="Arial"/>
          <w:sz w:val="24"/>
          <w:szCs w:val="24"/>
        </w:rPr>
        <w:t xml:space="preserve">quality </w:t>
      </w:r>
      <w:r w:rsidRPr="00D247DC">
        <w:rPr>
          <w:rFonts w:ascii="Arial" w:hAnsi="Arial" w:cs="Arial"/>
          <w:sz w:val="24"/>
          <w:szCs w:val="24"/>
        </w:rPr>
        <w:t>principles:</w:t>
      </w:r>
    </w:p>
    <w:p w:rsidR="00382E50" w:rsidRPr="00D247DC" w:rsidRDefault="00382E50" w:rsidP="002A027C">
      <w:pPr>
        <w:jc w:val="both"/>
        <w:rPr>
          <w:rFonts w:ascii="Arial" w:hAnsi="Arial" w:cs="Arial"/>
          <w:sz w:val="24"/>
          <w:szCs w:val="24"/>
        </w:rPr>
      </w:pPr>
      <w:r>
        <w:rPr>
          <w:rFonts w:ascii="Arial" w:hAnsi="Arial" w:cs="Arial"/>
          <w:sz w:val="24"/>
          <w:szCs w:val="24"/>
        </w:rPr>
        <w:t>We will:</w:t>
      </w:r>
    </w:p>
    <w:p w:rsidR="002A027C" w:rsidRPr="00D247DC" w:rsidRDefault="005075BD" w:rsidP="007528B0">
      <w:pPr>
        <w:pStyle w:val="ListParagraph"/>
        <w:numPr>
          <w:ilvl w:val="0"/>
          <w:numId w:val="10"/>
        </w:numPr>
        <w:jc w:val="both"/>
        <w:rPr>
          <w:rFonts w:ascii="Arial" w:hAnsi="Arial" w:cs="Arial"/>
          <w:sz w:val="24"/>
          <w:szCs w:val="24"/>
        </w:rPr>
      </w:pPr>
      <w:r w:rsidRPr="00D247DC">
        <w:rPr>
          <w:rFonts w:ascii="Arial" w:hAnsi="Arial" w:cs="Arial"/>
          <w:sz w:val="24"/>
          <w:szCs w:val="24"/>
        </w:rPr>
        <w:t>Place</w:t>
      </w:r>
      <w:r w:rsidR="002A027C" w:rsidRPr="00D247DC">
        <w:rPr>
          <w:rFonts w:ascii="Arial" w:hAnsi="Arial" w:cs="Arial"/>
          <w:sz w:val="24"/>
          <w:szCs w:val="24"/>
        </w:rPr>
        <w:t xml:space="preserve"> children, young people and families at the heart of what we do. </w:t>
      </w:r>
    </w:p>
    <w:p w:rsidR="002A027C" w:rsidRPr="00D247DC" w:rsidRDefault="005075BD" w:rsidP="007528B0">
      <w:pPr>
        <w:pStyle w:val="ListParagraph"/>
        <w:numPr>
          <w:ilvl w:val="0"/>
          <w:numId w:val="10"/>
        </w:numPr>
        <w:jc w:val="both"/>
        <w:rPr>
          <w:rFonts w:ascii="Arial" w:hAnsi="Arial" w:cs="Arial"/>
          <w:sz w:val="24"/>
          <w:szCs w:val="24"/>
        </w:rPr>
      </w:pPr>
      <w:r w:rsidRPr="00D247DC">
        <w:rPr>
          <w:rFonts w:ascii="Arial" w:hAnsi="Arial" w:cs="Arial"/>
          <w:sz w:val="24"/>
          <w:szCs w:val="24"/>
        </w:rPr>
        <w:t>Be</w:t>
      </w:r>
      <w:r w:rsidR="002A027C" w:rsidRPr="00D247DC">
        <w:rPr>
          <w:rFonts w:ascii="Arial" w:hAnsi="Arial" w:cs="Arial"/>
          <w:sz w:val="24"/>
          <w:szCs w:val="24"/>
        </w:rPr>
        <w:t xml:space="preserve"> accountable and take responsibility for the quality and effectiveness of our work.  </w:t>
      </w:r>
    </w:p>
    <w:p w:rsidR="002A027C" w:rsidRPr="00D247DC" w:rsidRDefault="005075BD" w:rsidP="007528B0">
      <w:pPr>
        <w:pStyle w:val="ListParagraph"/>
        <w:numPr>
          <w:ilvl w:val="0"/>
          <w:numId w:val="10"/>
        </w:numPr>
        <w:jc w:val="both"/>
        <w:rPr>
          <w:rFonts w:ascii="Arial" w:hAnsi="Arial" w:cs="Arial"/>
          <w:sz w:val="24"/>
          <w:szCs w:val="24"/>
        </w:rPr>
      </w:pPr>
      <w:r>
        <w:rPr>
          <w:rFonts w:ascii="Arial" w:hAnsi="Arial" w:cs="Arial"/>
          <w:sz w:val="24"/>
          <w:szCs w:val="24"/>
        </w:rPr>
        <w:t>Ensure</w:t>
      </w:r>
      <w:r w:rsidR="00382E50">
        <w:rPr>
          <w:rFonts w:ascii="Arial" w:hAnsi="Arial" w:cs="Arial"/>
          <w:sz w:val="24"/>
          <w:szCs w:val="24"/>
        </w:rPr>
        <w:t xml:space="preserve"> that t</w:t>
      </w:r>
      <w:r w:rsidR="007D6EF7" w:rsidRPr="00D247DC">
        <w:rPr>
          <w:rFonts w:ascii="Arial" w:hAnsi="Arial" w:cs="Arial"/>
          <w:sz w:val="24"/>
          <w:szCs w:val="24"/>
        </w:rPr>
        <w:t>he framework is predicated on the princip</w:t>
      </w:r>
      <w:r w:rsidR="00CB6D40" w:rsidRPr="00D247DC">
        <w:rPr>
          <w:rFonts w:ascii="Arial" w:hAnsi="Arial" w:cs="Arial"/>
          <w:sz w:val="24"/>
          <w:szCs w:val="24"/>
        </w:rPr>
        <w:t>le of ‘doing with’ staff</w:t>
      </w:r>
      <w:r w:rsidR="002A027C" w:rsidRPr="00D247DC">
        <w:rPr>
          <w:rFonts w:ascii="Arial" w:hAnsi="Arial" w:cs="Arial"/>
          <w:sz w:val="24"/>
          <w:szCs w:val="24"/>
        </w:rPr>
        <w:t>, rather than ‘to’ or ‘for’ them</w:t>
      </w:r>
      <w:r w:rsidR="00CB6D40" w:rsidRPr="00D247DC">
        <w:rPr>
          <w:rFonts w:ascii="Arial" w:hAnsi="Arial" w:cs="Arial"/>
          <w:sz w:val="24"/>
          <w:szCs w:val="24"/>
        </w:rPr>
        <w:t>.</w:t>
      </w:r>
    </w:p>
    <w:p w:rsidR="00CB6D40" w:rsidRPr="00D247DC" w:rsidRDefault="005075BD" w:rsidP="007528B0">
      <w:pPr>
        <w:pStyle w:val="ListParagraph"/>
        <w:numPr>
          <w:ilvl w:val="0"/>
          <w:numId w:val="10"/>
        </w:numPr>
        <w:jc w:val="both"/>
        <w:rPr>
          <w:rFonts w:ascii="Arial" w:hAnsi="Arial" w:cs="Arial"/>
          <w:sz w:val="24"/>
          <w:szCs w:val="24"/>
        </w:rPr>
      </w:pPr>
      <w:r w:rsidRPr="00D247DC">
        <w:rPr>
          <w:rFonts w:ascii="Arial" w:hAnsi="Arial" w:cs="Arial"/>
          <w:sz w:val="24"/>
          <w:szCs w:val="24"/>
        </w:rPr>
        <w:t>Agree</w:t>
      </w:r>
      <w:r w:rsidR="00CB6D40" w:rsidRPr="00D247DC">
        <w:rPr>
          <w:rFonts w:ascii="Arial" w:hAnsi="Arial" w:cs="Arial"/>
          <w:sz w:val="24"/>
          <w:szCs w:val="24"/>
        </w:rPr>
        <w:t xml:space="preserve"> what </w:t>
      </w:r>
      <w:r w:rsidR="0091316D" w:rsidRPr="00D247DC">
        <w:rPr>
          <w:rFonts w:ascii="Arial" w:hAnsi="Arial" w:cs="Arial"/>
          <w:sz w:val="24"/>
          <w:szCs w:val="24"/>
        </w:rPr>
        <w:t>“</w:t>
      </w:r>
      <w:r w:rsidR="00CB6D40" w:rsidRPr="00D247DC">
        <w:rPr>
          <w:rFonts w:ascii="Arial" w:hAnsi="Arial" w:cs="Arial"/>
          <w:sz w:val="24"/>
          <w:szCs w:val="24"/>
        </w:rPr>
        <w:t>good</w:t>
      </w:r>
      <w:r w:rsidR="0091316D" w:rsidRPr="00D247DC">
        <w:rPr>
          <w:rFonts w:ascii="Arial" w:hAnsi="Arial" w:cs="Arial"/>
          <w:sz w:val="24"/>
          <w:szCs w:val="24"/>
        </w:rPr>
        <w:t>”</w:t>
      </w:r>
      <w:r w:rsidR="00CB6D40" w:rsidRPr="00D247DC">
        <w:rPr>
          <w:rFonts w:ascii="Arial" w:hAnsi="Arial" w:cs="Arial"/>
          <w:sz w:val="24"/>
          <w:szCs w:val="24"/>
        </w:rPr>
        <w:t xml:space="preserve"> </w:t>
      </w:r>
      <w:r w:rsidR="0091316D" w:rsidRPr="00D247DC">
        <w:rPr>
          <w:rFonts w:ascii="Arial" w:hAnsi="Arial" w:cs="Arial"/>
          <w:sz w:val="24"/>
          <w:szCs w:val="24"/>
        </w:rPr>
        <w:t xml:space="preserve">practice </w:t>
      </w:r>
      <w:r w:rsidR="00CB6D40" w:rsidRPr="00D247DC">
        <w:rPr>
          <w:rFonts w:ascii="Arial" w:hAnsi="Arial" w:cs="Arial"/>
          <w:sz w:val="24"/>
          <w:szCs w:val="24"/>
        </w:rPr>
        <w:t xml:space="preserve">looks like together and will hold each other to account </w:t>
      </w:r>
      <w:r w:rsidR="00AD5620">
        <w:rPr>
          <w:rFonts w:ascii="Arial" w:hAnsi="Arial" w:cs="Arial"/>
          <w:sz w:val="24"/>
          <w:szCs w:val="24"/>
        </w:rPr>
        <w:t xml:space="preserve">whilst </w:t>
      </w:r>
      <w:r w:rsidR="00CB6D40" w:rsidRPr="00D247DC">
        <w:rPr>
          <w:rFonts w:ascii="Arial" w:hAnsi="Arial" w:cs="Arial"/>
          <w:sz w:val="24"/>
          <w:szCs w:val="24"/>
        </w:rPr>
        <w:t>providing support</w:t>
      </w:r>
      <w:r w:rsidR="004C2345">
        <w:rPr>
          <w:rFonts w:ascii="Arial" w:hAnsi="Arial" w:cs="Arial"/>
          <w:sz w:val="24"/>
          <w:szCs w:val="24"/>
        </w:rPr>
        <w:t>, guidance</w:t>
      </w:r>
      <w:r w:rsidR="00CB6D40" w:rsidRPr="00D247DC">
        <w:rPr>
          <w:rFonts w:ascii="Arial" w:hAnsi="Arial" w:cs="Arial"/>
          <w:sz w:val="24"/>
          <w:szCs w:val="24"/>
        </w:rPr>
        <w:t xml:space="preserve"> and training where needed.</w:t>
      </w:r>
    </w:p>
    <w:p w:rsidR="00CB6D40" w:rsidRPr="005075BD" w:rsidRDefault="005075BD" w:rsidP="005075BD">
      <w:pPr>
        <w:pStyle w:val="ListParagraph"/>
        <w:numPr>
          <w:ilvl w:val="0"/>
          <w:numId w:val="10"/>
        </w:numPr>
        <w:jc w:val="both"/>
        <w:rPr>
          <w:rFonts w:ascii="Arial" w:hAnsi="Arial" w:cs="Arial"/>
          <w:sz w:val="24"/>
          <w:szCs w:val="24"/>
        </w:rPr>
      </w:pPr>
      <w:r w:rsidRPr="00D247DC">
        <w:rPr>
          <w:rFonts w:ascii="Arial" w:hAnsi="Arial" w:cs="Arial"/>
          <w:sz w:val="24"/>
          <w:szCs w:val="24"/>
        </w:rPr>
        <w:t>C</w:t>
      </w:r>
      <w:r w:rsidR="00CB6D40" w:rsidRPr="00D247DC">
        <w:rPr>
          <w:rFonts w:ascii="Arial" w:hAnsi="Arial" w:cs="Arial"/>
          <w:sz w:val="24"/>
          <w:szCs w:val="24"/>
        </w:rPr>
        <w:t>onsi</w:t>
      </w:r>
      <w:r w:rsidR="00CB6D40" w:rsidRPr="005075BD">
        <w:rPr>
          <w:rFonts w:ascii="Arial" w:hAnsi="Arial" w:cs="Arial"/>
          <w:sz w:val="24"/>
          <w:szCs w:val="24"/>
        </w:rPr>
        <w:t>der audit activity to be a learning activity</w:t>
      </w:r>
      <w:r w:rsidR="00AD5620">
        <w:rPr>
          <w:rFonts w:ascii="Arial" w:hAnsi="Arial" w:cs="Arial"/>
          <w:sz w:val="24"/>
          <w:szCs w:val="24"/>
        </w:rPr>
        <w:t xml:space="preserve"> for everyone</w:t>
      </w:r>
      <w:r w:rsidR="00323E2C" w:rsidRPr="005075BD">
        <w:rPr>
          <w:rFonts w:ascii="Arial" w:hAnsi="Arial" w:cs="Arial"/>
          <w:sz w:val="24"/>
          <w:szCs w:val="24"/>
        </w:rPr>
        <w:t>.</w:t>
      </w:r>
    </w:p>
    <w:p w:rsidR="00CB6D40" w:rsidRPr="00D247DC" w:rsidRDefault="005075BD" w:rsidP="007528B0">
      <w:pPr>
        <w:pStyle w:val="ListParagraph"/>
        <w:numPr>
          <w:ilvl w:val="0"/>
          <w:numId w:val="10"/>
        </w:numPr>
        <w:jc w:val="both"/>
        <w:rPr>
          <w:rFonts w:ascii="Arial" w:hAnsi="Arial" w:cs="Arial"/>
          <w:sz w:val="24"/>
          <w:szCs w:val="24"/>
        </w:rPr>
      </w:pPr>
      <w:r w:rsidRPr="00D247DC">
        <w:rPr>
          <w:rFonts w:ascii="Arial" w:hAnsi="Arial" w:cs="Arial"/>
          <w:sz w:val="24"/>
          <w:szCs w:val="24"/>
        </w:rPr>
        <w:t>Use</w:t>
      </w:r>
      <w:r w:rsidR="00CB6D40" w:rsidRPr="00D247DC">
        <w:rPr>
          <w:rFonts w:ascii="Arial" w:hAnsi="Arial" w:cs="Arial"/>
          <w:sz w:val="24"/>
          <w:szCs w:val="24"/>
        </w:rPr>
        <w:t xml:space="preserve"> the learning from audit activity to build confidence and </w:t>
      </w:r>
      <w:r w:rsidR="004C2345">
        <w:rPr>
          <w:rFonts w:ascii="Arial" w:hAnsi="Arial" w:cs="Arial"/>
          <w:sz w:val="24"/>
          <w:szCs w:val="24"/>
        </w:rPr>
        <w:t xml:space="preserve">improve </w:t>
      </w:r>
      <w:r w:rsidR="00CB6D40" w:rsidRPr="00D247DC">
        <w:rPr>
          <w:rFonts w:ascii="Arial" w:hAnsi="Arial" w:cs="Arial"/>
          <w:sz w:val="24"/>
          <w:szCs w:val="24"/>
        </w:rPr>
        <w:t>skills across our social work workforce.</w:t>
      </w:r>
    </w:p>
    <w:p w:rsidR="00CB6D40" w:rsidRPr="00D247DC" w:rsidRDefault="005075BD" w:rsidP="00CB6D40">
      <w:pPr>
        <w:pStyle w:val="ListParagraph"/>
        <w:numPr>
          <w:ilvl w:val="0"/>
          <w:numId w:val="10"/>
        </w:numPr>
        <w:jc w:val="both"/>
        <w:rPr>
          <w:rFonts w:ascii="Arial" w:hAnsi="Arial" w:cs="Arial"/>
          <w:sz w:val="24"/>
          <w:szCs w:val="24"/>
        </w:rPr>
      </w:pPr>
      <w:r w:rsidRPr="00D247DC">
        <w:rPr>
          <w:rFonts w:ascii="Arial" w:hAnsi="Arial" w:cs="Arial"/>
          <w:sz w:val="24"/>
          <w:szCs w:val="24"/>
        </w:rPr>
        <w:t>Use</w:t>
      </w:r>
      <w:r w:rsidR="00CB6D40" w:rsidRPr="00D247DC">
        <w:rPr>
          <w:rFonts w:ascii="Arial" w:hAnsi="Arial" w:cs="Arial"/>
          <w:sz w:val="24"/>
          <w:szCs w:val="24"/>
        </w:rPr>
        <w:t xml:space="preserve"> the learning from audit activity to understand what is working well and where we need to improve.</w:t>
      </w:r>
      <w:r w:rsidR="00421B88" w:rsidRPr="00D247DC">
        <w:rPr>
          <w:rFonts w:ascii="Arial" w:hAnsi="Arial" w:cs="Arial"/>
          <w:sz w:val="24"/>
          <w:szCs w:val="24"/>
        </w:rPr>
        <w:t xml:space="preserve"> </w:t>
      </w:r>
    </w:p>
    <w:p w:rsidR="00786D4F" w:rsidRPr="00D247DC" w:rsidRDefault="0055704C" w:rsidP="00CB6D40">
      <w:pPr>
        <w:pStyle w:val="ListParagraph"/>
        <w:numPr>
          <w:ilvl w:val="0"/>
          <w:numId w:val="10"/>
        </w:numPr>
        <w:jc w:val="both"/>
        <w:rPr>
          <w:rFonts w:ascii="Arial" w:hAnsi="Arial" w:cs="Arial"/>
          <w:sz w:val="24"/>
          <w:szCs w:val="24"/>
        </w:rPr>
      </w:pPr>
      <w:r>
        <w:rPr>
          <w:rFonts w:ascii="Arial" w:hAnsi="Arial" w:cs="Arial"/>
          <w:sz w:val="24"/>
          <w:szCs w:val="24"/>
        </w:rPr>
        <w:t>A</w:t>
      </w:r>
      <w:r w:rsidR="00786D4F" w:rsidRPr="00D247DC">
        <w:rPr>
          <w:rFonts w:ascii="Arial" w:hAnsi="Arial" w:cs="Arial"/>
          <w:sz w:val="24"/>
          <w:szCs w:val="24"/>
        </w:rPr>
        <w:t>ct upon learning and monitor the impact</w:t>
      </w:r>
      <w:r w:rsidR="00B27317">
        <w:rPr>
          <w:rFonts w:ascii="Arial" w:hAnsi="Arial" w:cs="Arial"/>
          <w:sz w:val="24"/>
          <w:szCs w:val="24"/>
        </w:rPr>
        <w:t xml:space="preserve"> on practice</w:t>
      </w:r>
      <w:r w:rsidR="00AD5620">
        <w:rPr>
          <w:rFonts w:ascii="Arial" w:hAnsi="Arial" w:cs="Arial"/>
          <w:sz w:val="24"/>
          <w:szCs w:val="24"/>
        </w:rPr>
        <w:t>, themes</w:t>
      </w:r>
      <w:r w:rsidR="00786D4F" w:rsidRPr="00D247DC">
        <w:rPr>
          <w:rFonts w:ascii="Arial" w:hAnsi="Arial" w:cs="Arial"/>
          <w:sz w:val="24"/>
          <w:szCs w:val="24"/>
        </w:rPr>
        <w:t xml:space="preserve"> </w:t>
      </w:r>
      <w:r w:rsidR="006E5DD8" w:rsidRPr="00D247DC">
        <w:rPr>
          <w:rFonts w:ascii="Arial" w:hAnsi="Arial" w:cs="Arial"/>
          <w:sz w:val="24"/>
          <w:szCs w:val="24"/>
        </w:rPr>
        <w:t xml:space="preserve">and trends </w:t>
      </w:r>
      <w:r w:rsidR="00786D4F" w:rsidRPr="00D247DC">
        <w:rPr>
          <w:rFonts w:ascii="Arial" w:hAnsi="Arial" w:cs="Arial"/>
          <w:sz w:val="24"/>
          <w:szCs w:val="24"/>
        </w:rPr>
        <w:t>over time</w:t>
      </w:r>
    </w:p>
    <w:p w:rsidR="00AD5620" w:rsidRDefault="00AD5620" w:rsidP="00CB6D40">
      <w:pPr>
        <w:jc w:val="both"/>
        <w:rPr>
          <w:rFonts w:ascii="Arial" w:hAnsi="Arial" w:cs="Arial"/>
          <w:sz w:val="24"/>
          <w:szCs w:val="24"/>
        </w:rPr>
      </w:pPr>
    </w:p>
    <w:p w:rsidR="002A027C" w:rsidRPr="00D247DC" w:rsidRDefault="00323E2C" w:rsidP="00CB6D40">
      <w:pPr>
        <w:jc w:val="both"/>
        <w:rPr>
          <w:rFonts w:ascii="Arial" w:hAnsi="Arial" w:cs="Arial"/>
          <w:sz w:val="24"/>
          <w:szCs w:val="24"/>
        </w:rPr>
      </w:pPr>
      <w:r>
        <w:rPr>
          <w:rFonts w:ascii="Arial" w:hAnsi="Arial" w:cs="Arial"/>
          <w:sz w:val="24"/>
          <w:szCs w:val="24"/>
        </w:rPr>
        <w:t xml:space="preserve">Our framework </w:t>
      </w:r>
      <w:r w:rsidR="002A027C" w:rsidRPr="00D247DC">
        <w:rPr>
          <w:rFonts w:ascii="Arial" w:hAnsi="Arial" w:cs="Arial"/>
          <w:sz w:val="24"/>
          <w:szCs w:val="24"/>
        </w:rPr>
        <w:t xml:space="preserve">is informed by analysis of effective approaches and best practice in relation to quality assurance and performance management. </w:t>
      </w:r>
    </w:p>
    <w:p w:rsidR="00A55E5A" w:rsidRPr="00D247DC" w:rsidRDefault="00237389" w:rsidP="00A55E5A">
      <w:pPr>
        <w:jc w:val="both"/>
        <w:rPr>
          <w:rFonts w:ascii="Arial" w:hAnsi="Arial" w:cs="Arial"/>
          <w:sz w:val="24"/>
          <w:szCs w:val="24"/>
        </w:rPr>
      </w:pPr>
      <w:r w:rsidRPr="00D247DC">
        <w:rPr>
          <w:rFonts w:ascii="Arial" w:hAnsi="Arial" w:cs="Arial"/>
          <w:sz w:val="24"/>
          <w:szCs w:val="24"/>
        </w:rPr>
        <w:t xml:space="preserve">For this framework </w:t>
      </w:r>
      <w:r w:rsidR="00DC2DC5" w:rsidRPr="00D247DC">
        <w:rPr>
          <w:rFonts w:ascii="Arial" w:hAnsi="Arial" w:cs="Arial"/>
          <w:sz w:val="24"/>
          <w:szCs w:val="24"/>
        </w:rPr>
        <w:t xml:space="preserve">and approach </w:t>
      </w:r>
      <w:r w:rsidRPr="00D247DC">
        <w:rPr>
          <w:rFonts w:ascii="Arial" w:hAnsi="Arial" w:cs="Arial"/>
          <w:sz w:val="24"/>
          <w:szCs w:val="24"/>
        </w:rPr>
        <w:t>to be effective</w:t>
      </w:r>
      <w:r w:rsidR="00DC2DC5" w:rsidRPr="00D247DC">
        <w:rPr>
          <w:rFonts w:ascii="Arial" w:hAnsi="Arial" w:cs="Arial"/>
          <w:sz w:val="24"/>
          <w:szCs w:val="24"/>
        </w:rPr>
        <w:t>,</w:t>
      </w:r>
      <w:r w:rsidR="00A55E5A" w:rsidRPr="00D247DC">
        <w:rPr>
          <w:rFonts w:ascii="Arial" w:hAnsi="Arial" w:cs="Arial"/>
          <w:sz w:val="24"/>
          <w:szCs w:val="24"/>
        </w:rPr>
        <w:t xml:space="preserve"> it requires:</w:t>
      </w:r>
    </w:p>
    <w:p w:rsidR="00A55E5A" w:rsidRPr="00D247DC" w:rsidRDefault="00A55E5A" w:rsidP="00C24DCC">
      <w:pPr>
        <w:pStyle w:val="ListParagraph"/>
        <w:numPr>
          <w:ilvl w:val="0"/>
          <w:numId w:val="18"/>
        </w:numPr>
        <w:jc w:val="both"/>
        <w:rPr>
          <w:rFonts w:ascii="Arial" w:hAnsi="Arial" w:cs="Arial"/>
          <w:sz w:val="24"/>
          <w:szCs w:val="24"/>
        </w:rPr>
      </w:pPr>
      <w:r w:rsidRPr="00D247DC">
        <w:rPr>
          <w:rFonts w:ascii="Arial" w:hAnsi="Arial" w:cs="Arial"/>
          <w:sz w:val="24"/>
          <w:szCs w:val="24"/>
        </w:rPr>
        <w:t>A ‘can do’ culture</w:t>
      </w:r>
      <w:r w:rsidR="00AD5620">
        <w:rPr>
          <w:rFonts w:ascii="Arial" w:hAnsi="Arial" w:cs="Arial"/>
          <w:sz w:val="24"/>
          <w:szCs w:val="24"/>
        </w:rPr>
        <w:t xml:space="preserve"> -</w:t>
      </w:r>
      <w:r w:rsidRPr="00D247DC">
        <w:rPr>
          <w:rFonts w:ascii="Arial" w:hAnsi="Arial" w:cs="Arial"/>
          <w:sz w:val="24"/>
          <w:szCs w:val="24"/>
        </w:rPr>
        <w:t xml:space="preserve"> where individual motivation is positive and sustained</w:t>
      </w:r>
      <w:r w:rsidR="0055704C">
        <w:rPr>
          <w:rFonts w:ascii="Arial" w:hAnsi="Arial" w:cs="Arial"/>
          <w:sz w:val="24"/>
          <w:szCs w:val="24"/>
        </w:rPr>
        <w:t>.</w:t>
      </w:r>
    </w:p>
    <w:p w:rsidR="00A55E5A" w:rsidRPr="00D247DC" w:rsidRDefault="00A55E5A" w:rsidP="00C24DCC">
      <w:pPr>
        <w:pStyle w:val="ListParagraph"/>
        <w:numPr>
          <w:ilvl w:val="0"/>
          <w:numId w:val="18"/>
        </w:numPr>
        <w:jc w:val="both"/>
        <w:rPr>
          <w:rFonts w:ascii="Arial" w:hAnsi="Arial" w:cs="Arial"/>
          <w:sz w:val="24"/>
          <w:szCs w:val="24"/>
        </w:rPr>
      </w:pPr>
      <w:r w:rsidRPr="00D247DC">
        <w:rPr>
          <w:rFonts w:ascii="Arial" w:hAnsi="Arial" w:cs="Arial"/>
          <w:sz w:val="24"/>
          <w:szCs w:val="24"/>
        </w:rPr>
        <w:t xml:space="preserve">A culture which </w:t>
      </w:r>
      <w:r w:rsidR="00CB6D40" w:rsidRPr="00D247DC">
        <w:rPr>
          <w:rFonts w:ascii="Arial" w:hAnsi="Arial" w:cs="Arial"/>
          <w:sz w:val="24"/>
          <w:szCs w:val="24"/>
        </w:rPr>
        <w:t>supports reflection, is</w:t>
      </w:r>
      <w:r w:rsidRPr="00D247DC">
        <w:rPr>
          <w:rFonts w:ascii="Arial" w:hAnsi="Arial" w:cs="Arial"/>
          <w:sz w:val="24"/>
          <w:szCs w:val="24"/>
        </w:rPr>
        <w:t xml:space="preserve"> open to challenge and willing to learn from it</w:t>
      </w:r>
      <w:r w:rsidR="0055704C">
        <w:rPr>
          <w:rFonts w:ascii="Arial" w:hAnsi="Arial" w:cs="Arial"/>
          <w:sz w:val="24"/>
          <w:szCs w:val="24"/>
        </w:rPr>
        <w:t>.</w:t>
      </w:r>
    </w:p>
    <w:p w:rsidR="002A027C" w:rsidRPr="00D247DC" w:rsidRDefault="00A55E5A" w:rsidP="00A357DC">
      <w:pPr>
        <w:pStyle w:val="ListParagraph"/>
        <w:numPr>
          <w:ilvl w:val="0"/>
          <w:numId w:val="18"/>
        </w:numPr>
        <w:jc w:val="both"/>
        <w:rPr>
          <w:rFonts w:ascii="Arial" w:hAnsi="Arial" w:cs="Arial"/>
          <w:sz w:val="24"/>
          <w:szCs w:val="24"/>
        </w:rPr>
      </w:pPr>
      <w:r w:rsidRPr="00D247DC">
        <w:rPr>
          <w:rFonts w:ascii="Arial" w:hAnsi="Arial" w:cs="Arial"/>
          <w:sz w:val="24"/>
          <w:szCs w:val="24"/>
        </w:rPr>
        <w:t xml:space="preserve">A </w:t>
      </w:r>
      <w:r w:rsidR="003D57A0" w:rsidRPr="00D247DC">
        <w:rPr>
          <w:rFonts w:ascii="Arial" w:hAnsi="Arial" w:cs="Arial"/>
          <w:sz w:val="24"/>
          <w:szCs w:val="24"/>
        </w:rPr>
        <w:t>workforce that</w:t>
      </w:r>
      <w:r w:rsidRPr="00D247DC">
        <w:rPr>
          <w:rFonts w:ascii="Arial" w:hAnsi="Arial" w:cs="Arial"/>
          <w:sz w:val="24"/>
          <w:szCs w:val="24"/>
        </w:rPr>
        <w:t xml:space="preserve"> is skilled, supported, and committed to </w:t>
      </w:r>
      <w:r w:rsidR="00CB6D40" w:rsidRPr="00D247DC">
        <w:rPr>
          <w:rFonts w:ascii="Arial" w:hAnsi="Arial" w:cs="Arial"/>
          <w:sz w:val="24"/>
          <w:szCs w:val="24"/>
        </w:rPr>
        <w:t>learning and improving the life chances of children</w:t>
      </w:r>
      <w:r w:rsidRPr="00D247DC">
        <w:rPr>
          <w:rFonts w:ascii="Arial" w:hAnsi="Arial" w:cs="Arial"/>
          <w:sz w:val="24"/>
          <w:szCs w:val="24"/>
        </w:rPr>
        <w:t>.</w:t>
      </w:r>
    </w:p>
    <w:p w:rsidR="00CB6D40" w:rsidRPr="00D247DC" w:rsidRDefault="00CB6D40" w:rsidP="00A357DC">
      <w:pPr>
        <w:pStyle w:val="ListParagraph"/>
        <w:numPr>
          <w:ilvl w:val="0"/>
          <w:numId w:val="18"/>
        </w:numPr>
        <w:jc w:val="both"/>
        <w:rPr>
          <w:rFonts w:ascii="Arial" w:hAnsi="Arial" w:cs="Arial"/>
          <w:sz w:val="24"/>
          <w:szCs w:val="24"/>
        </w:rPr>
      </w:pPr>
      <w:r w:rsidRPr="00D247DC">
        <w:rPr>
          <w:rFonts w:ascii="Arial" w:hAnsi="Arial" w:cs="Arial"/>
          <w:sz w:val="24"/>
          <w:szCs w:val="24"/>
        </w:rPr>
        <w:t xml:space="preserve">A participative learning </w:t>
      </w:r>
      <w:r w:rsidR="003D57A0" w:rsidRPr="00D247DC">
        <w:rPr>
          <w:rFonts w:ascii="Arial" w:hAnsi="Arial" w:cs="Arial"/>
          <w:sz w:val="24"/>
          <w:szCs w:val="24"/>
        </w:rPr>
        <w:t>approach that</w:t>
      </w:r>
      <w:r w:rsidR="00DB4C25" w:rsidRPr="00D247DC">
        <w:rPr>
          <w:rFonts w:ascii="Arial" w:hAnsi="Arial" w:cs="Arial"/>
          <w:sz w:val="24"/>
          <w:szCs w:val="24"/>
        </w:rPr>
        <w:t xml:space="preserve"> is strength</w:t>
      </w:r>
      <w:r w:rsidR="005075BD">
        <w:rPr>
          <w:rFonts w:ascii="Arial" w:hAnsi="Arial" w:cs="Arial"/>
          <w:sz w:val="24"/>
          <w:szCs w:val="24"/>
        </w:rPr>
        <w:t>s-</w:t>
      </w:r>
      <w:r w:rsidR="00DB4C25" w:rsidRPr="00D247DC">
        <w:rPr>
          <w:rFonts w:ascii="Arial" w:hAnsi="Arial" w:cs="Arial"/>
          <w:sz w:val="24"/>
          <w:szCs w:val="24"/>
        </w:rPr>
        <w:t>based</w:t>
      </w:r>
      <w:r w:rsidR="005075BD">
        <w:rPr>
          <w:rFonts w:ascii="Arial" w:hAnsi="Arial" w:cs="Arial"/>
          <w:sz w:val="24"/>
          <w:szCs w:val="24"/>
        </w:rPr>
        <w:t>,</w:t>
      </w:r>
      <w:r w:rsidR="00DB4C25" w:rsidRPr="00D247DC">
        <w:rPr>
          <w:rFonts w:ascii="Arial" w:hAnsi="Arial" w:cs="Arial"/>
          <w:sz w:val="24"/>
          <w:szCs w:val="24"/>
        </w:rPr>
        <w:t xml:space="preserve"> with high support and high challenge</w:t>
      </w:r>
      <w:r w:rsidR="0055704C">
        <w:rPr>
          <w:rFonts w:ascii="Arial" w:hAnsi="Arial" w:cs="Arial"/>
          <w:sz w:val="24"/>
          <w:szCs w:val="24"/>
        </w:rPr>
        <w:t>.</w:t>
      </w:r>
    </w:p>
    <w:p w:rsidR="00A0616B" w:rsidRPr="00D247DC" w:rsidRDefault="006C6173" w:rsidP="00A357DC">
      <w:pPr>
        <w:jc w:val="both"/>
        <w:rPr>
          <w:rFonts w:ascii="Arial" w:hAnsi="Arial" w:cs="Arial"/>
          <w:sz w:val="24"/>
          <w:szCs w:val="24"/>
        </w:rPr>
      </w:pPr>
      <w:r>
        <w:rPr>
          <w:rFonts w:ascii="Arial" w:hAnsi="Arial" w:cs="Arial"/>
          <w:sz w:val="24"/>
          <w:szCs w:val="24"/>
        </w:rPr>
        <w:t>By u</w:t>
      </w:r>
      <w:r w:rsidR="00A0616B" w:rsidRPr="00D247DC">
        <w:rPr>
          <w:rFonts w:ascii="Arial" w:hAnsi="Arial" w:cs="Arial"/>
          <w:sz w:val="24"/>
          <w:szCs w:val="24"/>
        </w:rPr>
        <w:t xml:space="preserve">sing a range of </w:t>
      </w:r>
      <w:r w:rsidR="00F545A4" w:rsidRPr="00D247DC">
        <w:rPr>
          <w:rFonts w:ascii="Arial" w:hAnsi="Arial" w:cs="Arial"/>
          <w:sz w:val="24"/>
          <w:szCs w:val="24"/>
        </w:rPr>
        <w:t>different</w:t>
      </w:r>
      <w:r w:rsidR="00A0616B" w:rsidRPr="00D247DC">
        <w:rPr>
          <w:rFonts w:ascii="Arial" w:hAnsi="Arial" w:cs="Arial"/>
          <w:sz w:val="24"/>
          <w:szCs w:val="24"/>
        </w:rPr>
        <w:t xml:space="preserve"> qu</w:t>
      </w:r>
      <w:r w:rsidR="0055704C">
        <w:rPr>
          <w:rFonts w:ascii="Arial" w:hAnsi="Arial" w:cs="Arial"/>
          <w:sz w:val="24"/>
          <w:szCs w:val="24"/>
        </w:rPr>
        <w:t>ality assurance activities</w:t>
      </w:r>
      <w:r>
        <w:rPr>
          <w:rFonts w:ascii="Arial" w:hAnsi="Arial" w:cs="Arial"/>
          <w:sz w:val="24"/>
          <w:szCs w:val="24"/>
        </w:rPr>
        <w:t>,</w:t>
      </w:r>
      <w:r w:rsidR="0055704C">
        <w:rPr>
          <w:rFonts w:ascii="Arial" w:hAnsi="Arial" w:cs="Arial"/>
          <w:sz w:val="24"/>
          <w:szCs w:val="24"/>
        </w:rPr>
        <w:t xml:space="preserve"> </w:t>
      </w:r>
      <w:r w:rsidR="006879B1">
        <w:rPr>
          <w:rFonts w:ascii="Arial" w:hAnsi="Arial" w:cs="Arial"/>
          <w:sz w:val="24"/>
          <w:szCs w:val="24"/>
        </w:rPr>
        <w:t>S</w:t>
      </w:r>
      <w:r w:rsidR="00A0616B" w:rsidRPr="00D247DC">
        <w:rPr>
          <w:rFonts w:ascii="Arial" w:hAnsi="Arial" w:cs="Arial"/>
          <w:sz w:val="24"/>
          <w:szCs w:val="24"/>
        </w:rPr>
        <w:t xml:space="preserve">windon Children’s Services </w:t>
      </w:r>
      <w:r>
        <w:rPr>
          <w:rFonts w:ascii="Arial" w:hAnsi="Arial" w:cs="Arial"/>
          <w:sz w:val="24"/>
          <w:szCs w:val="24"/>
        </w:rPr>
        <w:t>will</w:t>
      </w:r>
    </w:p>
    <w:p w:rsidR="00A0616B" w:rsidRPr="00D247DC" w:rsidRDefault="00D81D5F" w:rsidP="005075BD">
      <w:pPr>
        <w:numPr>
          <w:ilvl w:val="0"/>
          <w:numId w:val="2"/>
        </w:numPr>
        <w:spacing w:after="0" w:line="240" w:lineRule="auto"/>
        <w:ind w:left="709" w:hanging="425"/>
        <w:jc w:val="both"/>
        <w:rPr>
          <w:rFonts w:ascii="Arial" w:hAnsi="Arial" w:cs="Arial"/>
          <w:sz w:val="24"/>
          <w:szCs w:val="24"/>
        </w:rPr>
      </w:pPr>
      <w:r w:rsidRPr="00D247DC">
        <w:rPr>
          <w:rFonts w:ascii="Arial" w:hAnsi="Arial" w:cs="Arial"/>
          <w:sz w:val="24"/>
          <w:szCs w:val="24"/>
        </w:rPr>
        <w:t>Embed</w:t>
      </w:r>
      <w:r w:rsidR="00A0616B" w:rsidRPr="00D247DC">
        <w:rPr>
          <w:rFonts w:ascii="Arial" w:hAnsi="Arial" w:cs="Arial"/>
          <w:sz w:val="24"/>
          <w:szCs w:val="24"/>
        </w:rPr>
        <w:t xml:space="preserve"> robust methods for systematically reporting data and information at all level</w:t>
      </w:r>
      <w:r w:rsidR="00F545A4" w:rsidRPr="00D247DC">
        <w:rPr>
          <w:rFonts w:ascii="Arial" w:hAnsi="Arial" w:cs="Arial"/>
          <w:sz w:val="24"/>
          <w:szCs w:val="24"/>
        </w:rPr>
        <w:t>s.</w:t>
      </w:r>
    </w:p>
    <w:p w:rsidR="00B27317" w:rsidRDefault="00F545A4" w:rsidP="005075BD">
      <w:pPr>
        <w:numPr>
          <w:ilvl w:val="0"/>
          <w:numId w:val="2"/>
        </w:numPr>
        <w:spacing w:after="0" w:line="240" w:lineRule="auto"/>
        <w:ind w:left="709" w:hanging="425"/>
        <w:jc w:val="both"/>
        <w:rPr>
          <w:rFonts w:ascii="Arial" w:hAnsi="Arial" w:cs="Arial"/>
          <w:sz w:val="24"/>
          <w:szCs w:val="24"/>
        </w:rPr>
      </w:pPr>
      <w:r w:rsidRPr="00D247DC">
        <w:rPr>
          <w:rFonts w:ascii="Arial" w:hAnsi="Arial" w:cs="Arial"/>
          <w:sz w:val="24"/>
          <w:szCs w:val="24"/>
        </w:rPr>
        <w:t>Evidence the effectiveness of its work to safeguard and promote the welfare of children</w:t>
      </w:r>
      <w:r w:rsidR="00D81D5F" w:rsidRPr="00D247DC">
        <w:rPr>
          <w:rFonts w:ascii="Arial" w:hAnsi="Arial" w:cs="Arial"/>
          <w:sz w:val="24"/>
          <w:szCs w:val="24"/>
        </w:rPr>
        <w:t xml:space="preserve"> and </w:t>
      </w:r>
      <w:r w:rsidR="006E5E09">
        <w:rPr>
          <w:rFonts w:ascii="Arial" w:hAnsi="Arial" w:cs="Arial"/>
          <w:sz w:val="24"/>
          <w:szCs w:val="24"/>
        </w:rPr>
        <w:t xml:space="preserve">facilitate </w:t>
      </w:r>
      <w:r w:rsidR="004506CA">
        <w:rPr>
          <w:rFonts w:ascii="Arial" w:hAnsi="Arial" w:cs="Arial"/>
          <w:sz w:val="24"/>
          <w:szCs w:val="24"/>
        </w:rPr>
        <w:t>highest quality</w:t>
      </w:r>
      <w:r w:rsidR="00D81D5F" w:rsidRPr="00D247DC">
        <w:rPr>
          <w:rFonts w:ascii="Arial" w:hAnsi="Arial" w:cs="Arial"/>
          <w:sz w:val="24"/>
          <w:szCs w:val="24"/>
        </w:rPr>
        <w:t xml:space="preserve"> practice</w:t>
      </w:r>
      <w:r w:rsidR="00B27317">
        <w:rPr>
          <w:rFonts w:ascii="Arial" w:hAnsi="Arial" w:cs="Arial"/>
          <w:sz w:val="24"/>
          <w:szCs w:val="24"/>
        </w:rPr>
        <w:t>.</w:t>
      </w:r>
    </w:p>
    <w:p w:rsidR="00F545A4" w:rsidRPr="00D247DC" w:rsidRDefault="00B27317" w:rsidP="005075BD">
      <w:pPr>
        <w:numPr>
          <w:ilvl w:val="0"/>
          <w:numId w:val="2"/>
        </w:numPr>
        <w:spacing w:after="0" w:line="240" w:lineRule="auto"/>
        <w:ind w:left="709" w:hanging="425"/>
        <w:jc w:val="both"/>
        <w:rPr>
          <w:rFonts w:ascii="Arial" w:hAnsi="Arial" w:cs="Arial"/>
          <w:sz w:val="24"/>
          <w:szCs w:val="24"/>
        </w:rPr>
      </w:pPr>
      <w:r>
        <w:rPr>
          <w:rFonts w:ascii="Arial" w:hAnsi="Arial" w:cs="Arial"/>
          <w:sz w:val="24"/>
          <w:szCs w:val="24"/>
        </w:rPr>
        <w:t>D</w:t>
      </w:r>
      <w:r w:rsidR="00D81D5F" w:rsidRPr="00D247DC">
        <w:rPr>
          <w:rFonts w:ascii="Arial" w:hAnsi="Arial" w:cs="Arial"/>
          <w:sz w:val="24"/>
          <w:szCs w:val="24"/>
        </w:rPr>
        <w:t>isseminate</w:t>
      </w:r>
      <w:r w:rsidR="00584460">
        <w:rPr>
          <w:rFonts w:ascii="Arial" w:hAnsi="Arial" w:cs="Arial"/>
          <w:sz w:val="24"/>
          <w:szCs w:val="24"/>
        </w:rPr>
        <w:t xml:space="preserve"> and celebrate</w:t>
      </w:r>
      <w:r>
        <w:rPr>
          <w:rFonts w:ascii="Arial" w:hAnsi="Arial" w:cs="Arial"/>
          <w:sz w:val="24"/>
          <w:szCs w:val="24"/>
        </w:rPr>
        <w:t xml:space="preserve"> best practice</w:t>
      </w:r>
      <w:r w:rsidR="00F545A4" w:rsidRPr="00D247DC">
        <w:rPr>
          <w:rFonts w:ascii="Arial" w:hAnsi="Arial" w:cs="Arial"/>
          <w:sz w:val="24"/>
          <w:szCs w:val="24"/>
        </w:rPr>
        <w:t>.</w:t>
      </w:r>
      <w:r w:rsidR="00E301E5">
        <w:rPr>
          <w:rFonts w:ascii="Arial" w:hAnsi="Arial" w:cs="Arial"/>
          <w:sz w:val="24"/>
          <w:szCs w:val="24"/>
        </w:rPr>
        <w:t xml:space="preserve"> </w:t>
      </w:r>
    </w:p>
    <w:p w:rsidR="00F545A4" w:rsidRPr="00D247DC" w:rsidRDefault="00D81D5F" w:rsidP="005075BD">
      <w:pPr>
        <w:numPr>
          <w:ilvl w:val="0"/>
          <w:numId w:val="2"/>
        </w:numPr>
        <w:spacing w:after="0" w:line="240" w:lineRule="auto"/>
        <w:ind w:left="709" w:hanging="425"/>
        <w:jc w:val="both"/>
        <w:rPr>
          <w:rFonts w:ascii="Arial" w:hAnsi="Arial" w:cs="Arial"/>
          <w:sz w:val="24"/>
          <w:szCs w:val="24"/>
        </w:rPr>
      </w:pPr>
      <w:r w:rsidRPr="00D247DC">
        <w:rPr>
          <w:rFonts w:ascii="Arial" w:hAnsi="Arial" w:cs="Arial"/>
          <w:sz w:val="24"/>
          <w:szCs w:val="24"/>
        </w:rPr>
        <w:t>Identify</w:t>
      </w:r>
      <w:r w:rsidR="00F545A4" w:rsidRPr="00D247DC">
        <w:rPr>
          <w:rFonts w:ascii="Arial" w:hAnsi="Arial" w:cs="Arial"/>
          <w:sz w:val="24"/>
          <w:szCs w:val="24"/>
        </w:rPr>
        <w:t xml:space="preserve"> </w:t>
      </w:r>
      <w:r w:rsidRPr="00D247DC">
        <w:rPr>
          <w:rFonts w:ascii="Arial" w:hAnsi="Arial" w:cs="Arial"/>
          <w:sz w:val="24"/>
          <w:szCs w:val="24"/>
        </w:rPr>
        <w:t xml:space="preserve">areas </w:t>
      </w:r>
      <w:r w:rsidR="00F545A4" w:rsidRPr="00D247DC">
        <w:rPr>
          <w:rFonts w:ascii="Arial" w:hAnsi="Arial" w:cs="Arial"/>
          <w:sz w:val="24"/>
          <w:szCs w:val="24"/>
        </w:rPr>
        <w:t>where</w:t>
      </w:r>
      <w:r w:rsidRPr="00D247DC">
        <w:rPr>
          <w:rFonts w:ascii="Arial" w:hAnsi="Arial" w:cs="Arial"/>
          <w:sz w:val="24"/>
          <w:szCs w:val="24"/>
        </w:rPr>
        <w:t xml:space="preserve"> systems,</w:t>
      </w:r>
      <w:r w:rsidR="00F545A4" w:rsidRPr="00D247DC">
        <w:rPr>
          <w:rFonts w:ascii="Arial" w:hAnsi="Arial" w:cs="Arial"/>
          <w:sz w:val="24"/>
          <w:szCs w:val="24"/>
        </w:rPr>
        <w:t xml:space="preserve"> practice or safeguarding arrangements need to improve.</w:t>
      </w:r>
    </w:p>
    <w:p w:rsidR="00260522" w:rsidRDefault="00F545A4" w:rsidP="005075BD">
      <w:pPr>
        <w:numPr>
          <w:ilvl w:val="0"/>
          <w:numId w:val="2"/>
        </w:numPr>
        <w:spacing w:after="0" w:line="240" w:lineRule="auto"/>
        <w:ind w:left="709" w:hanging="425"/>
        <w:jc w:val="both"/>
        <w:rPr>
          <w:rFonts w:ascii="Arial" w:hAnsi="Arial" w:cs="Arial"/>
          <w:sz w:val="24"/>
          <w:szCs w:val="24"/>
        </w:rPr>
      </w:pPr>
      <w:r w:rsidRPr="00260522">
        <w:rPr>
          <w:rFonts w:ascii="Arial" w:hAnsi="Arial" w:cs="Arial"/>
          <w:sz w:val="24"/>
          <w:szCs w:val="24"/>
        </w:rPr>
        <w:t xml:space="preserve">Create a culture </w:t>
      </w:r>
      <w:r w:rsidR="00E301E5">
        <w:rPr>
          <w:rFonts w:ascii="Arial" w:hAnsi="Arial" w:cs="Arial"/>
          <w:sz w:val="24"/>
          <w:szCs w:val="24"/>
        </w:rPr>
        <w:t xml:space="preserve">and expectation </w:t>
      </w:r>
      <w:r w:rsidRPr="00260522">
        <w:rPr>
          <w:rFonts w:ascii="Arial" w:hAnsi="Arial" w:cs="Arial"/>
          <w:sz w:val="24"/>
          <w:szCs w:val="24"/>
        </w:rPr>
        <w:t xml:space="preserve">where </w:t>
      </w:r>
      <w:r w:rsidR="0038258F">
        <w:rPr>
          <w:rFonts w:ascii="Arial" w:hAnsi="Arial" w:cs="Arial"/>
          <w:sz w:val="24"/>
          <w:szCs w:val="24"/>
        </w:rPr>
        <w:t>high-quality</w:t>
      </w:r>
      <w:r w:rsidRPr="00260522">
        <w:rPr>
          <w:rFonts w:ascii="Arial" w:hAnsi="Arial" w:cs="Arial"/>
          <w:sz w:val="24"/>
          <w:szCs w:val="24"/>
        </w:rPr>
        <w:t xml:space="preserve"> practice is standard practice</w:t>
      </w:r>
      <w:r w:rsidR="000767A4">
        <w:rPr>
          <w:rFonts w:ascii="Arial" w:hAnsi="Arial" w:cs="Arial"/>
          <w:sz w:val="24"/>
          <w:szCs w:val="24"/>
        </w:rPr>
        <w:t>.</w:t>
      </w:r>
      <w:r w:rsidR="00452703" w:rsidRPr="00260522">
        <w:rPr>
          <w:rFonts w:ascii="Arial" w:hAnsi="Arial" w:cs="Arial"/>
          <w:sz w:val="24"/>
          <w:szCs w:val="24"/>
        </w:rPr>
        <w:t xml:space="preserve"> </w:t>
      </w:r>
    </w:p>
    <w:p w:rsidR="00D81D5F" w:rsidRDefault="00D81D5F" w:rsidP="005075BD">
      <w:pPr>
        <w:numPr>
          <w:ilvl w:val="0"/>
          <w:numId w:val="2"/>
        </w:numPr>
        <w:spacing w:after="0" w:line="240" w:lineRule="auto"/>
        <w:ind w:left="709" w:hanging="425"/>
        <w:jc w:val="both"/>
        <w:rPr>
          <w:rFonts w:ascii="Arial" w:hAnsi="Arial" w:cs="Arial"/>
          <w:sz w:val="24"/>
          <w:szCs w:val="24"/>
        </w:rPr>
      </w:pPr>
      <w:r w:rsidRPr="00260522">
        <w:rPr>
          <w:rFonts w:ascii="Arial" w:hAnsi="Arial" w:cs="Arial"/>
          <w:sz w:val="24"/>
          <w:szCs w:val="24"/>
        </w:rPr>
        <w:t xml:space="preserve">Identify </w:t>
      </w:r>
      <w:r w:rsidR="00382E50">
        <w:rPr>
          <w:rFonts w:ascii="Arial" w:hAnsi="Arial" w:cs="Arial"/>
          <w:sz w:val="24"/>
          <w:szCs w:val="24"/>
        </w:rPr>
        <w:t>the learning and development needs of our workforce</w:t>
      </w:r>
      <w:r w:rsidRPr="00260522">
        <w:rPr>
          <w:rFonts w:ascii="Arial" w:hAnsi="Arial" w:cs="Arial"/>
          <w:sz w:val="24"/>
          <w:szCs w:val="24"/>
        </w:rPr>
        <w:t xml:space="preserve"> </w:t>
      </w:r>
      <w:r w:rsidR="006E5E09">
        <w:rPr>
          <w:rFonts w:ascii="Arial" w:hAnsi="Arial" w:cs="Arial"/>
          <w:sz w:val="24"/>
          <w:szCs w:val="24"/>
        </w:rPr>
        <w:t>so that we can address them</w:t>
      </w:r>
      <w:r w:rsidR="006C6173">
        <w:rPr>
          <w:rFonts w:ascii="Arial" w:hAnsi="Arial" w:cs="Arial"/>
          <w:sz w:val="24"/>
          <w:szCs w:val="24"/>
        </w:rPr>
        <w:t xml:space="preserve"> and be confident that our workforce is the best it can be</w:t>
      </w:r>
      <w:r w:rsidR="006E5E09">
        <w:rPr>
          <w:rFonts w:ascii="Arial" w:hAnsi="Arial" w:cs="Arial"/>
          <w:sz w:val="24"/>
          <w:szCs w:val="24"/>
        </w:rPr>
        <w:t>.</w:t>
      </w:r>
    </w:p>
    <w:p w:rsidR="003D57A0" w:rsidRDefault="003D57A0" w:rsidP="00F623EB">
      <w:pPr>
        <w:spacing w:after="0"/>
        <w:jc w:val="both"/>
        <w:rPr>
          <w:rFonts w:ascii="Arial" w:hAnsi="Arial" w:cs="Arial"/>
          <w:b/>
          <w:sz w:val="24"/>
          <w:szCs w:val="24"/>
        </w:rPr>
      </w:pPr>
    </w:p>
    <w:p w:rsidR="00F623EB" w:rsidRDefault="00F623EB" w:rsidP="00F26334">
      <w:pPr>
        <w:spacing w:after="0" w:line="240" w:lineRule="auto"/>
        <w:rPr>
          <w:rFonts w:ascii="Arial" w:hAnsi="Arial" w:cs="Arial"/>
          <w:b/>
          <w:sz w:val="24"/>
          <w:szCs w:val="24"/>
        </w:rPr>
      </w:pPr>
      <w:r w:rsidRPr="00F623EB">
        <w:rPr>
          <w:rFonts w:ascii="Arial" w:hAnsi="Arial" w:cs="Arial"/>
          <w:b/>
          <w:sz w:val="24"/>
          <w:szCs w:val="24"/>
        </w:rPr>
        <w:t>Knowing whether we are making a difference</w:t>
      </w:r>
    </w:p>
    <w:p w:rsidR="00F623EB" w:rsidRPr="00F623EB" w:rsidRDefault="00F623EB" w:rsidP="00F623EB">
      <w:pPr>
        <w:spacing w:after="0"/>
        <w:jc w:val="both"/>
        <w:rPr>
          <w:rFonts w:ascii="Arial" w:hAnsi="Arial" w:cs="Arial"/>
          <w:b/>
          <w:sz w:val="24"/>
          <w:szCs w:val="24"/>
        </w:rPr>
      </w:pPr>
    </w:p>
    <w:p w:rsidR="00F545A4" w:rsidRPr="00D247DC" w:rsidRDefault="00DC2DC5" w:rsidP="00323E2C">
      <w:pPr>
        <w:jc w:val="both"/>
        <w:rPr>
          <w:rFonts w:ascii="Arial" w:hAnsi="Arial" w:cs="Arial"/>
          <w:sz w:val="24"/>
          <w:szCs w:val="24"/>
        </w:rPr>
      </w:pPr>
      <w:r w:rsidRPr="00D247DC">
        <w:rPr>
          <w:rFonts w:ascii="Arial" w:hAnsi="Arial" w:cs="Arial"/>
          <w:sz w:val="24"/>
          <w:szCs w:val="24"/>
        </w:rPr>
        <w:t>T</w:t>
      </w:r>
      <w:r w:rsidR="00F545A4" w:rsidRPr="00D247DC">
        <w:rPr>
          <w:rFonts w:ascii="Arial" w:hAnsi="Arial" w:cs="Arial"/>
          <w:sz w:val="24"/>
          <w:szCs w:val="24"/>
        </w:rPr>
        <w:t xml:space="preserve">he Quality Assurance Framework </w:t>
      </w:r>
      <w:r w:rsidR="006E5E09">
        <w:rPr>
          <w:rFonts w:ascii="Arial" w:hAnsi="Arial" w:cs="Arial"/>
          <w:sz w:val="24"/>
          <w:szCs w:val="24"/>
        </w:rPr>
        <w:t>help</w:t>
      </w:r>
      <w:r w:rsidR="002375C6">
        <w:rPr>
          <w:rFonts w:ascii="Arial" w:hAnsi="Arial" w:cs="Arial"/>
          <w:sz w:val="24"/>
          <w:szCs w:val="24"/>
        </w:rPr>
        <w:t>s</w:t>
      </w:r>
      <w:r w:rsidR="006E5E09">
        <w:rPr>
          <w:rFonts w:ascii="Arial" w:hAnsi="Arial" w:cs="Arial"/>
          <w:sz w:val="24"/>
          <w:szCs w:val="24"/>
        </w:rPr>
        <w:t xml:space="preserve"> us</w:t>
      </w:r>
      <w:r w:rsidR="00F545A4" w:rsidRPr="00D247DC">
        <w:rPr>
          <w:rFonts w:ascii="Arial" w:hAnsi="Arial" w:cs="Arial"/>
          <w:sz w:val="24"/>
          <w:szCs w:val="24"/>
        </w:rPr>
        <w:t xml:space="preserve"> to answer the following </w:t>
      </w:r>
      <w:r w:rsidR="0069743A" w:rsidRPr="00D247DC">
        <w:rPr>
          <w:rFonts w:ascii="Arial" w:hAnsi="Arial" w:cs="Arial"/>
          <w:sz w:val="24"/>
          <w:szCs w:val="24"/>
        </w:rPr>
        <w:t xml:space="preserve">interlinked </w:t>
      </w:r>
      <w:r w:rsidR="00F545A4" w:rsidRPr="00D247DC">
        <w:rPr>
          <w:rFonts w:ascii="Arial" w:hAnsi="Arial" w:cs="Arial"/>
          <w:sz w:val="24"/>
          <w:szCs w:val="24"/>
        </w:rPr>
        <w:t>questions</w:t>
      </w:r>
      <w:r w:rsidR="00A810AF" w:rsidRPr="00D247DC">
        <w:rPr>
          <w:rFonts w:ascii="Arial" w:hAnsi="Arial" w:cs="Arial"/>
          <w:sz w:val="24"/>
          <w:szCs w:val="24"/>
        </w:rPr>
        <w:t xml:space="preserve"> in relation to quality and delivery</w:t>
      </w:r>
      <w:r w:rsidR="00F623EB">
        <w:rPr>
          <w:rFonts w:ascii="Arial" w:hAnsi="Arial" w:cs="Arial"/>
          <w:sz w:val="24"/>
          <w:szCs w:val="24"/>
        </w:rPr>
        <w:t>:</w:t>
      </w:r>
    </w:p>
    <w:p w:rsidR="00F623EB" w:rsidRPr="00F623EB" w:rsidRDefault="00F623EB" w:rsidP="00F623EB">
      <w:pPr>
        <w:pStyle w:val="ListParagraph"/>
        <w:numPr>
          <w:ilvl w:val="0"/>
          <w:numId w:val="24"/>
        </w:numPr>
        <w:spacing w:after="0"/>
        <w:jc w:val="both"/>
        <w:rPr>
          <w:rFonts w:ascii="Arial" w:hAnsi="Arial" w:cs="Arial"/>
          <w:bCs/>
          <w:iCs/>
          <w:sz w:val="24"/>
          <w:szCs w:val="24"/>
        </w:rPr>
      </w:pPr>
      <w:r w:rsidRPr="00F623EB">
        <w:rPr>
          <w:rFonts w:ascii="Arial" w:hAnsi="Arial" w:cs="Arial"/>
          <w:bCs/>
          <w:iCs/>
          <w:sz w:val="24"/>
          <w:szCs w:val="24"/>
        </w:rPr>
        <w:t>What is the quality of the service or practice being offered?</w:t>
      </w:r>
    </w:p>
    <w:p w:rsidR="00F623EB" w:rsidRPr="006C3C89" w:rsidRDefault="00F623EB" w:rsidP="00F623EB">
      <w:pPr>
        <w:pStyle w:val="ListParagraph"/>
        <w:numPr>
          <w:ilvl w:val="0"/>
          <w:numId w:val="24"/>
        </w:numPr>
        <w:spacing w:after="0"/>
        <w:jc w:val="both"/>
        <w:rPr>
          <w:rFonts w:ascii="Arial" w:hAnsi="Arial" w:cs="Arial"/>
          <w:bCs/>
          <w:iCs/>
          <w:sz w:val="24"/>
          <w:szCs w:val="24"/>
        </w:rPr>
      </w:pPr>
      <w:r w:rsidRPr="006C3C89">
        <w:rPr>
          <w:rFonts w:ascii="Arial" w:hAnsi="Arial" w:cs="Arial"/>
          <w:bCs/>
          <w:iCs/>
          <w:sz w:val="24"/>
          <w:szCs w:val="24"/>
        </w:rPr>
        <w:t>Are the right</w:t>
      </w:r>
      <w:r w:rsidR="00A57255">
        <w:rPr>
          <w:rFonts w:ascii="Arial" w:hAnsi="Arial" w:cs="Arial"/>
          <w:bCs/>
          <w:iCs/>
          <w:sz w:val="24"/>
          <w:szCs w:val="24"/>
        </w:rPr>
        <w:t xml:space="preserve"> children, young people and </w:t>
      </w:r>
      <w:r w:rsidRPr="006C3C89">
        <w:rPr>
          <w:rFonts w:ascii="Arial" w:hAnsi="Arial" w:cs="Arial"/>
          <w:bCs/>
          <w:iCs/>
          <w:sz w:val="24"/>
          <w:szCs w:val="24"/>
        </w:rPr>
        <w:t xml:space="preserve">families being worked with </w:t>
      </w:r>
      <w:r w:rsidR="003D57A0" w:rsidRPr="006C3C89">
        <w:rPr>
          <w:rFonts w:ascii="Arial" w:hAnsi="Arial" w:cs="Arial"/>
          <w:bCs/>
          <w:iCs/>
          <w:sz w:val="24"/>
          <w:szCs w:val="24"/>
        </w:rPr>
        <w:t>a</w:t>
      </w:r>
      <w:r w:rsidRPr="006C3C89">
        <w:rPr>
          <w:rFonts w:ascii="Arial" w:hAnsi="Arial" w:cs="Arial"/>
          <w:bCs/>
          <w:iCs/>
          <w:sz w:val="24"/>
          <w:szCs w:val="24"/>
        </w:rPr>
        <w:t xml:space="preserve">nd is the involvement of </w:t>
      </w:r>
      <w:r w:rsidR="003D57A0" w:rsidRPr="006C3C89">
        <w:rPr>
          <w:rFonts w:ascii="Arial" w:hAnsi="Arial" w:cs="Arial"/>
          <w:bCs/>
          <w:iCs/>
          <w:sz w:val="24"/>
          <w:szCs w:val="24"/>
        </w:rPr>
        <w:t>children’s</w:t>
      </w:r>
      <w:r w:rsidRPr="006C3C89">
        <w:rPr>
          <w:rFonts w:ascii="Arial" w:hAnsi="Arial" w:cs="Arial"/>
          <w:bCs/>
          <w:iCs/>
          <w:sz w:val="24"/>
          <w:szCs w:val="24"/>
        </w:rPr>
        <w:t xml:space="preserve"> </w:t>
      </w:r>
      <w:r w:rsidR="006C6173">
        <w:rPr>
          <w:rFonts w:ascii="Arial" w:hAnsi="Arial" w:cs="Arial"/>
          <w:bCs/>
          <w:iCs/>
          <w:sz w:val="24"/>
          <w:szCs w:val="24"/>
        </w:rPr>
        <w:t>s</w:t>
      </w:r>
      <w:r w:rsidR="008017DA" w:rsidRPr="006C3C89">
        <w:rPr>
          <w:rFonts w:ascii="Arial" w:hAnsi="Arial" w:cs="Arial"/>
          <w:bCs/>
          <w:iCs/>
          <w:sz w:val="24"/>
          <w:szCs w:val="24"/>
        </w:rPr>
        <w:t xml:space="preserve">ocial </w:t>
      </w:r>
      <w:r w:rsidR="006C6173">
        <w:rPr>
          <w:rFonts w:ascii="Arial" w:hAnsi="Arial" w:cs="Arial"/>
          <w:bCs/>
          <w:iCs/>
          <w:sz w:val="24"/>
          <w:szCs w:val="24"/>
        </w:rPr>
        <w:t>w</w:t>
      </w:r>
      <w:r w:rsidR="008017DA" w:rsidRPr="006C3C89">
        <w:rPr>
          <w:rFonts w:ascii="Arial" w:hAnsi="Arial" w:cs="Arial"/>
          <w:bCs/>
          <w:iCs/>
          <w:sz w:val="24"/>
          <w:szCs w:val="24"/>
        </w:rPr>
        <w:t>ork</w:t>
      </w:r>
      <w:r w:rsidRPr="006C3C89">
        <w:rPr>
          <w:rFonts w:ascii="Arial" w:hAnsi="Arial" w:cs="Arial"/>
          <w:bCs/>
          <w:iCs/>
          <w:sz w:val="24"/>
          <w:szCs w:val="24"/>
        </w:rPr>
        <w:t xml:space="preserve"> proportionate?</w:t>
      </w:r>
    </w:p>
    <w:p w:rsidR="00F623EB" w:rsidRPr="00F623EB" w:rsidRDefault="00F623EB" w:rsidP="00F623EB">
      <w:pPr>
        <w:pStyle w:val="ListParagraph"/>
        <w:numPr>
          <w:ilvl w:val="0"/>
          <w:numId w:val="24"/>
        </w:numPr>
        <w:spacing w:after="0"/>
        <w:jc w:val="both"/>
        <w:rPr>
          <w:rFonts w:ascii="Arial" w:hAnsi="Arial" w:cs="Arial"/>
          <w:bCs/>
          <w:iCs/>
          <w:sz w:val="24"/>
          <w:szCs w:val="24"/>
        </w:rPr>
      </w:pPr>
      <w:r w:rsidRPr="00F623EB">
        <w:rPr>
          <w:rFonts w:ascii="Arial" w:hAnsi="Arial" w:cs="Arial"/>
          <w:bCs/>
          <w:iCs/>
          <w:sz w:val="24"/>
          <w:szCs w:val="24"/>
        </w:rPr>
        <w:t>How helpful do parents</w:t>
      </w:r>
      <w:r w:rsidR="00A57255">
        <w:rPr>
          <w:rFonts w:ascii="Arial" w:hAnsi="Arial" w:cs="Arial"/>
          <w:bCs/>
          <w:iCs/>
          <w:sz w:val="24"/>
          <w:szCs w:val="24"/>
        </w:rPr>
        <w:t xml:space="preserve">, </w:t>
      </w:r>
      <w:r w:rsidR="0046085A" w:rsidRPr="00F623EB">
        <w:rPr>
          <w:rFonts w:ascii="Arial" w:hAnsi="Arial" w:cs="Arial"/>
          <w:bCs/>
          <w:iCs/>
          <w:sz w:val="24"/>
          <w:szCs w:val="24"/>
        </w:rPr>
        <w:t xml:space="preserve">children </w:t>
      </w:r>
      <w:r w:rsidR="0046085A">
        <w:rPr>
          <w:rFonts w:ascii="Arial" w:hAnsi="Arial" w:cs="Arial"/>
          <w:bCs/>
          <w:iCs/>
          <w:sz w:val="24"/>
          <w:szCs w:val="24"/>
        </w:rPr>
        <w:t>and</w:t>
      </w:r>
      <w:r w:rsidR="00A57255">
        <w:rPr>
          <w:rFonts w:ascii="Arial" w:hAnsi="Arial" w:cs="Arial"/>
          <w:bCs/>
          <w:iCs/>
          <w:sz w:val="24"/>
          <w:szCs w:val="24"/>
        </w:rPr>
        <w:t xml:space="preserve"> young people </w:t>
      </w:r>
      <w:r w:rsidRPr="00F623EB">
        <w:rPr>
          <w:rFonts w:ascii="Arial" w:hAnsi="Arial" w:cs="Arial"/>
          <w:bCs/>
          <w:iCs/>
          <w:sz w:val="24"/>
          <w:szCs w:val="24"/>
        </w:rPr>
        <w:t xml:space="preserve">find the </w:t>
      </w:r>
      <w:r w:rsidR="00E301E5">
        <w:rPr>
          <w:rFonts w:ascii="Arial" w:hAnsi="Arial" w:cs="Arial"/>
          <w:bCs/>
          <w:iCs/>
          <w:sz w:val="24"/>
          <w:szCs w:val="24"/>
        </w:rPr>
        <w:t>support and intervention</w:t>
      </w:r>
      <w:r w:rsidRPr="00F623EB">
        <w:rPr>
          <w:rFonts w:ascii="Arial" w:hAnsi="Arial" w:cs="Arial"/>
          <w:bCs/>
          <w:iCs/>
          <w:sz w:val="24"/>
          <w:szCs w:val="24"/>
        </w:rPr>
        <w:t xml:space="preserve"> being offered?</w:t>
      </w:r>
    </w:p>
    <w:p w:rsidR="00F623EB" w:rsidRPr="00F623EB" w:rsidRDefault="00605915" w:rsidP="00F623EB">
      <w:pPr>
        <w:pStyle w:val="ListParagraph"/>
        <w:numPr>
          <w:ilvl w:val="0"/>
          <w:numId w:val="24"/>
        </w:numPr>
        <w:spacing w:after="0"/>
        <w:jc w:val="both"/>
        <w:rPr>
          <w:rFonts w:ascii="Arial" w:hAnsi="Arial" w:cs="Arial"/>
          <w:bCs/>
          <w:iCs/>
          <w:sz w:val="24"/>
          <w:szCs w:val="24"/>
        </w:rPr>
      </w:pPr>
      <w:r>
        <w:rPr>
          <w:rFonts w:ascii="Arial" w:hAnsi="Arial" w:cs="Arial"/>
          <w:bCs/>
          <w:iCs/>
          <w:sz w:val="24"/>
          <w:szCs w:val="24"/>
        </w:rPr>
        <w:t>How does our support impact on outcomes for families</w:t>
      </w:r>
      <w:r w:rsidR="00F623EB" w:rsidRPr="00F623EB">
        <w:rPr>
          <w:rFonts w:ascii="Arial" w:hAnsi="Arial" w:cs="Arial"/>
          <w:bCs/>
          <w:iCs/>
          <w:sz w:val="24"/>
          <w:szCs w:val="24"/>
        </w:rPr>
        <w:t>?</w:t>
      </w:r>
    </w:p>
    <w:p w:rsidR="00F623EB" w:rsidRPr="00F623EB" w:rsidRDefault="00F623EB" w:rsidP="00F623EB">
      <w:pPr>
        <w:pStyle w:val="ListParagraph"/>
        <w:numPr>
          <w:ilvl w:val="0"/>
          <w:numId w:val="24"/>
        </w:numPr>
        <w:spacing w:after="0"/>
        <w:jc w:val="both"/>
        <w:rPr>
          <w:rFonts w:ascii="Arial" w:hAnsi="Arial" w:cs="Arial"/>
          <w:bCs/>
          <w:iCs/>
          <w:sz w:val="24"/>
          <w:szCs w:val="24"/>
        </w:rPr>
      </w:pPr>
      <w:r w:rsidRPr="00F623EB">
        <w:rPr>
          <w:rFonts w:ascii="Arial" w:hAnsi="Arial" w:cs="Arial"/>
          <w:bCs/>
          <w:iCs/>
          <w:sz w:val="24"/>
          <w:szCs w:val="24"/>
        </w:rPr>
        <w:t>What do we need to do to improve our service</w:t>
      </w:r>
      <w:r w:rsidR="008017DA">
        <w:rPr>
          <w:rFonts w:ascii="Arial" w:hAnsi="Arial" w:cs="Arial"/>
          <w:bCs/>
          <w:iCs/>
          <w:sz w:val="24"/>
          <w:szCs w:val="24"/>
        </w:rPr>
        <w:t>s</w:t>
      </w:r>
      <w:r w:rsidRPr="00F623EB">
        <w:rPr>
          <w:rFonts w:ascii="Arial" w:hAnsi="Arial" w:cs="Arial"/>
          <w:bCs/>
          <w:iCs/>
          <w:sz w:val="24"/>
          <w:szCs w:val="24"/>
        </w:rPr>
        <w:t>?</w:t>
      </w:r>
    </w:p>
    <w:p w:rsidR="00F623EB" w:rsidRPr="00F623EB" w:rsidRDefault="00F623EB" w:rsidP="00F623EB">
      <w:pPr>
        <w:spacing w:after="0"/>
        <w:jc w:val="both"/>
        <w:rPr>
          <w:rFonts w:ascii="Arial" w:hAnsi="Arial" w:cs="Arial"/>
          <w:bCs/>
          <w:iCs/>
          <w:sz w:val="24"/>
          <w:szCs w:val="24"/>
        </w:rPr>
      </w:pPr>
    </w:p>
    <w:p w:rsidR="00803211" w:rsidRDefault="00A810AF" w:rsidP="00C24DCC">
      <w:pPr>
        <w:jc w:val="both"/>
        <w:rPr>
          <w:rFonts w:ascii="Arial" w:hAnsi="Arial" w:cs="Arial"/>
          <w:sz w:val="24"/>
          <w:szCs w:val="24"/>
        </w:rPr>
      </w:pPr>
      <w:r w:rsidRPr="00D247DC">
        <w:rPr>
          <w:rFonts w:ascii="Arial" w:hAnsi="Arial" w:cs="Arial"/>
          <w:sz w:val="24"/>
          <w:szCs w:val="24"/>
        </w:rPr>
        <w:t xml:space="preserve">In order to be </w:t>
      </w:r>
      <w:r w:rsidR="0038258F" w:rsidRPr="00D247DC">
        <w:rPr>
          <w:rFonts w:ascii="Arial" w:hAnsi="Arial" w:cs="Arial"/>
          <w:sz w:val="24"/>
          <w:szCs w:val="24"/>
        </w:rPr>
        <w:t>effective,</w:t>
      </w:r>
      <w:r w:rsidRPr="00D247DC">
        <w:rPr>
          <w:rFonts w:ascii="Arial" w:hAnsi="Arial" w:cs="Arial"/>
          <w:sz w:val="24"/>
          <w:szCs w:val="24"/>
        </w:rPr>
        <w:t xml:space="preserve"> the implementation of this framework need</w:t>
      </w:r>
      <w:r w:rsidR="00605915">
        <w:rPr>
          <w:rFonts w:ascii="Arial" w:hAnsi="Arial" w:cs="Arial"/>
          <w:sz w:val="24"/>
          <w:szCs w:val="24"/>
        </w:rPr>
        <w:t>s</w:t>
      </w:r>
      <w:r w:rsidR="006C3C89">
        <w:rPr>
          <w:rFonts w:ascii="Arial" w:hAnsi="Arial" w:cs="Arial"/>
          <w:sz w:val="24"/>
          <w:szCs w:val="24"/>
        </w:rPr>
        <w:t xml:space="preserve"> </w:t>
      </w:r>
      <w:r w:rsidRPr="00D247DC">
        <w:rPr>
          <w:rFonts w:ascii="Arial" w:hAnsi="Arial" w:cs="Arial"/>
          <w:sz w:val="24"/>
          <w:szCs w:val="24"/>
        </w:rPr>
        <w:t xml:space="preserve">a collective responsibility with individuals at all levels and across all parts of </w:t>
      </w:r>
      <w:r w:rsidR="00D81D5F" w:rsidRPr="00D247DC">
        <w:rPr>
          <w:rFonts w:ascii="Arial" w:hAnsi="Arial" w:cs="Arial"/>
          <w:sz w:val="24"/>
          <w:szCs w:val="24"/>
        </w:rPr>
        <w:t xml:space="preserve">the </w:t>
      </w:r>
      <w:r w:rsidR="006879B1" w:rsidRPr="00D247DC">
        <w:rPr>
          <w:rFonts w:ascii="Arial" w:hAnsi="Arial" w:cs="Arial"/>
          <w:sz w:val="24"/>
          <w:szCs w:val="24"/>
        </w:rPr>
        <w:t>services</w:t>
      </w:r>
      <w:r w:rsidR="006879B1">
        <w:rPr>
          <w:rFonts w:ascii="Arial" w:hAnsi="Arial" w:cs="Arial"/>
          <w:sz w:val="24"/>
          <w:szCs w:val="24"/>
        </w:rPr>
        <w:t xml:space="preserve"> playing</w:t>
      </w:r>
      <w:r w:rsidR="006C6173">
        <w:rPr>
          <w:rFonts w:ascii="Arial" w:hAnsi="Arial" w:cs="Arial"/>
          <w:sz w:val="24"/>
          <w:szCs w:val="24"/>
        </w:rPr>
        <w:t xml:space="preserve"> </w:t>
      </w:r>
      <w:r w:rsidR="006879B1">
        <w:rPr>
          <w:rFonts w:ascii="Arial" w:hAnsi="Arial" w:cs="Arial"/>
          <w:sz w:val="24"/>
          <w:szCs w:val="24"/>
        </w:rPr>
        <w:t>a</w:t>
      </w:r>
      <w:r w:rsidR="006879B1" w:rsidRPr="00D247DC">
        <w:rPr>
          <w:rFonts w:ascii="Arial" w:hAnsi="Arial" w:cs="Arial"/>
          <w:sz w:val="24"/>
          <w:szCs w:val="24"/>
        </w:rPr>
        <w:t xml:space="preserve"> part</w:t>
      </w:r>
      <w:r w:rsidR="006C6173">
        <w:rPr>
          <w:rFonts w:ascii="Arial" w:hAnsi="Arial" w:cs="Arial"/>
          <w:sz w:val="24"/>
          <w:szCs w:val="24"/>
        </w:rPr>
        <w:t xml:space="preserve"> in improvements for children, young people and their families/carers</w:t>
      </w:r>
      <w:r w:rsidRPr="00D247DC">
        <w:rPr>
          <w:rFonts w:ascii="Arial" w:hAnsi="Arial" w:cs="Arial"/>
          <w:sz w:val="24"/>
          <w:szCs w:val="24"/>
        </w:rPr>
        <w:t xml:space="preserve">. </w:t>
      </w:r>
    </w:p>
    <w:p w:rsidR="00605915" w:rsidRDefault="00605915" w:rsidP="00C24DCC">
      <w:pPr>
        <w:jc w:val="both"/>
        <w:rPr>
          <w:rFonts w:ascii="Arial" w:hAnsi="Arial" w:cs="Arial"/>
          <w:sz w:val="24"/>
          <w:szCs w:val="24"/>
        </w:rPr>
      </w:pPr>
    </w:p>
    <w:p w:rsidR="0037664C" w:rsidRPr="00BD16A1" w:rsidRDefault="002E7904" w:rsidP="00F623EB">
      <w:pPr>
        <w:pStyle w:val="ListParagraph"/>
        <w:numPr>
          <w:ilvl w:val="0"/>
          <w:numId w:val="1"/>
        </w:numPr>
        <w:spacing w:line="240" w:lineRule="auto"/>
        <w:ind w:left="426" w:hanging="426"/>
        <w:jc w:val="both"/>
        <w:rPr>
          <w:rFonts w:ascii="Arial" w:eastAsia="Times New Roman" w:hAnsi="Arial" w:cs="Arial"/>
          <w:b/>
          <w:sz w:val="28"/>
          <w:szCs w:val="28"/>
          <w:lang w:eastAsia="en-GB"/>
        </w:rPr>
      </w:pPr>
      <w:r w:rsidRPr="00BD16A1">
        <w:rPr>
          <w:rFonts w:ascii="Arial" w:eastAsia="Times New Roman" w:hAnsi="Arial" w:cs="Arial"/>
          <w:b/>
          <w:sz w:val="28"/>
          <w:szCs w:val="28"/>
          <w:lang w:eastAsia="en-GB"/>
        </w:rPr>
        <w:t>Assuring and improving quality</w:t>
      </w:r>
      <w:r w:rsidR="0037664C" w:rsidRPr="00BD16A1">
        <w:rPr>
          <w:rFonts w:ascii="Arial" w:eastAsia="Times New Roman" w:hAnsi="Arial" w:cs="Arial"/>
          <w:b/>
          <w:sz w:val="28"/>
          <w:szCs w:val="28"/>
          <w:lang w:eastAsia="en-GB"/>
        </w:rPr>
        <w:t xml:space="preserve">        </w:t>
      </w:r>
    </w:p>
    <w:p w:rsidR="006C6173" w:rsidRDefault="006C3C89" w:rsidP="005A035C">
      <w:pPr>
        <w:spacing w:line="240" w:lineRule="auto"/>
        <w:jc w:val="both"/>
        <w:rPr>
          <w:rFonts w:ascii="Arial" w:hAnsi="Arial" w:cs="Arial"/>
          <w:sz w:val="24"/>
          <w:szCs w:val="24"/>
        </w:rPr>
      </w:pPr>
      <w:r w:rsidRPr="00663F8D">
        <w:rPr>
          <w:rFonts w:ascii="Arial" w:hAnsi="Arial" w:cs="Arial"/>
          <w:sz w:val="24"/>
          <w:szCs w:val="24"/>
        </w:rPr>
        <w:t xml:space="preserve">Swindon’s </w:t>
      </w:r>
      <w:r w:rsidR="00395F19" w:rsidRPr="0038258F">
        <w:rPr>
          <w:rFonts w:ascii="Arial" w:hAnsi="Arial" w:cs="Arial"/>
          <w:sz w:val="24"/>
          <w:szCs w:val="24"/>
        </w:rPr>
        <w:t>S</w:t>
      </w:r>
      <w:r w:rsidRPr="0038258F">
        <w:rPr>
          <w:rFonts w:ascii="Arial" w:hAnsi="Arial" w:cs="Arial"/>
          <w:sz w:val="24"/>
          <w:szCs w:val="24"/>
        </w:rPr>
        <w:t>trategic</w:t>
      </w:r>
      <w:r w:rsidR="00F131B7" w:rsidRPr="0038258F">
        <w:rPr>
          <w:rFonts w:ascii="Arial" w:hAnsi="Arial" w:cs="Arial"/>
          <w:sz w:val="24"/>
          <w:szCs w:val="24"/>
        </w:rPr>
        <w:t xml:space="preserve"> </w:t>
      </w:r>
      <w:r w:rsidR="0038258F" w:rsidRPr="0038258F">
        <w:rPr>
          <w:rFonts w:ascii="Arial" w:hAnsi="Arial" w:cs="Arial"/>
          <w:sz w:val="24"/>
          <w:szCs w:val="24"/>
        </w:rPr>
        <w:t>Priorities and the</w:t>
      </w:r>
      <w:r w:rsidR="00F131B7" w:rsidRPr="0038258F">
        <w:rPr>
          <w:rFonts w:ascii="Arial" w:hAnsi="Arial" w:cs="Arial"/>
          <w:sz w:val="24"/>
          <w:szCs w:val="24"/>
        </w:rPr>
        <w:t xml:space="preserve"> Service Improvement P</w:t>
      </w:r>
      <w:r w:rsidR="005B2297" w:rsidRPr="0038258F">
        <w:rPr>
          <w:rFonts w:ascii="Arial" w:hAnsi="Arial" w:cs="Arial"/>
          <w:sz w:val="24"/>
          <w:szCs w:val="24"/>
        </w:rPr>
        <w:t>lan</w:t>
      </w:r>
      <w:r w:rsidR="0038258F">
        <w:rPr>
          <w:rFonts w:ascii="Arial" w:hAnsi="Arial" w:cs="Arial"/>
          <w:sz w:val="24"/>
          <w:szCs w:val="24"/>
        </w:rPr>
        <w:t>s</w:t>
      </w:r>
      <w:r w:rsidR="00F131B7" w:rsidRPr="0038258F" w:rsidDel="00F131B7">
        <w:rPr>
          <w:rFonts w:ascii="Arial" w:hAnsi="Arial" w:cs="Arial"/>
          <w:sz w:val="24"/>
          <w:szCs w:val="24"/>
        </w:rPr>
        <w:t xml:space="preserve"> </w:t>
      </w:r>
      <w:r w:rsidRPr="00663F8D">
        <w:rPr>
          <w:rFonts w:ascii="Arial" w:hAnsi="Arial" w:cs="Arial"/>
          <w:sz w:val="24"/>
          <w:szCs w:val="24"/>
        </w:rPr>
        <w:t>link</w:t>
      </w:r>
      <w:r>
        <w:rPr>
          <w:rFonts w:ascii="Arial" w:hAnsi="Arial" w:cs="Arial"/>
          <w:sz w:val="24"/>
          <w:szCs w:val="24"/>
        </w:rPr>
        <w:t xml:space="preserve"> quality assurance to the service audit programme developed </w:t>
      </w:r>
      <w:r w:rsidR="00476201">
        <w:rPr>
          <w:rFonts w:ascii="Arial" w:hAnsi="Arial" w:cs="Arial"/>
          <w:sz w:val="24"/>
          <w:szCs w:val="24"/>
        </w:rPr>
        <w:t xml:space="preserve">by the </w:t>
      </w:r>
      <w:r w:rsidR="00730C73">
        <w:rPr>
          <w:rFonts w:ascii="Arial" w:hAnsi="Arial" w:cs="Arial"/>
          <w:sz w:val="24"/>
          <w:szCs w:val="24"/>
        </w:rPr>
        <w:t>Performance and Practice Boards</w:t>
      </w:r>
      <w:r w:rsidR="00476201">
        <w:rPr>
          <w:rFonts w:ascii="Arial" w:hAnsi="Arial" w:cs="Arial"/>
          <w:sz w:val="24"/>
          <w:szCs w:val="24"/>
        </w:rPr>
        <w:t xml:space="preserve">. </w:t>
      </w:r>
      <w:r w:rsidR="00730C73">
        <w:rPr>
          <w:rFonts w:ascii="Arial" w:hAnsi="Arial" w:cs="Arial"/>
          <w:sz w:val="24"/>
          <w:szCs w:val="24"/>
        </w:rPr>
        <w:t>T</w:t>
      </w:r>
      <w:r w:rsidR="00476201">
        <w:rPr>
          <w:rFonts w:ascii="Arial" w:hAnsi="Arial" w:cs="Arial"/>
          <w:sz w:val="24"/>
          <w:szCs w:val="24"/>
        </w:rPr>
        <w:t>his flows through the organisation</w:t>
      </w:r>
      <w:r w:rsidR="006C6173">
        <w:rPr>
          <w:rFonts w:ascii="Arial" w:hAnsi="Arial" w:cs="Arial"/>
          <w:sz w:val="24"/>
          <w:szCs w:val="24"/>
        </w:rPr>
        <w:t>,</w:t>
      </w:r>
      <w:r w:rsidR="00476201">
        <w:rPr>
          <w:rFonts w:ascii="Arial" w:hAnsi="Arial" w:cs="Arial"/>
          <w:sz w:val="24"/>
          <w:szCs w:val="24"/>
        </w:rPr>
        <w:t xml:space="preserve"> </w:t>
      </w:r>
      <w:r w:rsidR="006C6173">
        <w:rPr>
          <w:rFonts w:ascii="Arial" w:hAnsi="Arial" w:cs="Arial"/>
          <w:sz w:val="24"/>
          <w:szCs w:val="24"/>
        </w:rPr>
        <w:t>with</w:t>
      </w:r>
      <w:r w:rsidR="00476201">
        <w:rPr>
          <w:rFonts w:ascii="Arial" w:hAnsi="Arial" w:cs="Arial"/>
          <w:sz w:val="24"/>
          <w:szCs w:val="24"/>
        </w:rPr>
        <w:t xml:space="preserve"> aspects being implemented by the Childrens Services Management Team (CSMT)</w:t>
      </w:r>
      <w:r w:rsidR="006449C2">
        <w:rPr>
          <w:rFonts w:ascii="Arial" w:hAnsi="Arial" w:cs="Arial"/>
          <w:sz w:val="24"/>
          <w:szCs w:val="24"/>
        </w:rPr>
        <w:t>, through their individual Service Development and Improvement Plans</w:t>
      </w:r>
      <w:r w:rsidR="006C6173">
        <w:rPr>
          <w:rFonts w:ascii="Arial" w:hAnsi="Arial" w:cs="Arial"/>
          <w:sz w:val="24"/>
          <w:szCs w:val="24"/>
        </w:rPr>
        <w:t>.</w:t>
      </w:r>
      <w:r w:rsidR="00476201">
        <w:rPr>
          <w:rFonts w:ascii="Arial" w:hAnsi="Arial" w:cs="Arial"/>
          <w:sz w:val="24"/>
          <w:szCs w:val="24"/>
        </w:rPr>
        <w:t xml:space="preserve"> </w:t>
      </w:r>
      <w:r w:rsidR="006C6173">
        <w:rPr>
          <w:rFonts w:ascii="Arial" w:hAnsi="Arial" w:cs="Arial"/>
          <w:sz w:val="24"/>
          <w:szCs w:val="24"/>
        </w:rPr>
        <w:t xml:space="preserve">This is </w:t>
      </w:r>
      <w:r w:rsidR="006879B1">
        <w:rPr>
          <w:rFonts w:ascii="Arial" w:hAnsi="Arial" w:cs="Arial"/>
          <w:sz w:val="24"/>
          <w:szCs w:val="24"/>
        </w:rPr>
        <w:t>disseminated</w:t>
      </w:r>
      <w:r w:rsidR="006C6173">
        <w:rPr>
          <w:rFonts w:ascii="Arial" w:hAnsi="Arial" w:cs="Arial"/>
          <w:sz w:val="24"/>
          <w:szCs w:val="24"/>
        </w:rPr>
        <w:t xml:space="preserve"> t</w:t>
      </w:r>
      <w:r w:rsidR="00476201">
        <w:rPr>
          <w:rFonts w:ascii="Arial" w:hAnsi="Arial" w:cs="Arial"/>
          <w:sz w:val="24"/>
          <w:szCs w:val="24"/>
        </w:rPr>
        <w:t xml:space="preserve">o Social Work Managers meetings (SWMM) ensuring that quality matters </w:t>
      </w:r>
      <w:r w:rsidR="00E109C1">
        <w:rPr>
          <w:rFonts w:ascii="Arial" w:hAnsi="Arial" w:cs="Arial"/>
          <w:sz w:val="24"/>
          <w:szCs w:val="24"/>
        </w:rPr>
        <w:t>and is</w:t>
      </w:r>
      <w:r w:rsidR="00476201">
        <w:rPr>
          <w:rFonts w:ascii="Arial" w:hAnsi="Arial" w:cs="Arial"/>
          <w:sz w:val="24"/>
          <w:szCs w:val="24"/>
        </w:rPr>
        <w:t xml:space="preserve"> part of everyday business</w:t>
      </w:r>
      <w:r w:rsidR="00395F19">
        <w:rPr>
          <w:rFonts w:ascii="Arial" w:hAnsi="Arial" w:cs="Arial"/>
          <w:sz w:val="24"/>
          <w:szCs w:val="24"/>
        </w:rPr>
        <w:t>.</w:t>
      </w:r>
      <w:r w:rsidR="00D457FF">
        <w:rPr>
          <w:rFonts w:ascii="Arial" w:hAnsi="Arial" w:cs="Arial"/>
          <w:sz w:val="24"/>
          <w:szCs w:val="24"/>
        </w:rPr>
        <w:t xml:space="preserve"> </w:t>
      </w:r>
    </w:p>
    <w:p w:rsidR="005A035C" w:rsidRDefault="00730C73" w:rsidP="005A035C">
      <w:pPr>
        <w:spacing w:line="240" w:lineRule="auto"/>
        <w:jc w:val="both"/>
        <w:rPr>
          <w:rFonts w:ascii="Arial" w:hAnsi="Arial" w:cs="Arial"/>
          <w:sz w:val="24"/>
          <w:szCs w:val="24"/>
        </w:rPr>
      </w:pPr>
      <w:r>
        <w:rPr>
          <w:rFonts w:ascii="Arial" w:hAnsi="Arial" w:cs="Arial"/>
          <w:sz w:val="24"/>
          <w:szCs w:val="24"/>
        </w:rPr>
        <w:t xml:space="preserve">The Practice </w:t>
      </w:r>
      <w:r w:rsidR="006879B1">
        <w:rPr>
          <w:rFonts w:ascii="Arial" w:hAnsi="Arial" w:cs="Arial"/>
          <w:sz w:val="24"/>
          <w:szCs w:val="24"/>
        </w:rPr>
        <w:t>Board support</w:t>
      </w:r>
      <w:r>
        <w:rPr>
          <w:rFonts w:ascii="Arial" w:hAnsi="Arial" w:cs="Arial"/>
          <w:sz w:val="24"/>
          <w:szCs w:val="24"/>
        </w:rPr>
        <w:t xml:space="preserve"> the closing of the loop so that the outcomes from quality a</w:t>
      </w:r>
      <w:r w:rsidR="006449C2">
        <w:rPr>
          <w:rFonts w:ascii="Arial" w:hAnsi="Arial" w:cs="Arial"/>
          <w:sz w:val="24"/>
          <w:szCs w:val="24"/>
        </w:rPr>
        <w:t>ssurance activities are</w:t>
      </w:r>
      <w:r w:rsidR="009C16C8">
        <w:rPr>
          <w:rFonts w:ascii="Arial" w:hAnsi="Arial" w:cs="Arial"/>
          <w:sz w:val="24"/>
          <w:szCs w:val="24"/>
        </w:rPr>
        <w:t xml:space="preserve"> monitored</w:t>
      </w:r>
      <w:r w:rsidR="006C6173">
        <w:rPr>
          <w:rFonts w:ascii="Arial" w:hAnsi="Arial" w:cs="Arial"/>
          <w:sz w:val="24"/>
          <w:szCs w:val="24"/>
        </w:rPr>
        <w:t>, actions are swiftly completed,</w:t>
      </w:r>
      <w:r w:rsidR="009C16C8">
        <w:rPr>
          <w:rFonts w:ascii="Arial" w:hAnsi="Arial" w:cs="Arial"/>
          <w:sz w:val="24"/>
          <w:szCs w:val="24"/>
        </w:rPr>
        <w:t xml:space="preserve"> and flow through to </w:t>
      </w:r>
      <w:r w:rsidR="006879B1">
        <w:rPr>
          <w:rFonts w:ascii="Arial" w:hAnsi="Arial" w:cs="Arial"/>
          <w:sz w:val="24"/>
          <w:szCs w:val="24"/>
        </w:rPr>
        <w:t>influence learning</w:t>
      </w:r>
      <w:r w:rsidR="009C16C8">
        <w:rPr>
          <w:rFonts w:ascii="Arial" w:hAnsi="Arial" w:cs="Arial"/>
          <w:sz w:val="24"/>
          <w:szCs w:val="24"/>
        </w:rPr>
        <w:t xml:space="preserve"> </w:t>
      </w:r>
      <w:r w:rsidR="00FC49E4">
        <w:rPr>
          <w:rFonts w:ascii="Arial" w:hAnsi="Arial" w:cs="Arial"/>
          <w:sz w:val="24"/>
          <w:szCs w:val="24"/>
        </w:rPr>
        <w:t>and development</w:t>
      </w:r>
      <w:r w:rsidR="0089061C">
        <w:rPr>
          <w:rFonts w:ascii="Arial" w:hAnsi="Arial" w:cs="Arial"/>
          <w:sz w:val="24"/>
          <w:szCs w:val="24"/>
        </w:rPr>
        <w:t xml:space="preserve"> </w:t>
      </w:r>
      <w:r w:rsidR="009C16C8">
        <w:rPr>
          <w:rFonts w:ascii="Arial" w:hAnsi="Arial" w:cs="Arial"/>
          <w:sz w:val="24"/>
          <w:szCs w:val="24"/>
        </w:rPr>
        <w:t xml:space="preserve">of </w:t>
      </w:r>
      <w:r w:rsidR="00FC49E4">
        <w:rPr>
          <w:rFonts w:ascii="Arial" w:hAnsi="Arial" w:cs="Arial"/>
          <w:sz w:val="24"/>
          <w:szCs w:val="24"/>
        </w:rPr>
        <w:t>staff, to</w:t>
      </w:r>
      <w:r w:rsidR="0089061C">
        <w:rPr>
          <w:rFonts w:ascii="Arial" w:hAnsi="Arial" w:cs="Arial"/>
          <w:sz w:val="24"/>
          <w:szCs w:val="24"/>
        </w:rPr>
        <w:t xml:space="preserve"> drive continual improvement. </w:t>
      </w:r>
    </w:p>
    <w:p w:rsidR="00CC31AB" w:rsidRDefault="00D457FF" w:rsidP="005A035C">
      <w:pPr>
        <w:spacing w:line="240" w:lineRule="auto"/>
        <w:jc w:val="both"/>
        <w:rPr>
          <w:rFonts w:ascii="Arial" w:hAnsi="Arial" w:cs="Arial"/>
          <w:sz w:val="24"/>
          <w:szCs w:val="24"/>
        </w:rPr>
      </w:pPr>
      <w:r>
        <w:rPr>
          <w:rFonts w:ascii="Arial" w:hAnsi="Arial" w:cs="Arial"/>
          <w:sz w:val="24"/>
          <w:szCs w:val="24"/>
        </w:rPr>
        <w:t>This “Golden Thread” helps us align our Quality Assurance intentions throughout the organisation and back again</w:t>
      </w:r>
      <w:r w:rsidR="006C6173">
        <w:rPr>
          <w:rFonts w:ascii="Arial" w:hAnsi="Arial" w:cs="Arial"/>
          <w:sz w:val="24"/>
          <w:szCs w:val="24"/>
        </w:rPr>
        <w:t>,</w:t>
      </w:r>
      <w:r>
        <w:rPr>
          <w:rFonts w:ascii="Arial" w:hAnsi="Arial" w:cs="Arial"/>
          <w:sz w:val="24"/>
          <w:szCs w:val="24"/>
        </w:rPr>
        <w:t xml:space="preserve"> so that everyone’s business in relation to quality and performance is known.</w:t>
      </w:r>
      <w:r w:rsidR="005A035C">
        <w:rPr>
          <w:rFonts w:ascii="Arial" w:hAnsi="Arial" w:cs="Arial"/>
          <w:sz w:val="24"/>
          <w:szCs w:val="24"/>
        </w:rPr>
        <w:t xml:space="preserve"> This shows how we are </w:t>
      </w:r>
      <w:r w:rsidR="006C6173">
        <w:rPr>
          <w:rFonts w:ascii="Arial" w:hAnsi="Arial" w:cs="Arial"/>
          <w:sz w:val="24"/>
          <w:szCs w:val="24"/>
        </w:rPr>
        <w:t xml:space="preserve">not </w:t>
      </w:r>
      <w:r w:rsidR="00A255E2">
        <w:rPr>
          <w:rFonts w:ascii="Arial" w:hAnsi="Arial" w:cs="Arial"/>
          <w:sz w:val="24"/>
          <w:szCs w:val="24"/>
        </w:rPr>
        <w:t>only influencing</w:t>
      </w:r>
      <w:r w:rsidR="006C6173">
        <w:rPr>
          <w:rFonts w:ascii="Arial" w:hAnsi="Arial" w:cs="Arial"/>
          <w:sz w:val="24"/>
          <w:szCs w:val="24"/>
        </w:rPr>
        <w:t>,</w:t>
      </w:r>
      <w:r w:rsidR="00A255E2">
        <w:rPr>
          <w:rFonts w:ascii="Arial" w:hAnsi="Arial" w:cs="Arial"/>
          <w:sz w:val="24"/>
          <w:szCs w:val="24"/>
        </w:rPr>
        <w:t xml:space="preserve"> </w:t>
      </w:r>
      <w:r w:rsidR="006C6173">
        <w:rPr>
          <w:rFonts w:ascii="Arial" w:hAnsi="Arial" w:cs="Arial"/>
          <w:sz w:val="24"/>
          <w:szCs w:val="24"/>
        </w:rPr>
        <w:t>but</w:t>
      </w:r>
      <w:r w:rsidR="00A255E2">
        <w:rPr>
          <w:rFonts w:ascii="Arial" w:hAnsi="Arial" w:cs="Arial"/>
          <w:sz w:val="24"/>
          <w:szCs w:val="24"/>
        </w:rPr>
        <w:t xml:space="preserve"> </w:t>
      </w:r>
      <w:r w:rsidR="005A035C">
        <w:rPr>
          <w:rFonts w:ascii="Arial" w:hAnsi="Arial" w:cs="Arial"/>
          <w:sz w:val="24"/>
          <w:szCs w:val="24"/>
        </w:rPr>
        <w:t>owning our quality journeys</w:t>
      </w:r>
      <w:r w:rsidR="006C6173">
        <w:rPr>
          <w:rFonts w:ascii="Arial" w:hAnsi="Arial" w:cs="Arial"/>
          <w:sz w:val="24"/>
          <w:szCs w:val="24"/>
        </w:rPr>
        <w:t>,</w:t>
      </w:r>
      <w:r w:rsidR="00CC31AB">
        <w:rPr>
          <w:rFonts w:ascii="Arial" w:hAnsi="Arial" w:cs="Arial"/>
          <w:sz w:val="24"/>
          <w:szCs w:val="24"/>
        </w:rPr>
        <w:t xml:space="preserve"> by</w:t>
      </w:r>
      <w:r w:rsidR="00A255E2">
        <w:rPr>
          <w:rFonts w:ascii="Arial" w:hAnsi="Arial" w:cs="Arial"/>
          <w:sz w:val="24"/>
          <w:szCs w:val="24"/>
        </w:rPr>
        <w:t xml:space="preserve"> </w:t>
      </w:r>
      <w:r w:rsidR="00CC31AB">
        <w:rPr>
          <w:rFonts w:ascii="Arial" w:hAnsi="Arial" w:cs="Arial"/>
          <w:sz w:val="24"/>
          <w:szCs w:val="24"/>
        </w:rPr>
        <w:t>c</w:t>
      </w:r>
      <w:r w:rsidR="005A035C" w:rsidRPr="005A035C">
        <w:rPr>
          <w:rFonts w:ascii="Arial" w:hAnsi="Arial" w:cs="Arial"/>
          <w:sz w:val="24"/>
          <w:szCs w:val="24"/>
        </w:rPr>
        <w:t>onsis</w:t>
      </w:r>
      <w:r w:rsidR="005A035C">
        <w:rPr>
          <w:rFonts w:ascii="Arial" w:hAnsi="Arial" w:cs="Arial"/>
          <w:sz w:val="24"/>
          <w:szCs w:val="24"/>
        </w:rPr>
        <w:t>tently sharing</w:t>
      </w:r>
      <w:r w:rsidR="005A035C" w:rsidRPr="005A035C">
        <w:rPr>
          <w:rFonts w:ascii="Arial" w:hAnsi="Arial" w:cs="Arial"/>
          <w:sz w:val="24"/>
          <w:szCs w:val="24"/>
        </w:rPr>
        <w:t xml:space="preserve"> learning </w:t>
      </w:r>
      <w:r w:rsidR="005A035C">
        <w:rPr>
          <w:rFonts w:ascii="Arial" w:hAnsi="Arial" w:cs="Arial"/>
          <w:sz w:val="24"/>
          <w:szCs w:val="24"/>
        </w:rPr>
        <w:t xml:space="preserve">and good practice </w:t>
      </w:r>
      <w:r w:rsidR="005A035C" w:rsidRPr="005A035C">
        <w:rPr>
          <w:rFonts w:ascii="Arial" w:hAnsi="Arial" w:cs="Arial"/>
          <w:sz w:val="24"/>
          <w:szCs w:val="24"/>
        </w:rPr>
        <w:t>widely across services</w:t>
      </w:r>
      <w:r w:rsidR="005A035C">
        <w:rPr>
          <w:rFonts w:ascii="Arial" w:hAnsi="Arial" w:cs="Arial"/>
          <w:sz w:val="24"/>
          <w:szCs w:val="24"/>
        </w:rPr>
        <w:t xml:space="preserve"> in a way that is engaging and </w:t>
      </w:r>
      <w:r w:rsidR="005A035C" w:rsidRPr="005A035C">
        <w:rPr>
          <w:rFonts w:ascii="Arial" w:hAnsi="Arial" w:cs="Arial"/>
          <w:sz w:val="24"/>
          <w:szCs w:val="24"/>
        </w:rPr>
        <w:t xml:space="preserve">owned by </w:t>
      </w:r>
      <w:r w:rsidR="005A035C">
        <w:rPr>
          <w:rFonts w:ascii="Arial" w:hAnsi="Arial" w:cs="Arial"/>
          <w:sz w:val="24"/>
          <w:szCs w:val="24"/>
        </w:rPr>
        <w:t>social workers</w:t>
      </w:r>
      <w:r w:rsidR="005A035C" w:rsidRPr="005A035C">
        <w:rPr>
          <w:rFonts w:ascii="Arial" w:hAnsi="Arial" w:cs="Arial"/>
          <w:sz w:val="24"/>
          <w:szCs w:val="24"/>
        </w:rPr>
        <w:t xml:space="preserve"> and their managers.</w:t>
      </w:r>
      <w:r w:rsidR="005A035C">
        <w:rPr>
          <w:rFonts w:ascii="Arial" w:hAnsi="Arial" w:cs="Arial"/>
          <w:sz w:val="24"/>
          <w:szCs w:val="24"/>
        </w:rPr>
        <w:t xml:space="preserve"> </w:t>
      </w:r>
    </w:p>
    <w:p w:rsidR="00D457FF" w:rsidRDefault="005A035C" w:rsidP="00F623EB">
      <w:pPr>
        <w:spacing w:line="240" w:lineRule="auto"/>
        <w:jc w:val="both"/>
        <w:rPr>
          <w:rFonts w:ascii="Arial" w:hAnsi="Arial" w:cs="Arial"/>
          <w:sz w:val="24"/>
          <w:szCs w:val="24"/>
        </w:rPr>
      </w:pPr>
      <w:r>
        <w:rPr>
          <w:rFonts w:ascii="Arial" w:hAnsi="Arial" w:cs="Arial"/>
          <w:sz w:val="24"/>
          <w:szCs w:val="24"/>
        </w:rPr>
        <w:t>Quality Assurance is not seen as an additional activity</w:t>
      </w:r>
      <w:r w:rsidR="00CC31AB">
        <w:rPr>
          <w:rFonts w:ascii="Arial" w:hAnsi="Arial" w:cs="Arial"/>
          <w:sz w:val="24"/>
          <w:szCs w:val="24"/>
        </w:rPr>
        <w:t>.</w:t>
      </w:r>
      <w:r>
        <w:rPr>
          <w:rFonts w:ascii="Arial" w:hAnsi="Arial" w:cs="Arial"/>
          <w:sz w:val="24"/>
          <w:szCs w:val="24"/>
        </w:rPr>
        <w:t xml:space="preserve"> </w:t>
      </w:r>
      <w:r w:rsidR="00CC31AB">
        <w:rPr>
          <w:rFonts w:ascii="Arial" w:hAnsi="Arial" w:cs="Arial"/>
          <w:sz w:val="24"/>
          <w:szCs w:val="24"/>
        </w:rPr>
        <w:t>I</w:t>
      </w:r>
      <w:r>
        <w:rPr>
          <w:rFonts w:ascii="Arial" w:hAnsi="Arial" w:cs="Arial"/>
          <w:sz w:val="24"/>
          <w:szCs w:val="24"/>
        </w:rPr>
        <w:t>t is embedded across the social wo</w:t>
      </w:r>
      <w:r w:rsidR="00EF2FE2">
        <w:rPr>
          <w:rFonts w:ascii="Arial" w:hAnsi="Arial" w:cs="Arial"/>
          <w:sz w:val="24"/>
          <w:szCs w:val="24"/>
        </w:rPr>
        <w:t xml:space="preserve">rk teams as an ethos </w:t>
      </w:r>
      <w:r w:rsidR="00DF0217">
        <w:rPr>
          <w:rFonts w:ascii="Arial" w:hAnsi="Arial" w:cs="Arial"/>
          <w:sz w:val="24"/>
          <w:szCs w:val="24"/>
        </w:rPr>
        <w:t>that we</w:t>
      </w:r>
      <w:r w:rsidRPr="005A035C">
        <w:rPr>
          <w:rFonts w:ascii="Arial" w:hAnsi="Arial" w:cs="Arial"/>
          <w:sz w:val="24"/>
          <w:szCs w:val="24"/>
        </w:rPr>
        <w:t xml:space="preserve"> are all responsible for the quality of what we deliver</w:t>
      </w:r>
      <w:r w:rsidR="00EF2FE2">
        <w:rPr>
          <w:rFonts w:ascii="Arial" w:hAnsi="Arial" w:cs="Arial"/>
          <w:sz w:val="24"/>
          <w:szCs w:val="24"/>
        </w:rPr>
        <w:t xml:space="preserve">, </w:t>
      </w:r>
      <w:r>
        <w:rPr>
          <w:rFonts w:ascii="Arial" w:hAnsi="Arial" w:cs="Arial"/>
          <w:sz w:val="24"/>
          <w:szCs w:val="24"/>
        </w:rPr>
        <w:t xml:space="preserve">we can all do things differently and develop, to </w:t>
      </w:r>
      <w:r w:rsidRPr="005A035C">
        <w:rPr>
          <w:rFonts w:ascii="Arial" w:hAnsi="Arial" w:cs="Arial"/>
          <w:sz w:val="24"/>
          <w:szCs w:val="24"/>
        </w:rPr>
        <w:t>improve outcomes for children and families by h</w:t>
      </w:r>
      <w:r>
        <w:rPr>
          <w:rFonts w:ascii="Arial" w:hAnsi="Arial" w:cs="Arial"/>
          <w:sz w:val="24"/>
          <w:szCs w:val="24"/>
        </w:rPr>
        <w:t xml:space="preserve">ighlighting strengths, gaps and </w:t>
      </w:r>
      <w:r w:rsidRPr="005A035C">
        <w:rPr>
          <w:rFonts w:ascii="Arial" w:hAnsi="Arial" w:cs="Arial"/>
          <w:sz w:val="24"/>
          <w:szCs w:val="24"/>
        </w:rPr>
        <w:t xml:space="preserve">areas for improvement in </w:t>
      </w:r>
      <w:r w:rsidR="00EF2FE2">
        <w:rPr>
          <w:rFonts w:ascii="Arial" w:hAnsi="Arial" w:cs="Arial"/>
          <w:sz w:val="24"/>
          <w:szCs w:val="24"/>
        </w:rPr>
        <w:t xml:space="preserve">our </w:t>
      </w:r>
      <w:r w:rsidRPr="005A035C">
        <w:rPr>
          <w:rFonts w:ascii="Arial" w:hAnsi="Arial" w:cs="Arial"/>
          <w:sz w:val="24"/>
          <w:szCs w:val="24"/>
        </w:rPr>
        <w:t>practice</w:t>
      </w:r>
      <w:r w:rsidR="00DC70C4">
        <w:rPr>
          <w:rFonts w:ascii="Arial" w:hAnsi="Arial" w:cs="Arial"/>
          <w:sz w:val="24"/>
          <w:szCs w:val="24"/>
        </w:rPr>
        <w:t>.</w:t>
      </w:r>
      <w:r w:rsidR="00D457FF">
        <w:rPr>
          <w:rFonts w:ascii="Arial" w:hAnsi="Arial" w:cs="Arial"/>
          <w:sz w:val="24"/>
          <w:szCs w:val="24"/>
        </w:rPr>
        <w:t xml:space="preserve">                      </w:t>
      </w:r>
    </w:p>
    <w:p w:rsidR="00D457FF" w:rsidRDefault="00D457FF" w:rsidP="00F623EB">
      <w:pPr>
        <w:spacing w:line="240" w:lineRule="auto"/>
        <w:jc w:val="both"/>
        <w:rPr>
          <w:rFonts w:ascii="Arial" w:hAnsi="Arial" w:cs="Arial"/>
          <w:sz w:val="24"/>
          <w:szCs w:val="24"/>
        </w:rPr>
      </w:pPr>
    </w:p>
    <w:p w:rsidR="008105C0" w:rsidRDefault="008105C0" w:rsidP="00F623EB">
      <w:pPr>
        <w:spacing w:line="240" w:lineRule="auto"/>
        <w:jc w:val="both"/>
        <w:rPr>
          <w:rFonts w:ascii="Arial" w:hAnsi="Arial" w:cs="Arial"/>
          <w:sz w:val="24"/>
          <w:szCs w:val="24"/>
        </w:rPr>
      </w:pPr>
    </w:p>
    <w:p w:rsidR="008105C0" w:rsidRDefault="008105C0" w:rsidP="00F623EB">
      <w:pPr>
        <w:spacing w:line="240" w:lineRule="auto"/>
        <w:jc w:val="both"/>
        <w:rPr>
          <w:rFonts w:ascii="Arial" w:hAnsi="Arial" w:cs="Arial"/>
          <w:sz w:val="24"/>
          <w:szCs w:val="24"/>
        </w:rPr>
      </w:pPr>
    </w:p>
    <w:p w:rsidR="00896104" w:rsidRDefault="00896104" w:rsidP="00730C73">
      <w:pPr>
        <w:pStyle w:val="ListParagraph"/>
        <w:numPr>
          <w:ilvl w:val="0"/>
          <w:numId w:val="48"/>
        </w:numPr>
        <w:spacing w:line="240" w:lineRule="auto"/>
        <w:jc w:val="both"/>
        <w:rPr>
          <w:rFonts w:ascii="Arial" w:hAnsi="Arial" w:cs="Arial"/>
          <w:sz w:val="24"/>
          <w:szCs w:val="24"/>
        </w:rPr>
      </w:pPr>
      <w:r>
        <w:rPr>
          <w:rFonts w:ascii="Arial" w:hAnsi="Arial" w:cs="Arial"/>
          <w:sz w:val="24"/>
          <w:szCs w:val="24"/>
        </w:rPr>
        <w:t>On a weekly basis, Team Managers and Service Managers scrutinise the latest performance data and take any operational action required.</w:t>
      </w:r>
    </w:p>
    <w:p w:rsidR="004707A1" w:rsidRDefault="004707A1" w:rsidP="006879B1">
      <w:pPr>
        <w:pStyle w:val="ListParagraph"/>
        <w:spacing w:line="240" w:lineRule="auto"/>
        <w:jc w:val="both"/>
        <w:rPr>
          <w:rFonts w:ascii="Arial" w:hAnsi="Arial" w:cs="Arial"/>
          <w:sz w:val="24"/>
          <w:szCs w:val="24"/>
        </w:rPr>
      </w:pPr>
    </w:p>
    <w:p w:rsidR="008105C0" w:rsidRDefault="004707A1" w:rsidP="00730C73">
      <w:pPr>
        <w:pStyle w:val="ListParagraph"/>
        <w:numPr>
          <w:ilvl w:val="0"/>
          <w:numId w:val="48"/>
        </w:numPr>
        <w:spacing w:line="240" w:lineRule="auto"/>
        <w:jc w:val="both"/>
        <w:rPr>
          <w:rFonts w:ascii="Arial" w:hAnsi="Arial" w:cs="Arial"/>
          <w:sz w:val="24"/>
          <w:szCs w:val="24"/>
        </w:rPr>
      </w:pPr>
      <w:r>
        <w:rPr>
          <w:rFonts w:ascii="Arial" w:hAnsi="Arial" w:cs="Arial"/>
          <w:sz w:val="24"/>
          <w:szCs w:val="24"/>
        </w:rPr>
        <w:t xml:space="preserve">During the </w:t>
      </w:r>
      <w:r w:rsidR="0072530D">
        <w:rPr>
          <w:rFonts w:ascii="Arial" w:hAnsi="Arial" w:cs="Arial"/>
          <w:sz w:val="24"/>
          <w:szCs w:val="24"/>
        </w:rPr>
        <w:t>third</w:t>
      </w:r>
      <w:r w:rsidR="00730C73">
        <w:rPr>
          <w:rFonts w:ascii="Arial" w:hAnsi="Arial" w:cs="Arial"/>
          <w:sz w:val="24"/>
          <w:szCs w:val="24"/>
        </w:rPr>
        <w:t xml:space="preserve"> week of every month</w:t>
      </w:r>
      <w:r>
        <w:rPr>
          <w:rFonts w:ascii="Arial" w:hAnsi="Arial" w:cs="Arial"/>
          <w:sz w:val="24"/>
          <w:szCs w:val="24"/>
        </w:rPr>
        <w:t>,</w:t>
      </w:r>
      <w:r w:rsidR="00730C73">
        <w:rPr>
          <w:rFonts w:ascii="Arial" w:hAnsi="Arial" w:cs="Arial"/>
          <w:sz w:val="24"/>
          <w:szCs w:val="24"/>
        </w:rPr>
        <w:t xml:space="preserve"> </w:t>
      </w:r>
      <w:r>
        <w:rPr>
          <w:rFonts w:ascii="Arial" w:hAnsi="Arial" w:cs="Arial"/>
          <w:sz w:val="24"/>
          <w:szCs w:val="24"/>
        </w:rPr>
        <w:t>C</w:t>
      </w:r>
      <w:r w:rsidR="00730C73">
        <w:rPr>
          <w:rFonts w:ascii="Arial" w:hAnsi="Arial" w:cs="Arial"/>
          <w:sz w:val="24"/>
          <w:szCs w:val="24"/>
        </w:rPr>
        <w:t>hildren</w:t>
      </w:r>
      <w:r>
        <w:rPr>
          <w:rFonts w:ascii="Arial" w:hAnsi="Arial" w:cs="Arial"/>
          <w:sz w:val="24"/>
          <w:szCs w:val="24"/>
        </w:rPr>
        <w:t>s</w:t>
      </w:r>
      <w:r w:rsidR="00730C73">
        <w:rPr>
          <w:rFonts w:ascii="Arial" w:hAnsi="Arial" w:cs="Arial"/>
          <w:sz w:val="24"/>
          <w:szCs w:val="24"/>
        </w:rPr>
        <w:t xml:space="preserve"> </w:t>
      </w:r>
      <w:r>
        <w:rPr>
          <w:rFonts w:ascii="Arial" w:hAnsi="Arial" w:cs="Arial"/>
          <w:sz w:val="24"/>
          <w:szCs w:val="24"/>
        </w:rPr>
        <w:t>S</w:t>
      </w:r>
      <w:r w:rsidR="00730C73">
        <w:rPr>
          <w:rFonts w:ascii="Arial" w:hAnsi="Arial" w:cs="Arial"/>
          <w:sz w:val="24"/>
          <w:szCs w:val="24"/>
        </w:rPr>
        <w:t xml:space="preserve">ervices, </w:t>
      </w:r>
      <w:r>
        <w:rPr>
          <w:rFonts w:ascii="Arial" w:hAnsi="Arial" w:cs="Arial"/>
          <w:sz w:val="24"/>
          <w:szCs w:val="24"/>
        </w:rPr>
        <w:t>E</w:t>
      </w:r>
      <w:r w:rsidR="00730C73">
        <w:rPr>
          <w:rFonts w:ascii="Arial" w:hAnsi="Arial" w:cs="Arial"/>
          <w:sz w:val="24"/>
          <w:szCs w:val="24"/>
        </w:rPr>
        <w:t xml:space="preserve">ducation and </w:t>
      </w:r>
      <w:r>
        <w:rPr>
          <w:rFonts w:ascii="Arial" w:hAnsi="Arial" w:cs="Arial"/>
          <w:sz w:val="24"/>
          <w:szCs w:val="24"/>
        </w:rPr>
        <w:t>E</w:t>
      </w:r>
      <w:r w:rsidR="00730C73">
        <w:rPr>
          <w:rFonts w:ascii="Arial" w:hAnsi="Arial" w:cs="Arial"/>
          <w:sz w:val="24"/>
          <w:szCs w:val="24"/>
        </w:rPr>
        <w:t xml:space="preserve">arly </w:t>
      </w:r>
      <w:r>
        <w:rPr>
          <w:rFonts w:ascii="Arial" w:hAnsi="Arial" w:cs="Arial"/>
          <w:sz w:val="24"/>
          <w:szCs w:val="24"/>
        </w:rPr>
        <w:t>H</w:t>
      </w:r>
      <w:r w:rsidR="00730C73">
        <w:rPr>
          <w:rFonts w:ascii="Arial" w:hAnsi="Arial" w:cs="Arial"/>
          <w:sz w:val="24"/>
          <w:szCs w:val="24"/>
        </w:rPr>
        <w:t>elp CSMT considers quality assurance reports</w:t>
      </w:r>
      <w:r w:rsidR="00896104">
        <w:rPr>
          <w:rFonts w:ascii="Arial" w:hAnsi="Arial" w:cs="Arial"/>
          <w:sz w:val="24"/>
          <w:szCs w:val="24"/>
        </w:rPr>
        <w:t xml:space="preserve"> (position statement</w:t>
      </w:r>
      <w:r w:rsidR="00FB5539">
        <w:rPr>
          <w:rFonts w:ascii="Arial" w:hAnsi="Arial" w:cs="Arial"/>
          <w:sz w:val="24"/>
          <w:szCs w:val="24"/>
        </w:rPr>
        <w:t>s</w:t>
      </w:r>
      <w:r w:rsidR="00896104">
        <w:rPr>
          <w:rFonts w:ascii="Arial" w:hAnsi="Arial" w:cs="Arial"/>
          <w:sz w:val="24"/>
          <w:szCs w:val="24"/>
        </w:rPr>
        <w:t>) for scrutiny, discussion and to identify learning and improvement required</w:t>
      </w:r>
      <w:r>
        <w:rPr>
          <w:rFonts w:ascii="Arial" w:hAnsi="Arial" w:cs="Arial"/>
          <w:sz w:val="24"/>
          <w:szCs w:val="24"/>
        </w:rPr>
        <w:t>.</w:t>
      </w:r>
    </w:p>
    <w:p w:rsidR="004707A1" w:rsidRDefault="004707A1" w:rsidP="006879B1">
      <w:pPr>
        <w:pStyle w:val="ListParagraph"/>
        <w:spacing w:line="240" w:lineRule="auto"/>
        <w:jc w:val="both"/>
        <w:rPr>
          <w:rFonts w:ascii="Arial" w:hAnsi="Arial" w:cs="Arial"/>
          <w:sz w:val="24"/>
          <w:szCs w:val="24"/>
        </w:rPr>
      </w:pPr>
    </w:p>
    <w:p w:rsidR="00896104" w:rsidRDefault="004707A1" w:rsidP="00730C73">
      <w:pPr>
        <w:pStyle w:val="ListParagraph"/>
        <w:numPr>
          <w:ilvl w:val="0"/>
          <w:numId w:val="48"/>
        </w:numPr>
        <w:spacing w:line="240" w:lineRule="auto"/>
        <w:jc w:val="both"/>
        <w:rPr>
          <w:rFonts w:ascii="Arial" w:hAnsi="Arial" w:cs="Arial"/>
          <w:sz w:val="24"/>
          <w:szCs w:val="24"/>
        </w:rPr>
      </w:pPr>
      <w:r>
        <w:rPr>
          <w:rFonts w:ascii="Arial" w:hAnsi="Arial" w:cs="Arial"/>
          <w:sz w:val="24"/>
          <w:szCs w:val="24"/>
        </w:rPr>
        <w:t xml:space="preserve">In </w:t>
      </w:r>
      <w:r w:rsidR="00A255E2">
        <w:rPr>
          <w:rFonts w:ascii="Arial" w:hAnsi="Arial" w:cs="Arial"/>
          <w:sz w:val="24"/>
          <w:szCs w:val="24"/>
        </w:rPr>
        <w:t>the fourth</w:t>
      </w:r>
      <w:r w:rsidR="00896104">
        <w:rPr>
          <w:rFonts w:ascii="Arial" w:hAnsi="Arial" w:cs="Arial"/>
          <w:sz w:val="24"/>
          <w:szCs w:val="24"/>
        </w:rPr>
        <w:t xml:space="preserve"> week of the month the Performance Board delivers self</w:t>
      </w:r>
      <w:r w:rsidR="00FB5539">
        <w:rPr>
          <w:rFonts w:ascii="Arial" w:hAnsi="Arial" w:cs="Arial"/>
          <w:sz w:val="24"/>
          <w:szCs w:val="24"/>
        </w:rPr>
        <w:t>-</w:t>
      </w:r>
      <w:r w:rsidR="00896104">
        <w:rPr>
          <w:rFonts w:ascii="Arial" w:hAnsi="Arial" w:cs="Arial"/>
          <w:sz w:val="24"/>
          <w:szCs w:val="24"/>
        </w:rPr>
        <w:t>assessments, aligned to the journey of the child through the service</w:t>
      </w:r>
      <w:r>
        <w:rPr>
          <w:rFonts w:ascii="Arial" w:hAnsi="Arial" w:cs="Arial"/>
          <w:sz w:val="24"/>
          <w:szCs w:val="24"/>
        </w:rPr>
        <w:t>,</w:t>
      </w:r>
      <w:r w:rsidR="00896104">
        <w:rPr>
          <w:rFonts w:ascii="Arial" w:hAnsi="Arial" w:cs="Arial"/>
          <w:sz w:val="24"/>
          <w:szCs w:val="24"/>
        </w:rPr>
        <w:t xml:space="preserve"> from each team to senior management for scrutiny</w:t>
      </w:r>
      <w:r>
        <w:rPr>
          <w:rFonts w:ascii="Arial" w:hAnsi="Arial" w:cs="Arial"/>
          <w:sz w:val="24"/>
          <w:szCs w:val="24"/>
        </w:rPr>
        <w:t>,</w:t>
      </w:r>
      <w:r w:rsidR="00896104">
        <w:rPr>
          <w:rFonts w:ascii="Arial" w:hAnsi="Arial" w:cs="Arial"/>
          <w:sz w:val="24"/>
          <w:szCs w:val="24"/>
        </w:rPr>
        <w:t xml:space="preserve"> oversight,</w:t>
      </w:r>
      <w:r w:rsidR="0072530D">
        <w:rPr>
          <w:rFonts w:ascii="Arial" w:hAnsi="Arial" w:cs="Arial"/>
          <w:sz w:val="24"/>
          <w:szCs w:val="24"/>
        </w:rPr>
        <w:t xml:space="preserve"> and </w:t>
      </w:r>
      <w:r w:rsidR="00896104">
        <w:rPr>
          <w:rFonts w:ascii="Arial" w:hAnsi="Arial" w:cs="Arial"/>
          <w:sz w:val="24"/>
          <w:szCs w:val="24"/>
        </w:rPr>
        <w:t>exception reporting. Self</w:t>
      </w:r>
      <w:r w:rsidR="00FB5539">
        <w:rPr>
          <w:rFonts w:ascii="Arial" w:hAnsi="Arial" w:cs="Arial"/>
          <w:sz w:val="24"/>
          <w:szCs w:val="24"/>
        </w:rPr>
        <w:t>-</w:t>
      </w:r>
      <w:r w:rsidR="00896104">
        <w:rPr>
          <w:rFonts w:ascii="Arial" w:hAnsi="Arial" w:cs="Arial"/>
          <w:sz w:val="24"/>
          <w:szCs w:val="24"/>
        </w:rPr>
        <w:t>assessments include team level performance, quality, capacity ratings. Performance Board also considers learning from audits</w:t>
      </w:r>
      <w:r>
        <w:rPr>
          <w:rFonts w:ascii="Arial" w:hAnsi="Arial" w:cs="Arial"/>
          <w:sz w:val="24"/>
          <w:szCs w:val="24"/>
        </w:rPr>
        <w:t>.</w:t>
      </w:r>
    </w:p>
    <w:p w:rsidR="004707A1" w:rsidRDefault="004707A1" w:rsidP="006879B1">
      <w:pPr>
        <w:pStyle w:val="ListParagraph"/>
        <w:spacing w:line="240" w:lineRule="auto"/>
        <w:jc w:val="both"/>
        <w:rPr>
          <w:rFonts w:ascii="Arial" w:hAnsi="Arial" w:cs="Arial"/>
          <w:sz w:val="24"/>
          <w:szCs w:val="24"/>
        </w:rPr>
      </w:pPr>
    </w:p>
    <w:p w:rsidR="00896104" w:rsidRDefault="004707A1" w:rsidP="00896104">
      <w:pPr>
        <w:pStyle w:val="ListParagraph"/>
        <w:numPr>
          <w:ilvl w:val="0"/>
          <w:numId w:val="48"/>
        </w:numPr>
        <w:spacing w:line="240" w:lineRule="auto"/>
        <w:jc w:val="both"/>
        <w:rPr>
          <w:rFonts w:ascii="Arial" w:hAnsi="Arial" w:cs="Arial"/>
          <w:sz w:val="24"/>
          <w:szCs w:val="24"/>
        </w:rPr>
      </w:pPr>
      <w:r>
        <w:rPr>
          <w:rFonts w:ascii="Arial" w:hAnsi="Arial" w:cs="Arial"/>
          <w:sz w:val="24"/>
          <w:szCs w:val="24"/>
        </w:rPr>
        <w:t xml:space="preserve">In the </w:t>
      </w:r>
      <w:r w:rsidR="0072530D">
        <w:rPr>
          <w:rFonts w:ascii="Arial" w:hAnsi="Arial" w:cs="Arial"/>
          <w:sz w:val="24"/>
          <w:szCs w:val="24"/>
        </w:rPr>
        <w:t>first week of the next month</w:t>
      </w:r>
      <w:r w:rsidR="00896104">
        <w:rPr>
          <w:rFonts w:ascii="Arial" w:hAnsi="Arial" w:cs="Arial"/>
          <w:sz w:val="24"/>
          <w:szCs w:val="24"/>
        </w:rPr>
        <w:t xml:space="preserve"> the Practice Board will synthesise the learning and audit activity and focus on delivering practice improvement throughout the subsequent month. The Practice </w:t>
      </w:r>
      <w:r>
        <w:rPr>
          <w:rFonts w:ascii="Arial" w:hAnsi="Arial" w:cs="Arial"/>
          <w:sz w:val="24"/>
          <w:szCs w:val="24"/>
        </w:rPr>
        <w:t>B</w:t>
      </w:r>
      <w:r w:rsidR="00896104">
        <w:rPr>
          <w:rFonts w:ascii="Arial" w:hAnsi="Arial" w:cs="Arial"/>
          <w:sz w:val="24"/>
          <w:szCs w:val="24"/>
        </w:rPr>
        <w:t>oard will also consider the voice of our experts</w:t>
      </w:r>
      <w:r>
        <w:rPr>
          <w:rFonts w:ascii="Arial" w:hAnsi="Arial" w:cs="Arial"/>
          <w:sz w:val="24"/>
          <w:szCs w:val="24"/>
        </w:rPr>
        <w:t>,</w:t>
      </w:r>
      <w:r w:rsidR="00896104">
        <w:rPr>
          <w:rFonts w:ascii="Arial" w:hAnsi="Arial" w:cs="Arial"/>
          <w:sz w:val="24"/>
          <w:szCs w:val="24"/>
        </w:rPr>
        <w:t xml:space="preserve"> by experience. The outcomes of the </w:t>
      </w:r>
      <w:r>
        <w:rPr>
          <w:rFonts w:ascii="Arial" w:hAnsi="Arial" w:cs="Arial"/>
          <w:sz w:val="24"/>
          <w:szCs w:val="24"/>
        </w:rPr>
        <w:t>Practice B</w:t>
      </w:r>
      <w:r w:rsidR="00896104">
        <w:rPr>
          <w:rFonts w:ascii="Arial" w:hAnsi="Arial" w:cs="Arial"/>
          <w:sz w:val="24"/>
          <w:szCs w:val="24"/>
        </w:rPr>
        <w:t>oard will inform the audit programme for the coming quarter.</w:t>
      </w:r>
    </w:p>
    <w:p w:rsidR="004707A1" w:rsidRDefault="004707A1" w:rsidP="006879B1">
      <w:pPr>
        <w:pStyle w:val="ListParagraph"/>
        <w:spacing w:line="240" w:lineRule="auto"/>
        <w:jc w:val="both"/>
        <w:rPr>
          <w:rFonts w:ascii="Arial" w:hAnsi="Arial" w:cs="Arial"/>
          <w:sz w:val="24"/>
          <w:szCs w:val="24"/>
        </w:rPr>
      </w:pPr>
    </w:p>
    <w:p w:rsidR="00FB5539" w:rsidRDefault="00FB5539" w:rsidP="00FB5539">
      <w:pPr>
        <w:pStyle w:val="ListParagraph"/>
        <w:numPr>
          <w:ilvl w:val="0"/>
          <w:numId w:val="48"/>
        </w:numPr>
        <w:rPr>
          <w:rFonts w:ascii="Arial" w:hAnsi="Arial" w:cs="Arial"/>
          <w:sz w:val="24"/>
          <w:szCs w:val="24"/>
        </w:rPr>
      </w:pPr>
      <w:r w:rsidRPr="00FB5539">
        <w:rPr>
          <w:rFonts w:ascii="Arial" w:hAnsi="Arial" w:cs="Arial"/>
          <w:sz w:val="24"/>
          <w:szCs w:val="24"/>
        </w:rPr>
        <w:t xml:space="preserve">The Swindon Academy </w:t>
      </w:r>
      <w:r w:rsidR="004707A1">
        <w:rPr>
          <w:rFonts w:ascii="Arial" w:hAnsi="Arial" w:cs="Arial"/>
          <w:sz w:val="24"/>
          <w:szCs w:val="24"/>
        </w:rPr>
        <w:t>for</w:t>
      </w:r>
      <w:r w:rsidR="00A255E2">
        <w:rPr>
          <w:rFonts w:ascii="Arial" w:hAnsi="Arial" w:cs="Arial"/>
          <w:sz w:val="24"/>
          <w:szCs w:val="24"/>
        </w:rPr>
        <w:t xml:space="preserve"> </w:t>
      </w:r>
      <w:r w:rsidRPr="00FB5539">
        <w:rPr>
          <w:rFonts w:ascii="Arial" w:hAnsi="Arial" w:cs="Arial"/>
          <w:sz w:val="24"/>
          <w:szCs w:val="24"/>
        </w:rPr>
        <w:t xml:space="preserve">Practice and Development provides the mechanism and detail for staff training and learning. </w:t>
      </w:r>
    </w:p>
    <w:p w:rsidR="004707A1" w:rsidRPr="00FB5539" w:rsidRDefault="004707A1" w:rsidP="006879B1">
      <w:pPr>
        <w:pStyle w:val="ListParagraph"/>
        <w:rPr>
          <w:rFonts w:ascii="Arial" w:hAnsi="Arial" w:cs="Arial"/>
          <w:sz w:val="24"/>
          <w:szCs w:val="24"/>
        </w:rPr>
      </w:pPr>
    </w:p>
    <w:p w:rsidR="00233372" w:rsidRDefault="004707A1" w:rsidP="00896104">
      <w:pPr>
        <w:pStyle w:val="ListParagraph"/>
        <w:numPr>
          <w:ilvl w:val="0"/>
          <w:numId w:val="48"/>
        </w:numPr>
        <w:spacing w:line="240" w:lineRule="auto"/>
        <w:jc w:val="both"/>
        <w:rPr>
          <w:rFonts w:ascii="Arial" w:hAnsi="Arial" w:cs="Arial"/>
          <w:sz w:val="24"/>
          <w:szCs w:val="24"/>
        </w:rPr>
      </w:pPr>
      <w:r>
        <w:rPr>
          <w:rFonts w:ascii="Arial" w:hAnsi="Arial" w:cs="Arial"/>
          <w:sz w:val="24"/>
          <w:szCs w:val="24"/>
        </w:rPr>
        <w:t>P</w:t>
      </w:r>
      <w:r w:rsidR="00896104">
        <w:rPr>
          <w:rFonts w:ascii="Arial" w:hAnsi="Arial" w:cs="Arial"/>
          <w:sz w:val="24"/>
          <w:szCs w:val="24"/>
        </w:rPr>
        <w:t>ractice improvement</w:t>
      </w:r>
      <w:r>
        <w:rPr>
          <w:rFonts w:ascii="Arial" w:hAnsi="Arial" w:cs="Arial"/>
          <w:sz w:val="24"/>
          <w:szCs w:val="24"/>
        </w:rPr>
        <w:t>s</w:t>
      </w:r>
      <w:r w:rsidR="00896104">
        <w:rPr>
          <w:rFonts w:ascii="Arial" w:hAnsi="Arial" w:cs="Arial"/>
          <w:sz w:val="24"/>
          <w:szCs w:val="24"/>
        </w:rPr>
        <w:t xml:space="preserve"> will be assessed on a quarterly basis through the Audit Programme</w:t>
      </w:r>
      <w:r>
        <w:rPr>
          <w:rFonts w:ascii="Arial" w:hAnsi="Arial" w:cs="Arial"/>
          <w:sz w:val="24"/>
          <w:szCs w:val="24"/>
        </w:rPr>
        <w:t>. This will</w:t>
      </w:r>
      <w:r w:rsidR="00FB5539">
        <w:rPr>
          <w:rFonts w:ascii="Arial" w:hAnsi="Arial" w:cs="Arial"/>
          <w:sz w:val="24"/>
          <w:szCs w:val="24"/>
        </w:rPr>
        <w:t xml:space="preserve"> measure impact of learning and change</w:t>
      </w:r>
      <w:r w:rsidR="00896104">
        <w:rPr>
          <w:rFonts w:ascii="Arial" w:hAnsi="Arial" w:cs="Arial"/>
          <w:sz w:val="24"/>
          <w:szCs w:val="24"/>
        </w:rPr>
        <w:t>.</w:t>
      </w:r>
    </w:p>
    <w:p w:rsidR="00233372" w:rsidRDefault="00233372" w:rsidP="00233372">
      <w:pPr>
        <w:pStyle w:val="ListParagraph"/>
        <w:spacing w:line="240" w:lineRule="auto"/>
        <w:jc w:val="both"/>
        <w:rPr>
          <w:rFonts w:ascii="Arial" w:hAnsi="Arial" w:cs="Arial"/>
          <w:sz w:val="24"/>
          <w:szCs w:val="24"/>
        </w:rPr>
      </w:pPr>
    </w:p>
    <w:p w:rsidR="008105C0" w:rsidRDefault="00E109C1" w:rsidP="00233372">
      <w:pPr>
        <w:pStyle w:val="ListParagraph"/>
        <w:spacing w:line="240" w:lineRule="auto"/>
        <w:jc w:val="both"/>
        <w:rPr>
          <w:rFonts w:ascii="Arial" w:hAnsi="Arial" w:cs="Arial"/>
          <w:sz w:val="24"/>
          <w:szCs w:val="24"/>
        </w:rPr>
      </w:pPr>
      <w:r>
        <w:rPr>
          <w:rFonts w:ascii="Arial" w:hAnsi="Arial" w:cs="Arial"/>
          <w:sz w:val="24"/>
          <w:szCs w:val="24"/>
        </w:rPr>
        <w:t>Please see Appendix 5</w:t>
      </w:r>
      <w:r w:rsidR="00896104">
        <w:rPr>
          <w:rFonts w:ascii="Arial" w:hAnsi="Arial" w:cs="Arial"/>
          <w:sz w:val="24"/>
          <w:szCs w:val="24"/>
        </w:rPr>
        <w:t xml:space="preserve"> </w:t>
      </w:r>
    </w:p>
    <w:p w:rsidR="008105C0" w:rsidRPr="00A848C5" w:rsidRDefault="008105C0" w:rsidP="008105C0">
      <w:pPr>
        <w:spacing w:line="240" w:lineRule="auto"/>
        <w:jc w:val="center"/>
        <w:rPr>
          <w:rFonts w:ascii="Arial" w:hAnsi="Arial" w:cs="Arial"/>
          <w:b/>
          <w:sz w:val="24"/>
          <w:szCs w:val="24"/>
        </w:rPr>
      </w:pPr>
      <w:r w:rsidRPr="00A848C5">
        <w:rPr>
          <w:rFonts w:ascii="Arial" w:hAnsi="Arial" w:cs="Arial"/>
          <w:b/>
          <w:sz w:val="24"/>
          <w:szCs w:val="24"/>
        </w:rPr>
        <w:t xml:space="preserve">Swindon’s Quality Assurance and Performance Improvement Framework focuses on our aspirations for </w:t>
      </w:r>
      <w:r>
        <w:rPr>
          <w:rFonts w:ascii="Arial" w:hAnsi="Arial" w:cs="Arial"/>
          <w:b/>
          <w:sz w:val="24"/>
          <w:szCs w:val="24"/>
        </w:rPr>
        <w:t xml:space="preserve">the </w:t>
      </w:r>
      <w:r w:rsidRPr="00A848C5">
        <w:rPr>
          <w:rFonts w:ascii="Arial" w:hAnsi="Arial" w:cs="Arial"/>
          <w:b/>
          <w:sz w:val="24"/>
          <w:szCs w:val="24"/>
        </w:rPr>
        <w:t>high</w:t>
      </w:r>
      <w:r>
        <w:rPr>
          <w:rFonts w:ascii="Arial" w:hAnsi="Arial" w:cs="Arial"/>
          <w:b/>
          <w:sz w:val="24"/>
          <w:szCs w:val="24"/>
        </w:rPr>
        <w:t>est</w:t>
      </w:r>
      <w:r w:rsidRPr="00A848C5">
        <w:rPr>
          <w:rFonts w:ascii="Arial" w:hAnsi="Arial" w:cs="Arial"/>
          <w:b/>
          <w:sz w:val="24"/>
          <w:szCs w:val="24"/>
        </w:rPr>
        <w:t xml:space="preserve"> quality services</w:t>
      </w:r>
      <w:r>
        <w:rPr>
          <w:rFonts w:ascii="Arial" w:hAnsi="Arial" w:cs="Arial"/>
          <w:b/>
          <w:sz w:val="24"/>
          <w:szCs w:val="24"/>
        </w:rPr>
        <w:t xml:space="preserve"> that drive outstanding outcomes for children and families</w:t>
      </w:r>
      <w:r w:rsidR="00EF2FE2">
        <w:rPr>
          <w:rFonts w:ascii="Arial" w:hAnsi="Arial" w:cs="Arial"/>
          <w:b/>
          <w:sz w:val="24"/>
          <w:szCs w:val="24"/>
        </w:rPr>
        <w:t xml:space="preserve"> – The “Golden” Thread</w:t>
      </w:r>
    </w:p>
    <w:p w:rsidR="008105C0" w:rsidRDefault="008105C0" w:rsidP="008105C0">
      <w:pPr>
        <w:spacing w:line="240" w:lineRule="auto"/>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47840" behindDoc="0" locked="0" layoutInCell="1" allowOverlap="1" wp14:anchorId="2BE683A7" wp14:editId="45557629">
                <wp:simplePos x="0" y="0"/>
                <wp:positionH relativeFrom="column">
                  <wp:posOffset>4724400</wp:posOffset>
                </wp:positionH>
                <wp:positionV relativeFrom="paragraph">
                  <wp:posOffset>47625</wp:posOffset>
                </wp:positionV>
                <wp:extent cx="484505" cy="466725"/>
                <wp:effectExtent l="19050" t="19050" r="29845" b="28575"/>
                <wp:wrapNone/>
                <wp:docPr id="25" name="Up Arrow 25"/>
                <wp:cNvGraphicFramePr/>
                <a:graphic xmlns:a="http://schemas.openxmlformats.org/drawingml/2006/main">
                  <a:graphicData uri="http://schemas.microsoft.com/office/word/2010/wordprocessingShape">
                    <wps:wsp>
                      <wps:cNvSpPr/>
                      <wps:spPr>
                        <a:xfrm>
                          <a:off x="0" y="0"/>
                          <a:ext cx="484505" cy="466725"/>
                        </a:xfrm>
                        <a:prstGeom prst="up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EF1635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5" o:spid="_x0000_s1026" type="#_x0000_t68" style="position:absolute;margin-left:372pt;margin-top:3.75pt;width:38.15pt;height:36.75pt;z-index:2517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" adj="10800" fillcolor="#ffc000" strokecolor="#41719c"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744768" behindDoc="0" locked="0" layoutInCell="1" allowOverlap="1" wp14:anchorId="7AA2CA39" wp14:editId="5234E9E9">
                <wp:simplePos x="0" y="0"/>
                <wp:positionH relativeFrom="column">
                  <wp:posOffset>1266825</wp:posOffset>
                </wp:positionH>
                <wp:positionV relativeFrom="paragraph">
                  <wp:posOffset>114300</wp:posOffset>
                </wp:positionV>
                <wp:extent cx="484632" cy="514350"/>
                <wp:effectExtent l="19050" t="0" r="29845" b="38100"/>
                <wp:wrapNone/>
                <wp:docPr id="22" name="Down Arrow 22"/>
                <wp:cNvGraphicFramePr/>
                <a:graphic xmlns:a="http://schemas.openxmlformats.org/drawingml/2006/main">
                  <a:graphicData uri="http://schemas.microsoft.com/office/word/2010/wordprocessingShape">
                    <wps:wsp>
                      <wps:cNvSpPr/>
                      <wps:spPr>
                        <a:xfrm>
                          <a:off x="0" y="0"/>
                          <a:ext cx="484632" cy="514350"/>
                        </a:xfrm>
                        <a:prstGeom prst="down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A342FA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26" type="#_x0000_t67" style="position:absolute;margin-left:99.75pt;margin-top:9pt;width:38.15pt;height:40.5p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" adj="11424" fillcolor="#ffc000" strokecolor="#41719c" strokeweight="1pt"/>
            </w:pict>
          </mc:Fallback>
        </mc:AlternateContent>
      </w:r>
    </w:p>
    <w:p w:rsidR="008105C0" w:rsidRDefault="008105C0" w:rsidP="008105C0">
      <w:pPr>
        <w:spacing w:line="240" w:lineRule="auto"/>
        <w:jc w:val="both"/>
        <w:rPr>
          <w:rFonts w:ascii="Arial" w:hAnsi="Arial" w:cs="Arial"/>
          <w:sz w:val="24"/>
          <w:szCs w:val="24"/>
        </w:rPr>
      </w:pPr>
    </w:p>
    <w:p w:rsidR="008105C0" w:rsidRDefault="008105C0" w:rsidP="008105C0">
      <w:pPr>
        <w:spacing w:line="240" w:lineRule="auto"/>
        <w:jc w:val="both"/>
        <w:rPr>
          <w:rFonts w:ascii="Arial" w:hAnsi="Arial" w:cs="Arial"/>
          <w:sz w:val="24"/>
          <w:szCs w:val="24"/>
        </w:rPr>
      </w:pPr>
      <w:r>
        <w:rPr>
          <w:rFonts w:ascii="Arial" w:hAnsi="Arial" w:cs="Arial"/>
          <w:sz w:val="24"/>
          <w:szCs w:val="24"/>
        </w:rPr>
        <w:t xml:space="preserve">                                                                                                              </w:t>
      </w:r>
    </w:p>
    <w:p w:rsidR="008105C0" w:rsidRPr="00A848C5" w:rsidRDefault="008105C0" w:rsidP="008105C0">
      <w:pPr>
        <w:spacing w:line="240" w:lineRule="auto"/>
        <w:jc w:val="cente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45792" behindDoc="0" locked="0" layoutInCell="1" allowOverlap="1" wp14:anchorId="52FE7D90" wp14:editId="0823E910">
                <wp:simplePos x="0" y="0"/>
                <wp:positionH relativeFrom="column">
                  <wp:posOffset>1266825</wp:posOffset>
                </wp:positionH>
                <wp:positionV relativeFrom="paragraph">
                  <wp:posOffset>499745</wp:posOffset>
                </wp:positionV>
                <wp:extent cx="484632" cy="514350"/>
                <wp:effectExtent l="19050" t="0" r="29845" b="38100"/>
                <wp:wrapNone/>
                <wp:docPr id="23" name="Down Arrow 23"/>
                <wp:cNvGraphicFramePr/>
                <a:graphic xmlns:a="http://schemas.openxmlformats.org/drawingml/2006/main">
                  <a:graphicData uri="http://schemas.microsoft.com/office/word/2010/wordprocessingShape">
                    <wps:wsp>
                      <wps:cNvSpPr/>
                      <wps:spPr>
                        <a:xfrm>
                          <a:off x="0" y="0"/>
                          <a:ext cx="484632" cy="514350"/>
                        </a:xfrm>
                        <a:prstGeom prst="down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427ACA" id="Down Arrow 23" o:spid="_x0000_s1026" type="#_x0000_t67" style="position:absolute;margin-left:99.75pt;margin-top:39.35pt;width:38.15pt;height:40.5pt;z-index:25174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" adj="11424" fillcolor="#ffc000" strokecolor="#41719c"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748864" behindDoc="0" locked="0" layoutInCell="1" allowOverlap="1" wp14:anchorId="64B0C5EE" wp14:editId="6CA6215C">
                <wp:simplePos x="0" y="0"/>
                <wp:positionH relativeFrom="column">
                  <wp:posOffset>4724400</wp:posOffset>
                </wp:positionH>
                <wp:positionV relativeFrom="paragraph">
                  <wp:posOffset>506730</wp:posOffset>
                </wp:positionV>
                <wp:extent cx="484505" cy="419100"/>
                <wp:effectExtent l="19050" t="19050" r="29845" b="19050"/>
                <wp:wrapNone/>
                <wp:docPr id="26" name="Up Arrow 26"/>
                <wp:cNvGraphicFramePr/>
                <a:graphic xmlns:a="http://schemas.openxmlformats.org/drawingml/2006/main">
                  <a:graphicData uri="http://schemas.microsoft.com/office/word/2010/wordprocessingShape">
                    <wps:wsp>
                      <wps:cNvSpPr/>
                      <wps:spPr>
                        <a:xfrm>
                          <a:off x="0" y="0"/>
                          <a:ext cx="484505" cy="419100"/>
                        </a:xfrm>
                        <a:prstGeom prst="up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155AC9" id="Up Arrow 26" o:spid="_x0000_s1026" type="#_x0000_t68" style="position:absolute;margin-left:372pt;margin-top:39.9pt;width:38.15pt;height:33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" adj="10800" fillcolor="#ffc000" strokecolor="#41719c" strokeweight="1pt"/>
            </w:pict>
          </mc:Fallback>
        </mc:AlternateContent>
      </w:r>
      <w:r w:rsidRPr="00A848C5">
        <w:rPr>
          <w:rFonts w:ascii="Arial" w:hAnsi="Arial" w:cs="Arial"/>
          <w:b/>
          <w:sz w:val="24"/>
          <w:szCs w:val="24"/>
        </w:rPr>
        <w:t xml:space="preserve">Our Childrens Services </w:t>
      </w:r>
      <w:r w:rsidR="0038258F">
        <w:rPr>
          <w:rFonts w:ascii="Arial" w:hAnsi="Arial" w:cs="Arial"/>
          <w:b/>
          <w:sz w:val="24"/>
          <w:szCs w:val="24"/>
        </w:rPr>
        <w:t>Strategic and Service Improvement Plans</w:t>
      </w:r>
      <w:r w:rsidRPr="00A848C5">
        <w:rPr>
          <w:rFonts w:ascii="Arial" w:hAnsi="Arial" w:cs="Arial"/>
          <w:b/>
          <w:sz w:val="24"/>
          <w:szCs w:val="24"/>
        </w:rPr>
        <w:t xml:space="preserve"> set out our clear aims and expectations of quality </w:t>
      </w:r>
      <w:r w:rsidRPr="008105C0">
        <w:rPr>
          <w:rFonts w:ascii="Arial" w:hAnsi="Arial" w:cs="Arial"/>
          <w:b/>
          <w:sz w:val="24"/>
          <w:szCs w:val="24"/>
        </w:rPr>
        <w:t>p</w:t>
      </w:r>
      <w:r w:rsidRPr="00A848C5">
        <w:rPr>
          <w:rFonts w:ascii="Arial" w:hAnsi="Arial" w:cs="Arial"/>
          <w:b/>
          <w:sz w:val="24"/>
          <w:szCs w:val="24"/>
        </w:rPr>
        <w:t>ractice</w:t>
      </w:r>
      <w:r>
        <w:rPr>
          <w:rFonts w:ascii="Arial" w:hAnsi="Arial" w:cs="Arial"/>
          <w:b/>
          <w:sz w:val="24"/>
          <w:szCs w:val="24"/>
        </w:rPr>
        <w:t xml:space="preserve"> and </w:t>
      </w:r>
      <w:r w:rsidR="00A255E2">
        <w:rPr>
          <w:rFonts w:ascii="Arial" w:hAnsi="Arial" w:cs="Arial"/>
          <w:b/>
          <w:sz w:val="24"/>
          <w:szCs w:val="24"/>
        </w:rPr>
        <w:t>high-quality</w:t>
      </w:r>
      <w:r>
        <w:rPr>
          <w:rFonts w:ascii="Arial" w:hAnsi="Arial" w:cs="Arial"/>
          <w:b/>
          <w:sz w:val="24"/>
          <w:szCs w:val="24"/>
        </w:rPr>
        <w:t xml:space="preserve"> performance with clear pathways, systems and processes</w:t>
      </w:r>
    </w:p>
    <w:p w:rsidR="008105C0" w:rsidRDefault="008105C0" w:rsidP="008105C0">
      <w:pPr>
        <w:spacing w:line="240" w:lineRule="auto"/>
        <w:jc w:val="both"/>
        <w:rPr>
          <w:rFonts w:ascii="Arial" w:hAnsi="Arial" w:cs="Arial"/>
          <w:sz w:val="24"/>
          <w:szCs w:val="24"/>
        </w:rPr>
      </w:pPr>
    </w:p>
    <w:p w:rsidR="008105C0" w:rsidRDefault="008105C0" w:rsidP="008105C0">
      <w:pPr>
        <w:spacing w:line="240" w:lineRule="auto"/>
        <w:jc w:val="both"/>
        <w:rPr>
          <w:rFonts w:ascii="Arial" w:hAnsi="Arial" w:cs="Arial"/>
          <w:sz w:val="24"/>
          <w:szCs w:val="24"/>
        </w:rPr>
      </w:pPr>
    </w:p>
    <w:p w:rsidR="008105C0" w:rsidRDefault="008105C0" w:rsidP="008105C0">
      <w:pPr>
        <w:spacing w:line="240" w:lineRule="auto"/>
        <w:jc w:val="both"/>
        <w:rPr>
          <w:rFonts w:ascii="Arial" w:hAnsi="Arial" w:cs="Arial"/>
          <w:sz w:val="24"/>
          <w:szCs w:val="24"/>
        </w:rPr>
      </w:pPr>
    </w:p>
    <w:p w:rsidR="008105C0" w:rsidRPr="00A848C5" w:rsidRDefault="008105C0" w:rsidP="008105C0">
      <w:pPr>
        <w:spacing w:line="240" w:lineRule="auto"/>
        <w:jc w:val="cente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49888" behindDoc="0" locked="0" layoutInCell="1" allowOverlap="1" wp14:anchorId="3C5AC7D3" wp14:editId="01B0B7CF">
                <wp:simplePos x="0" y="0"/>
                <wp:positionH relativeFrom="column">
                  <wp:posOffset>4724400</wp:posOffset>
                </wp:positionH>
                <wp:positionV relativeFrom="paragraph">
                  <wp:posOffset>342265</wp:posOffset>
                </wp:positionV>
                <wp:extent cx="484505" cy="447675"/>
                <wp:effectExtent l="19050" t="19050" r="29845" b="28575"/>
                <wp:wrapNone/>
                <wp:docPr id="32" name="Up Arrow 32"/>
                <wp:cNvGraphicFramePr/>
                <a:graphic xmlns:a="http://schemas.openxmlformats.org/drawingml/2006/main">
                  <a:graphicData uri="http://schemas.microsoft.com/office/word/2010/wordprocessingShape">
                    <wps:wsp>
                      <wps:cNvSpPr/>
                      <wps:spPr>
                        <a:xfrm>
                          <a:off x="0" y="0"/>
                          <a:ext cx="484505" cy="447675"/>
                        </a:xfrm>
                        <a:prstGeom prst="up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D00B69" id="Up Arrow 32" o:spid="_x0000_s1026" type="#_x0000_t68" style="position:absolute;margin-left:372pt;margin-top:26.95pt;width:38.15pt;height:35.25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" adj="10800" fillcolor="#ffc000" strokecolor="#41719c"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746816" behindDoc="0" locked="0" layoutInCell="1" allowOverlap="1" wp14:anchorId="73881E9E" wp14:editId="480B89DD">
                <wp:simplePos x="0" y="0"/>
                <wp:positionH relativeFrom="column">
                  <wp:posOffset>1266825</wp:posOffset>
                </wp:positionH>
                <wp:positionV relativeFrom="paragraph">
                  <wp:posOffset>413385</wp:posOffset>
                </wp:positionV>
                <wp:extent cx="484632" cy="514350"/>
                <wp:effectExtent l="19050" t="0" r="29845" b="38100"/>
                <wp:wrapNone/>
                <wp:docPr id="24" name="Down Arrow 24"/>
                <wp:cNvGraphicFramePr/>
                <a:graphic xmlns:a="http://schemas.openxmlformats.org/drawingml/2006/main">
                  <a:graphicData uri="http://schemas.microsoft.com/office/word/2010/wordprocessingShape">
                    <wps:wsp>
                      <wps:cNvSpPr/>
                      <wps:spPr>
                        <a:xfrm>
                          <a:off x="0" y="0"/>
                          <a:ext cx="484632" cy="514350"/>
                        </a:xfrm>
                        <a:prstGeom prst="down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2569C7" id="Down Arrow 24" o:spid="_x0000_s1026" type="#_x0000_t67" style="position:absolute;margin-left:99.75pt;margin-top:32.55pt;width:38.15pt;height:40.5pt;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" adj="11424" fillcolor="#ffc000" strokecolor="#41719c" strokeweight="1pt"/>
            </w:pict>
          </mc:Fallback>
        </mc:AlternateContent>
      </w:r>
      <w:r w:rsidRPr="00A848C5">
        <w:rPr>
          <w:rFonts w:ascii="Arial" w:hAnsi="Arial" w:cs="Arial"/>
          <w:b/>
          <w:sz w:val="24"/>
          <w:szCs w:val="24"/>
        </w:rPr>
        <w:t xml:space="preserve">Our Senior </w:t>
      </w:r>
      <w:r w:rsidR="009C16C8">
        <w:rPr>
          <w:rFonts w:ascii="Arial" w:hAnsi="Arial" w:cs="Arial"/>
          <w:b/>
          <w:sz w:val="24"/>
          <w:szCs w:val="24"/>
        </w:rPr>
        <w:t>Leaders</w:t>
      </w:r>
      <w:r w:rsidRPr="00A848C5">
        <w:rPr>
          <w:rFonts w:ascii="Arial" w:hAnsi="Arial" w:cs="Arial"/>
          <w:b/>
          <w:sz w:val="24"/>
          <w:szCs w:val="24"/>
        </w:rPr>
        <w:t xml:space="preserve">, Managers and Social </w:t>
      </w:r>
      <w:r w:rsidR="00A57255">
        <w:rPr>
          <w:rFonts w:ascii="Arial" w:hAnsi="Arial" w:cs="Arial"/>
          <w:b/>
          <w:sz w:val="24"/>
          <w:szCs w:val="24"/>
        </w:rPr>
        <w:t>W</w:t>
      </w:r>
      <w:r w:rsidRPr="00A848C5">
        <w:rPr>
          <w:rFonts w:ascii="Arial" w:hAnsi="Arial" w:cs="Arial"/>
          <w:b/>
          <w:sz w:val="24"/>
          <w:szCs w:val="24"/>
        </w:rPr>
        <w:t xml:space="preserve">orkers </w:t>
      </w:r>
      <w:r w:rsidR="005A035C">
        <w:rPr>
          <w:rFonts w:ascii="Arial" w:hAnsi="Arial" w:cs="Arial"/>
          <w:b/>
          <w:sz w:val="24"/>
          <w:szCs w:val="24"/>
        </w:rPr>
        <w:t>know what and how to deliver</w:t>
      </w:r>
      <w:r w:rsidRPr="00A848C5">
        <w:rPr>
          <w:rFonts w:ascii="Arial" w:hAnsi="Arial" w:cs="Arial"/>
          <w:b/>
          <w:sz w:val="24"/>
          <w:szCs w:val="24"/>
        </w:rPr>
        <w:t xml:space="preserve"> best practice</w:t>
      </w:r>
    </w:p>
    <w:p w:rsidR="008105C0" w:rsidRDefault="008105C0" w:rsidP="008105C0">
      <w:pPr>
        <w:spacing w:line="240" w:lineRule="auto"/>
        <w:jc w:val="both"/>
        <w:rPr>
          <w:rFonts w:ascii="Arial" w:hAnsi="Arial" w:cs="Arial"/>
          <w:sz w:val="24"/>
          <w:szCs w:val="24"/>
        </w:rPr>
      </w:pPr>
    </w:p>
    <w:p w:rsidR="008105C0" w:rsidRDefault="008105C0" w:rsidP="008105C0">
      <w:pPr>
        <w:spacing w:line="240" w:lineRule="auto"/>
        <w:jc w:val="both"/>
        <w:rPr>
          <w:rFonts w:ascii="Arial" w:hAnsi="Arial" w:cs="Arial"/>
          <w:sz w:val="24"/>
          <w:szCs w:val="24"/>
        </w:rPr>
      </w:pPr>
    </w:p>
    <w:p w:rsidR="008105C0" w:rsidRPr="00663F8D" w:rsidRDefault="005A035C" w:rsidP="00663F8D">
      <w:pPr>
        <w:spacing w:line="240" w:lineRule="auto"/>
        <w:jc w:val="center"/>
        <w:rPr>
          <w:rFonts w:ascii="Arial" w:hAnsi="Arial" w:cs="Arial"/>
          <w:b/>
          <w:sz w:val="24"/>
          <w:szCs w:val="24"/>
        </w:rPr>
      </w:pPr>
      <w:r w:rsidRPr="005A035C">
        <w:rPr>
          <w:rFonts w:ascii="Arial" w:hAnsi="Arial" w:cs="Arial"/>
          <w:b/>
          <w:sz w:val="24"/>
          <w:szCs w:val="24"/>
        </w:rPr>
        <w:t>Our performance</w:t>
      </w:r>
      <w:r w:rsidR="008105C0" w:rsidRPr="00663F8D">
        <w:rPr>
          <w:rFonts w:ascii="Arial" w:hAnsi="Arial" w:cs="Arial"/>
          <w:b/>
          <w:sz w:val="24"/>
          <w:szCs w:val="24"/>
        </w:rPr>
        <w:t xml:space="preserve"> data, auditing, </w:t>
      </w:r>
      <w:r w:rsidR="00730C73">
        <w:rPr>
          <w:rFonts w:ascii="Arial" w:hAnsi="Arial" w:cs="Arial"/>
          <w:b/>
          <w:sz w:val="24"/>
          <w:szCs w:val="24"/>
        </w:rPr>
        <w:t>Performance Board</w:t>
      </w:r>
      <w:r w:rsidR="008105C0" w:rsidRPr="00663F8D">
        <w:rPr>
          <w:rFonts w:ascii="Arial" w:hAnsi="Arial" w:cs="Arial"/>
          <w:b/>
          <w:sz w:val="24"/>
          <w:szCs w:val="24"/>
        </w:rPr>
        <w:t>, supervision</w:t>
      </w:r>
      <w:r w:rsidR="00333A42">
        <w:rPr>
          <w:rFonts w:ascii="Arial" w:hAnsi="Arial" w:cs="Arial"/>
          <w:b/>
          <w:sz w:val="24"/>
          <w:szCs w:val="24"/>
        </w:rPr>
        <w:t>,</w:t>
      </w:r>
      <w:r w:rsidR="008105C0" w:rsidRPr="00663F8D">
        <w:rPr>
          <w:rFonts w:ascii="Arial" w:hAnsi="Arial" w:cs="Arial"/>
          <w:b/>
          <w:sz w:val="24"/>
          <w:szCs w:val="24"/>
        </w:rPr>
        <w:t xml:space="preserve"> QAPIB </w:t>
      </w:r>
      <w:r w:rsidR="00333A42">
        <w:rPr>
          <w:rFonts w:ascii="Arial" w:hAnsi="Arial" w:cs="Arial"/>
          <w:b/>
          <w:sz w:val="24"/>
          <w:szCs w:val="24"/>
        </w:rPr>
        <w:t xml:space="preserve">and Closing the Loop process </w:t>
      </w:r>
      <w:r w:rsidR="008105C0" w:rsidRPr="00663F8D">
        <w:rPr>
          <w:rFonts w:ascii="Arial" w:hAnsi="Arial" w:cs="Arial"/>
          <w:b/>
          <w:sz w:val="24"/>
          <w:szCs w:val="24"/>
        </w:rPr>
        <w:t>all help to evaluate and feedback on our practice and performance to inform us</w:t>
      </w:r>
      <w:r>
        <w:rPr>
          <w:rFonts w:ascii="Arial" w:hAnsi="Arial" w:cs="Arial"/>
          <w:b/>
          <w:sz w:val="24"/>
          <w:szCs w:val="24"/>
        </w:rPr>
        <w:t xml:space="preserve"> all </w:t>
      </w:r>
    </w:p>
    <w:p w:rsidR="00D457FF" w:rsidRDefault="00D457FF" w:rsidP="00F623EB">
      <w:pPr>
        <w:spacing w:line="240" w:lineRule="auto"/>
        <w:jc w:val="both"/>
        <w:rPr>
          <w:rFonts w:ascii="Arial" w:hAnsi="Arial" w:cs="Arial"/>
          <w:sz w:val="24"/>
          <w:szCs w:val="24"/>
        </w:rPr>
      </w:pPr>
    </w:p>
    <w:p w:rsidR="00FC6F2C" w:rsidRDefault="00012C36" w:rsidP="00F623EB">
      <w:pPr>
        <w:spacing w:line="240" w:lineRule="auto"/>
        <w:jc w:val="both"/>
        <w:rPr>
          <w:rFonts w:ascii="Arial" w:hAnsi="Arial" w:cs="Arial"/>
          <w:sz w:val="24"/>
          <w:szCs w:val="24"/>
        </w:rPr>
      </w:pPr>
      <w:r>
        <w:rPr>
          <w:rFonts w:ascii="Arial" w:hAnsi="Arial" w:cs="Arial"/>
          <w:sz w:val="24"/>
          <w:szCs w:val="24"/>
        </w:rPr>
        <w:t xml:space="preserve">The monthly </w:t>
      </w:r>
      <w:r w:rsidR="00730C73">
        <w:rPr>
          <w:rFonts w:ascii="Arial" w:hAnsi="Arial" w:cs="Arial"/>
          <w:sz w:val="24"/>
          <w:szCs w:val="24"/>
        </w:rPr>
        <w:t>Performance Board</w:t>
      </w:r>
      <w:r>
        <w:rPr>
          <w:rFonts w:ascii="Arial" w:hAnsi="Arial" w:cs="Arial"/>
          <w:sz w:val="24"/>
          <w:szCs w:val="24"/>
        </w:rPr>
        <w:t>, provides</w:t>
      </w:r>
      <w:r w:rsidR="00730C73">
        <w:rPr>
          <w:rFonts w:ascii="Arial" w:hAnsi="Arial" w:cs="Arial"/>
          <w:sz w:val="24"/>
          <w:szCs w:val="24"/>
        </w:rPr>
        <w:t xml:space="preserve">, </w:t>
      </w:r>
      <w:r>
        <w:rPr>
          <w:rFonts w:ascii="Arial" w:hAnsi="Arial" w:cs="Arial"/>
          <w:sz w:val="24"/>
          <w:szCs w:val="24"/>
        </w:rPr>
        <w:t>discussion and challenge around qualitative aspects of practice</w:t>
      </w:r>
      <w:r w:rsidR="00FB5539">
        <w:rPr>
          <w:rFonts w:ascii="Arial" w:hAnsi="Arial" w:cs="Arial"/>
          <w:sz w:val="24"/>
          <w:szCs w:val="24"/>
        </w:rPr>
        <w:t>.</w:t>
      </w:r>
      <w:r>
        <w:rPr>
          <w:rFonts w:ascii="Arial" w:hAnsi="Arial" w:cs="Arial"/>
          <w:sz w:val="24"/>
          <w:szCs w:val="24"/>
        </w:rPr>
        <w:t xml:space="preserve"> The</w:t>
      </w:r>
      <w:r w:rsidR="00476201">
        <w:rPr>
          <w:rFonts w:ascii="Arial" w:hAnsi="Arial" w:cs="Arial"/>
          <w:sz w:val="24"/>
          <w:szCs w:val="24"/>
        </w:rPr>
        <w:t xml:space="preserve"> Quality Assurance </w:t>
      </w:r>
      <w:r w:rsidR="00413EF6">
        <w:rPr>
          <w:rFonts w:ascii="Arial" w:hAnsi="Arial" w:cs="Arial"/>
          <w:sz w:val="24"/>
          <w:szCs w:val="24"/>
        </w:rPr>
        <w:t>F</w:t>
      </w:r>
      <w:r w:rsidR="00C5323A" w:rsidRPr="00D247DC">
        <w:rPr>
          <w:rFonts w:ascii="Arial" w:hAnsi="Arial" w:cs="Arial"/>
          <w:sz w:val="24"/>
          <w:szCs w:val="24"/>
        </w:rPr>
        <w:t>ramework aims to achieve the right balance of qualitative and quantitat</w:t>
      </w:r>
      <w:r w:rsidR="00803211">
        <w:rPr>
          <w:rFonts w:ascii="Arial" w:hAnsi="Arial" w:cs="Arial"/>
          <w:sz w:val="24"/>
          <w:szCs w:val="24"/>
        </w:rPr>
        <w:t>ive measures, and seeks to use quality assurance</w:t>
      </w:r>
      <w:r w:rsidR="00C5323A" w:rsidRPr="00D247DC">
        <w:rPr>
          <w:rFonts w:ascii="Arial" w:hAnsi="Arial" w:cs="Arial"/>
          <w:sz w:val="24"/>
          <w:szCs w:val="24"/>
        </w:rPr>
        <w:t xml:space="preserve"> activity to increase learning and </w:t>
      </w:r>
      <w:r w:rsidR="001E069F" w:rsidRPr="00D247DC">
        <w:rPr>
          <w:rFonts w:ascii="Arial" w:hAnsi="Arial" w:cs="Arial"/>
          <w:sz w:val="24"/>
          <w:szCs w:val="24"/>
        </w:rPr>
        <w:t>confidence</w:t>
      </w:r>
      <w:r w:rsidR="00C5323A" w:rsidRPr="00D247DC">
        <w:rPr>
          <w:rFonts w:ascii="Arial" w:hAnsi="Arial" w:cs="Arial"/>
          <w:sz w:val="24"/>
          <w:szCs w:val="24"/>
        </w:rPr>
        <w:t xml:space="preserve"> </w:t>
      </w:r>
      <w:r w:rsidR="00A04373">
        <w:rPr>
          <w:rFonts w:ascii="Arial" w:hAnsi="Arial" w:cs="Arial"/>
          <w:sz w:val="24"/>
          <w:szCs w:val="24"/>
        </w:rPr>
        <w:t>in</w:t>
      </w:r>
      <w:r w:rsidR="00C5323A" w:rsidRPr="00D247DC">
        <w:rPr>
          <w:rFonts w:ascii="Arial" w:hAnsi="Arial" w:cs="Arial"/>
          <w:sz w:val="24"/>
          <w:szCs w:val="24"/>
        </w:rPr>
        <w:t xml:space="preserve"> </w:t>
      </w:r>
      <w:r w:rsidR="00A04373">
        <w:rPr>
          <w:rFonts w:ascii="Arial" w:hAnsi="Arial" w:cs="Arial"/>
          <w:sz w:val="24"/>
          <w:szCs w:val="24"/>
        </w:rPr>
        <w:t>our workforce</w:t>
      </w:r>
      <w:r w:rsidR="00C5323A" w:rsidRPr="00D247DC">
        <w:rPr>
          <w:rFonts w:ascii="Arial" w:hAnsi="Arial" w:cs="Arial"/>
          <w:sz w:val="24"/>
          <w:szCs w:val="24"/>
        </w:rPr>
        <w:t>.</w:t>
      </w:r>
      <w:r w:rsidR="002375C6">
        <w:rPr>
          <w:rFonts w:ascii="Arial" w:hAnsi="Arial" w:cs="Arial"/>
          <w:sz w:val="24"/>
          <w:szCs w:val="24"/>
        </w:rPr>
        <w:t xml:space="preserve"> </w:t>
      </w:r>
    </w:p>
    <w:p w:rsidR="002A2661" w:rsidRDefault="002375C6" w:rsidP="00F623EB">
      <w:pPr>
        <w:spacing w:line="240" w:lineRule="auto"/>
        <w:jc w:val="both"/>
        <w:rPr>
          <w:rFonts w:ascii="Arial" w:hAnsi="Arial" w:cs="Arial"/>
          <w:sz w:val="24"/>
          <w:szCs w:val="24"/>
        </w:rPr>
      </w:pPr>
      <w:r>
        <w:rPr>
          <w:rFonts w:ascii="Arial" w:hAnsi="Arial" w:cs="Arial"/>
          <w:sz w:val="24"/>
          <w:szCs w:val="24"/>
        </w:rPr>
        <w:t>We</w:t>
      </w:r>
      <w:r w:rsidR="00A04373">
        <w:rPr>
          <w:rFonts w:ascii="Arial" w:hAnsi="Arial" w:cs="Arial"/>
          <w:sz w:val="24"/>
          <w:szCs w:val="24"/>
        </w:rPr>
        <w:t xml:space="preserve"> make </w:t>
      </w:r>
      <w:r w:rsidR="00C818AD">
        <w:rPr>
          <w:rFonts w:ascii="Arial" w:hAnsi="Arial" w:cs="Arial"/>
          <w:sz w:val="24"/>
          <w:szCs w:val="24"/>
        </w:rPr>
        <w:t xml:space="preserve">sense of and </w:t>
      </w:r>
      <w:r w:rsidR="00A04373">
        <w:rPr>
          <w:rFonts w:ascii="Arial" w:hAnsi="Arial" w:cs="Arial"/>
          <w:sz w:val="24"/>
          <w:szCs w:val="24"/>
        </w:rPr>
        <w:t>use</w:t>
      </w:r>
      <w:r w:rsidR="00A255E2">
        <w:rPr>
          <w:rFonts w:ascii="Arial" w:hAnsi="Arial" w:cs="Arial"/>
          <w:sz w:val="24"/>
          <w:szCs w:val="24"/>
        </w:rPr>
        <w:t xml:space="preserve"> p</w:t>
      </w:r>
      <w:r w:rsidR="00A04373">
        <w:rPr>
          <w:rFonts w:ascii="Arial" w:hAnsi="Arial" w:cs="Arial"/>
          <w:sz w:val="24"/>
          <w:szCs w:val="24"/>
        </w:rPr>
        <w:t xml:space="preserve">erformance information intelligently and link this to our qualitative findings from audit so that we can see and demonstrate how our </w:t>
      </w:r>
      <w:r w:rsidR="00B27317">
        <w:rPr>
          <w:rFonts w:ascii="Arial" w:hAnsi="Arial" w:cs="Arial"/>
          <w:sz w:val="24"/>
          <w:szCs w:val="24"/>
        </w:rPr>
        <w:t>practice</w:t>
      </w:r>
      <w:r w:rsidR="00A04373">
        <w:rPr>
          <w:rFonts w:ascii="Arial" w:hAnsi="Arial" w:cs="Arial"/>
          <w:sz w:val="24"/>
          <w:szCs w:val="24"/>
        </w:rPr>
        <w:t xml:space="preserve"> is improving and supporting better outcomes for children.</w:t>
      </w:r>
      <w:r w:rsidR="006C3C89">
        <w:rPr>
          <w:rFonts w:ascii="Arial" w:hAnsi="Arial" w:cs="Arial"/>
          <w:sz w:val="24"/>
          <w:szCs w:val="24"/>
        </w:rPr>
        <w:t xml:space="preserve"> </w:t>
      </w:r>
      <w:r w:rsidR="00333A42">
        <w:rPr>
          <w:rFonts w:ascii="Arial" w:hAnsi="Arial" w:cs="Arial"/>
          <w:sz w:val="24"/>
          <w:szCs w:val="24"/>
        </w:rPr>
        <w:t>This is shared and the learning and development needs are analysed and addressed.</w:t>
      </w:r>
    </w:p>
    <w:p w:rsidR="002E7904" w:rsidRDefault="002E7904" w:rsidP="002E7904">
      <w:pPr>
        <w:pStyle w:val="ListParagraph"/>
        <w:jc w:val="both"/>
        <w:rPr>
          <w:rFonts w:ascii="Arial" w:hAnsi="Arial" w:cs="Arial"/>
          <w:b/>
          <w:sz w:val="24"/>
          <w:szCs w:val="24"/>
        </w:rPr>
      </w:pPr>
    </w:p>
    <w:p w:rsidR="00452703" w:rsidRPr="002E7904" w:rsidRDefault="00452703" w:rsidP="002E7904">
      <w:pPr>
        <w:pStyle w:val="ListParagraph"/>
        <w:numPr>
          <w:ilvl w:val="1"/>
          <w:numId w:val="1"/>
        </w:numPr>
        <w:jc w:val="both"/>
        <w:rPr>
          <w:rFonts w:ascii="Arial" w:hAnsi="Arial" w:cs="Arial"/>
          <w:b/>
          <w:sz w:val="24"/>
          <w:szCs w:val="24"/>
        </w:rPr>
      </w:pPr>
      <w:r w:rsidRPr="002E7904">
        <w:rPr>
          <w:rFonts w:ascii="Arial" w:hAnsi="Arial" w:cs="Arial"/>
          <w:b/>
          <w:sz w:val="24"/>
          <w:szCs w:val="24"/>
        </w:rPr>
        <w:t>Independent Challenge</w:t>
      </w:r>
      <w:r w:rsidR="00F165CF" w:rsidRPr="002E7904">
        <w:rPr>
          <w:rFonts w:ascii="Arial" w:hAnsi="Arial" w:cs="Arial"/>
          <w:b/>
          <w:sz w:val="24"/>
          <w:szCs w:val="24"/>
        </w:rPr>
        <w:t xml:space="preserve"> </w:t>
      </w:r>
      <w:r w:rsidRPr="002E7904">
        <w:rPr>
          <w:rFonts w:ascii="Arial" w:hAnsi="Arial" w:cs="Arial"/>
          <w:b/>
          <w:sz w:val="24"/>
          <w:szCs w:val="24"/>
        </w:rPr>
        <w:t xml:space="preserve">- using performance </w:t>
      </w:r>
      <w:r w:rsidR="009E50E3">
        <w:rPr>
          <w:rFonts w:ascii="Arial" w:hAnsi="Arial" w:cs="Arial"/>
          <w:b/>
          <w:sz w:val="24"/>
          <w:szCs w:val="24"/>
        </w:rPr>
        <w:t>information</w:t>
      </w:r>
    </w:p>
    <w:p w:rsidR="00FC6F2C" w:rsidRDefault="00452703" w:rsidP="0021324B">
      <w:pPr>
        <w:jc w:val="both"/>
        <w:rPr>
          <w:rFonts w:ascii="Arial" w:hAnsi="Arial" w:cs="Arial"/>
          <w:sz w:val="24"/>
          <w:szCs w:val="24"/>
        </w:rPr>
      </w:pPr>
      <w:r w:rsidRPr="00D247DC">
        <w:rPr>
          <w:rFonts w:ascii="Arial" w:hAnsi="Arial" w:cs="Arial"/>
          <w:sz w:val="24"/>
          <w:szCs w:val="24"/>
        </w:rPr>
        <w:t>Children</w:t>
      </w:r>
      <w:r w:rsidR="007137AE" w:rsidRPr="00D247DC">
        <w:rPr>
          <w:rFonts w:ascii="Arial" w:hAnsi="Arial" w:cs="Arial"/>
          <w:sz w:val="24"/>
          <w:szCs w:val="24"/>
        </w:rPr>
        <w:t>’</w:t>
      </w:r>
      <w:r w:rsidRPr="00D247DC">
        <w:rPr>
          <w:rFonts w:ascii="Arial" w:hAnsi="Arial" w:cs="Arial"/>
          <w:sz w:val="24"/>
          <w:szCs w:val="24"/>
        </w:rPr>
        <w:t>s Services</w:t>
      </w:r>
      <w:r w:rsidR="001E069F" w:rsidRPr="00D247DC">
        <w:rPr>
          <w:rFonts w:ascii="Arial" w:hAnsi="Arial" w:cs="Arial"/>
          <w:sz w:val="24"/>
          <w:szCs w:val="24"/>
        </w:rPr>
        <w:t xml:space="preserve"> </w:t>
      </w:r>
      <w:r w:rsidR="00D04991" w:rsidRPr="00D247DC">
        <w:rPr>
          <w:rFonts w:ascii="Arial" w:hAnsi="Arial" w:cs="Arial"/>
          <w:sz w:val="24"/>
          <w:szCs w:val="24"/>
        </w:rPr>
        <w:t>uses key</w:t>
      </w:r>
      <w:r w:rsidR="00DC5B2E" w:rsidRPr="00D247DC">
        <w:rPr>
          <w:rFonts w:ascii="Arial" w:hAnsi="Arial" w:cs="Arial"/>
          <w:sz w:val="24"/>
          <w:szCs w:val="24"/>
        </w:rPr>
        <w:t xml:space="preserve"> local and national</w:t>
      </w:r>
      <w:r w:rsidRPr="00D247DC">
        <w:rPr>
          <w:rFonts w:ascii="Arial" w:hAnsi="Arial" w:cs="Arial"/>
          <w:sz w:val="24"/>
          <w:szCs w:val="24"/>
        </w:rPr>
        <w:t xml:space="preserve"> performance indicators</w:t>
      </w:r>
      <w:r w:rsidR="001E069F" w:rsidRPr="00D247DC">
        <w:rPr>
          <w:rFonts w:ascii="Arial" w:hAnsi="Arial" w:cs="Arial"/>
          <w:sz w:val="24"/>
          <w:szCs w:val="24"/>
        </w:rPr>
        <w:t xml:space="preserve"> to t</w:t>
      </w:r>
      <w:r w:rsidR="000767A4">
        <w:rPr>
          <w:rFonts w:ascii="Arial" w:hAnsi="Arial" w:cs="Arial"/>
          <w:sz w:val="24"/>
          <w:szCs w:val="24"/>
        </w:rPr>
        <w:t xml:space="preserve">rack and inform performance. </w:t>
      </w:r>
      <w:r w:rsidR="00650C2C">
        <w:rPr>
          <w:rFonts w:ascii="Arial" w:hAnsi="Arial" w:cs="Arial"/>
          <w:sz w:val="24"/>
          <w:szCs w:val="24"/>
        </w:rPr>
        <w:t xml:space="preserve">Service </w:t>
      </w:r>
      <w:r w:rsidR="00F9799B">
        <w:rPr>
          <w:rFonts w:ascii="Arial" w:hAnsi="Arial" w:cs="Arial"/>
          <w:sz w:val="24"/>
          <w:szCs w:val="24"/>
        </w:rPr>
        <w:t>Improvement P</w:t>
      </w:r>
      <w:r w:rsidR="001E069F" w:rsidRPr="00D247DC">
        <w:rPr>
          <w:rFonts w:ascii="Arial" w:hAnsi="Arial" w:cs="Arial"/>
          <w:sz w:val="24"/>
          <w:szCs w:val="24"/>
        </w:rPr>
        <w:t>lan</w:t>
      </w:r>
      <w:r w:rsidR="000767A4">
        <w:rPr>
          <w:rFonts w:ascii="Arial" w:hAnsi="Arial" w:cs="Arial"/>
          <w:sz w:val="24"/>
          <w:szCs w:val="24"/>
        </w:rPr>
        <w:t>s are</w:t>
      </w:r>
      <w:r w:rsidR="001E069F" w:rsidRPr="00D247DC">
        <w:rPr>
          <w:rFonts w:ascii="Arial" w:hAnsi="Arial" w:cs="Arial"/>
          <w:sz w:val="24"/>
          <w:szCs w:val="24"/>
        </w:rPr>
        <w:t xml:space="preserve"> in place and </w:t>
      </w:r>
      <w:r w:rsidR="00D04991" w:rsidRPr="00D247DC">
        <w:rPr>
          <w:rFonts w:ascii="Arial" w:hAnsi="Arial" w:cs="Arial"/>
          <w:sz w:val="24"/>
          <w:szCs w:val="24"/>
        </w:rPr>
        <w:t>m</w:t>
      </w:r>
      <w:r w:rsidR="007137AE" w:rsidRPr="00D247DC">
        <w:rPr>
          <w:rFonts w:ascii="Arial" w:hAnsi="Arial" w:cs="Arial"/>
          <w:sz w:val="24"/>
          <w:szCs w:val="24"/>
        </w:rPr>
        <w:t>anagement</w:t>
      </w:r>
      <w:r w:rsidR="00A17379">
        <w:rPr>
          <w:rFonts w:ascii="Arial" w:hAnsi="Arial" w:cs="Arial"/>
          <w:sz w:val="24"/>
          <w:szCs w:val="24"/>
        </w:rPr>
        <w:t xml:space="preserve"> data and performance</w:t>
      </w:r>
      <w:r w:rsidR="007137AE" w:rsidRPr="00D247DC">
        <w:rPr>
          <w:rFonts w:ascii="Arial" w:hAnsi="Arial" w:cs="Arial"/>
          <w:sz w:val="24"/>
          <w:szCs w:val="24"/>
        </w:rPr>
        <w:t xml:space="preserve"> information provides managers with detailed and timely information about the progress against</w:t>
      </w:r>
      <w:r w:rsidR="00D04991" w:rsidRPr="00D247DC">
        <w:rPr>
          <w:rFonts w:ascii="Arial" w:hAnsi="Arial" w:cs="Arial"/>
          <w:sz w:val="24"/>
          <w:szCs w:val="24"/>
        </w:rPr>
        <w:t xml:space="preserve"> these indicators and areas of focus for improvement.</w:t>
      </w:r>
      <w:r w:rsidR="007137AE" w:rsidRPr="00D247DC">
        <w:rPr>
          <w:rFonts w:ascii="Arial" w:hAnsi="Arial" w:cs="Arial"/>
          <w:sz w:val="24"/>
          <w:szCs w:val="24"/>
        </w:rPr>
        <w:t xml:space="preserve"> </w:t>
      </w:r>
    </w:p>
    <w:p w:rsidR="00444D56" w:rsidRDefault="00650C2C" w:rsidP="0021324B">
      <w:pPr>
        <w:jc w:val="both"/>
        <w:rPr>
          <w:rFonts w:ascii="Arial" w:hAnsi="Arial" w:cs="Arial"/>
          <w:sz w:val="24"/>
          <w:szCs w:val="24"/>
        </w:rPr>
      </w:pPr>
      <w:r w:rsidRPr="000C3F50">
        <w:rPr>
          <w:rFonts w:ascii="Arial" w:hAnsi="Arial" w:cs="Arial"/>
          <w:sz w:val="24"/>
          <w:szCs w:val="24"/>
        </w:rPr>
        <w:t>Care Director</w:t>
      </w:r>
      <w:r w:rsidR="00EC4399" w:rsidRPr="00476201">
        <w:rPr>
          <w:rFonts w:ascii="Arial" w:hAnsi="Arial" w:cs="Arial"/>
          <w:sz w:val="24"/>
          <w:szCs w:val="24"/>
        </w:rPr>
        <w:t xml:space="preserve"> </w:t>
      </w:r>
      <w:r w:rsidR="000C3F50" w:rsidRPr="00476201">
        <w:rPr>
          <w:rFonts w:ascii="Arial" w:hAnsi="Arial" w:cs="Arial"/>
          <w:sz w:val="24"/>
          <w:szCs w:val="24"/>
        </w:rPr>
        <w:t>Performance</w:t>
      </w:r>
      <w:r w:rsidR="00EC4399" w:rsidRPr="00476201">
        <w:rPr>
          <w:rFonts w:ascii="Arial" w:hAnsi="Arial" w:cs="Arial"/>
          <w:sz w:val="24"/>
          <w:szCs w:val="24"/>
        </w:rPr>
        <w:t xml:space="preserve"> reports </w:t>
      </w:r>
      <w:r w:rsidR="00D04991" w:rsidRPr="00476201">
        <w:rPr>
          <w:rFonts w:ascii="Arial" w:hAnsi="Arial" w:cs="Arial"/>
          <w:sz w:val="24"/>
          <w:szCs w:val="24"/>
        </w:rPr>
        <w:t xml:space="preserve">and </w:t>
      </w:r>
      <w:r w:rsidR="00FB219D">
        <w:rPr>
          <w:rFonts w:ascii="Arial" w:hAnsi="Arial" w:cs="Arial"/>
          <w:sz w:val="24"/>
          <w:szCs w:val="24"/>
        </w:rPr>
        <w:t xml:space="preserve">data </w:t>
      </w:r>
      <w:r w:rsidR="003D57A0" w:rsidRPr="00476201">
        <w:rPr>
          <w:rFonts w:ascii="Arial" w:hAnsi="Arial" w:cs="Arial"/>
          <w:sz w:val="24"/>
          <w:szCs w:val="24"/>
        </w:rPr>
        <w:t>scorecards that managers use</w:t>
      </w:r>
      <w:r w:rsidR="0014750F">
        <w:rPr>
          <w:rFonts w:ascii="Arial" w:hAnsi="Arial" w:cs="Arial"/>
          <w:sz w:val="24"/>
          <w:szCs w:val="24"/>
        </w:rPr>
        <w:t>,</w:t>
      </w:r>
      <w:r w:rsidR="00EC4399" w:rsidRPr="00476201">
        <w:rPr>
          <w:rFonts w:ascii="Arial" w:hAnsi="Arial" w:cs="Arial"/>
          <w:sz w:val="24"/>
          <w:szCs w:val="24"/>
        </w:rPr>
        <w:t xml:space="preserve"> are a daily source of management information</w:t>
      </w:r>
      <w:r w:rsidR="00D04991" w:rsidRPr="00476201">
        <w:rPr>
          <w:rFonts w:ascii="Arial" w:hAnsi="Arial" w:cs="Arial"/>
          <w:sz w:val="24"/>
          <w:szCs w:val="24"/>
        </w:rPr>
        <w:t xml:space="preserve"> and</w:t>
      </w:r>
      <w:r w:rsidR="00EC4399" w:rsidRPr="00476201">
        <w:rPr>
          <w:rFonts w:ascii="Arial" w:hAnsi="Arial" w:cs="Arial"/>
          <w:sz w:val="24"/>
          <w:szCs w:val="24"/>
        </w:rPr>
        <w:t xml:space="preserve"> enable them to monitor</w:t>
      </w:r>
      <w:r w:rsidR="00EC4399" w:rsidRPr="00D247DC">
        <w:rPr>
          <w:rFonts w:ascii="Arial" w:hAnsi="Arial" w:cs="Arial"/>
          <w:sz w:val="24"/>
          <w:szCs w:val="24"/>
        </w:rPr>
        <w:t xml:space="preserve"> the quality of their own team</w:t>
      </w:r>
      <w:r w:rsidR="00A04373">
        <w:rPr>
          <w:rFonts w:ascii="Arial" w:hAnsi="Arial" w:cs="Arial"/>
          <w:sz w:val="24"/>
          <w:szCs w:val="24"/>
        </w:rPr>
        <w:t>’</w:t>
      </w:r>
      <w:r w:rsidR="00EC4399" w:rsidRPr="00D247DC">
        <w:rPr>
          <w:rFonts w:ascii="Arial" w:hAnsi="Arial" w:cs="Arial"/>
          <w:sz w:val="24"/>
          <w:szCs w:val="24"/>
        </w:rPr>
        <w:t xml:space="preserve">s work. </w:t>
      </w:r>
      <w:r w:rsidR="00476201">
        <w:rPr>
          <w:rFonts w:ascii="Arial" w:hAnsi="Arial" w:cs="Arial"/>
          <w:sz w:val="24"/>
          <w:szCs w:val="24"/>
        </w:rPr>
        <w:t>The supervision toolkit provides information in granular detail for each individual child.</w:t>
      </w:r>
    </w:p>
    <w:p w:rsidR="00AC7AE1" w:rsidRDefault="00AC7AE1" w:rsidP="00AC7AE1">
      <w:pPr>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3710"/>
        <w:gridCol w:w="2835"/>
      </w:tblGrid>
      <w:tr w:rsidR="00AC7AE1" w:rsidTr="00381F39">
        <w:trPr>
          <w:trHeight w:val="2239"/>
        </w:trPr>
        <w:tc>
          <w:tcPr>
            <w:tcW w:w="2386" w:type="dxa"/>
          </w:tcPr>
          <w:p w:rsidR="00AC7AE1" w:rsidRPr="0031288E" w:rsidRDefault="009C16C8" w:rsidP="009C16C8">
            <w:pPr>
              <w:ind w:right="402"/>
              <w:rPr>
                <w:rFonts w:ascii="Arial" w:hAnsi="Arial" w:cs="Arial"/>
                <w:sz w:val="20"/>
                <w:szCs w:val="20"/>
              </w:rPr>
            </w:pPr>
            <w:r w:rsidRPr="0031288E">
              <w:rPr>
                <w:rFonts w:ascii="Arial" w:hAnsi="Arial" w:cs="Arial"/>
                <w:sz w:val="20"/>
                <w:szCs w:val="20"/>
              </w:rPr>
              <w:t>Weekly &amp;</w:t>
            </w:r>
            <w:r w:rsidR="00AC7AE1" w:rsidRPr="0031288E">
              <w:rPr>
                <w:rFonts w:ascii="Arial" w:hAnsi="Arial" w:cs="Arial"/>
                <w:sz w:val="20"/>
                <w:szCs w:val="20"/>
              </w:rPr>
              <w:t xml:space="preserve">Monthly Performance Data </w:t>
            </w:r>
            <w:r w:rsidR="00AC7AE1" w:rsidRPr="0031288E">
              <w:rPr>
                <w:rFonts w:ascii="Arial" w:hAnsi="Arial" w:cs="Arial"/>
                <w:noProof/>
                <w:sz w:val="20"/>
                <w:szCs w:val="20"/>
                <w:lang w:eastAsia="en-GB"/>
              </w:rPr>
              <mc:AlternateContent>
                <mc:Choice Requires="wps">
                  <w:drawing>
                    <wp:anchor distT="0" distB="0" distL="114300" distR="114300" simplePos="0" relativeHeight="251740672" behindDoc="0" locked="0" layoutInCell="1" allowOverlap="1" wp14:anchorId="7DB4B46E" wp14:editId="187AD54D">
                      <wp:simplePos x="0" y="0"/>
                      <wp:positionH relativeFrom="column">
                        <wp:posOffset>1171962</wp:posOffset>
                      </wp:positionH>
                      <wp:positionV relativeFrom="paragraph">
                        <wp:posOffset>419294</wp:posOffset>
                      </wp:positionV>
                      <wp:extent cx="262467" cy="0"/>
                      <wp:effectExtent l="0" t="76200" r="23495" b="95250"/>
                      <wp:wrapNone/>
                      <wp:docPr id="1" name="Straight Arrow Connector 1"/>
                      <wp:cNvGraphicFramePr/>
                      <a:graphic xmlns:a="http://schemas.openxmlformats.org/drawingml/2006/main">
                        <a:graphicData uri="http://schemas.microsoft.com/office/word/2010/wordprocessingShape">
                          <wps:wsp>
                            <wps:cNvCnPr/>
                            <wps:spPr>
                              <a:xfrm>
                                <a:off x="0" y="0"/>
                                <a:ext cx="262467"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type w14:anchorId="0D7653B2" id="_x0000_t32" coordsize="21600,21600" o:spt="32" o:oned="t" path="m,l21600,21600e" filled="f">
                      <v:path arrowok="t" fillok="f" o:connecttype="none"/>
                      <o:lock v:ext="edit" shapetype="t"/>
                    </v:shapetype>
                    <v:shape id="Straight Arrow Connector 1" o:spid="_x0000_s1026" type="#_x0000_t32" style="position:absolute;margin-left:92.3pt;margin-top:33pt;width:20.65pt;height:0;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" strokecolor="windowText" strokeweight="1pt">
                      <v:stroke endarrow="block" joinstyle="miter"/>
                    </v:shape>
                  </w:pict>
                </mc:Fallback>
              </mc:AlternateContent>
            </w:r>
            <w:r w:rsidR="00AC7AE1" w:rsidRPr="0031288E">
              <w:rPr>
                <w:rFonts w:ascii="Arial" w:hAnsi="Arial" w:cs="Arial"/>
                <w:sz w:val="20"/>
                <w:szCs w:val="20"/>
              </w:rPr>
              <w:t>reports provided by Performance Team</w:t>
            </w:r>
          </w:p>
          <w:p w:rsidR="003B200E" w:rsidRPr="0031288E" w:rsidRDefault="003B200E" w:rsidP="009C16C8">
            <w:pPr>
              <w:ind w:right="402"/>
              <w:rPr>
                <w:rFonts w:ascii="Arial" w:hAnsi="Arial" w:cs="Arial"/>
                <w:sz w:val="20"/>
                <w:szCs w:val="20"/>
              </w:rPr>
            </w:pPr>
            <w:r w:rsidRPr="0031288E">
              <w:rPr>
                <w:rFonts w:ascii="Arial" w:hAnsi="Arial" w:cs="Arial"/>
                <w:sz w:val="20"/>
                <w:szCs w:val="20"/>
              </w:rPr>
              <w:t xml:space="preserve">Weekly Complex Tracker for High Risk children chaired by Service </w:t>
            </w:r>
            <w:r w:rsidR="00FB5539">
              <w:rPr>
                <w:rFonts w:ascii="Arial" w:hAnsi="Arial" w:cs="Arial"/>
                <w:sz w:val="20"/>
                <w:szCs w:val="20"/>
              </w:rPr>
              <w:t>Manager</w:t>
            </w:r>
            <w:r w:rsidRPr="0031288E">
              <w:rPr>
                <w:rFonts w:ascii="Arial" w:hAnsi="Arial" w:cs="Arial"/>
                <w:sz w:val="20"/>
                <w:szCs w:val="20"/>
              </w:rPr>
              <w:t>.</w:t>
            </w:r>
          </w:p>
        </w:tc>
        <w:tc>
          <w:tcPr>
            <w:tcW w:w="3710" w:type="dxa"/>
          </w:tcPr>
          <w:p w:rsidR="00AC7AE1" w:rsidRPr="0031288E" w:rsidRDefault="00AC7AE1" w:rsidP="00381F39">
            <w:pPr>
              <w:ind w:right="487"/>
              <w:rPr>
                <w:rFonts w:ascii="Arial" w:hAnsi="Arial" w:cs="Arial"/>
                <w:noProof/>
                <w:sz w:val="20"/>
                <w:szCs w:val="20"/>
                <w:lang w:eastAsia="en-GB"/>
              </w:rPr>
            </w:pPr>
            <w:r w:rsidRPr="0031288E">
              <w:rPr>
                <w:rFonts w:ascii="Arial" w:hAnsi="Arial" w:cs="Arial"/>
                <w:noProof/>
                <w:sz w:val="20"/>
                <w:szCs w:val="20"/>
                <w:lang w:eastAsia="en-GB"/>
              </w:rPr>
              <mc:AlternateContent>
                <mc:Choice Requires="wps">
                  <w:drawing>
                    <wp:anchor distT="0" distB="0" distL="114300" distR="114300" simplePos="0" relativeHeight="251741696" behindDoc="0" locked="0" layoutInCell="1" allowOverlap="1" wp14:anchorId="3B55AFD5" wp14:editId="61475572">
                      <wp:simplePos x="0" y="0"/>
                      <wp:positionH relativeFrom="column">
                        <wp:posOffset>1976780</wp:posOffset>
                      </wp:positionH>
                      <wp:positionV relativeFrom="paragraph">
                        <wp:posOffset>466090</wp:posOffset>
                      </wp:positionV>
                      <wp:extent cx="262467" cy="0"/>
                      <wp:effectExtent l="0" t="76200" r="23495" b="95250"/>
                      <wp:wrapNone/>
                      <wp:docPr id="3" name="Straight Arrow Connector 3"/>
                      <wp:cNvGraphicFramePr/>
                      <a:graphic xmlns:a="http://schemas.openxmlformats.org/drawingml/2006/main">
                        <a:graphicData uri="http://schemas.microsoft.com/office/word/2010/wordprocessingShape">
                          <wps:wsp>
                            <wps:cNvCnPr/>
                            <wps:spPr>
                              <a:xfrm>
                                <a:off x="0" y="0"/>
                                <a:ext cx="262467"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35DE5EB2" id="Straight Arrow Connector 3" o:spid="_x0000_s1026" type="#_x0000_t32" style="position:absolute;margin-left:155.65pt;margin-top:36.7pt;width:20.65pt;height:0;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" strokecolor="windowText" strokeweight="1pt">
                      <v:stroke endarrow="block" joinstyle="miter"/>
                    </v:shape>
                  </w:pict>
                </mc:Fallback>
              </mc:AlternateContent>
            </w:r>
            <w:r w:rsidRPr="0031288E">
              <w:rPr>
                <w:rFonts w:ascii="Arial" w:hAnsi="Arial" w:cs="Arial"/>
                <w:noProof/>
                <w:sz w:val="20"/>
                <w:szCs w:val="20"/>
                <w:lang w:eastAsia="en-GB"/>
              </w:rPr>
              <w:t xml:space="preserve">CSMT review performance data and identify areas for improvement. Those not already in Improvement Plan considered for </w:t>
            </w:r>
            <w:r w:rsidR="00F131B7" w:rsidRPr="0031288E">
              <w:rPr>
                <w:rFonts w:ascii="Arial" w:hAnsi="Arial" w:cs="Arial"/>
                <w:noProof/>
                <w:sz w:val="20"/>
                <w:szCs w:val="20"/>
                <w:lang w:eastAsia="en-GB"/>
              </w:rPr>
              <w:t>Curious Questions/</w:t>
            </w:r>
            <w:r w:rsidRPr="0031288E">
              <w:rPr>
                <w:rFonts w:ascii="Arial" w:hAnsi="Arial" w:cs="Arial"/>
                <w:noProof/>
                <w:sz w:val="20"/>
                <w:szCs w:val="20"/>
                <w:lang w:eastAsia="en-GB"/>
              </w:rPr>
              <w:t xml:space="preserve">KLOE focus. </w:t>
            </w:r>
          </w:p>
          <w:p w:rsidR="00AC7AE1" w:rsidRPr="0031288E" w:rsidRDefault="00AC7AE1" w:rsidP="00381F39">
            <w:pPr>
              <w:ind w:right="487"/>
              <w:rPr>
                <w:rFonts w:ascii="Arial" w:hAnsi="Arial" w:cs="Arial"/>
                <w:sz w:val="20"/>
                <w:szCs w:val="20"/>
              </w:rPr>
            </w:pPr>
          </w:p>
        </w:tc>
        <w:tc>
          <w:tcPr>
            <w:tcW w:w="2835" w:type="dxa"/>
          </w:tcPr>
          <w:p w:rsidR="00AC7AE1" w:rsidRPr="0031288E" w:rsidRDefault="00AC7AE1" w:rsidP="00381F39">
            <w:pPr>
              <w:rPr>
                <w:rFonts w:ascii="Arial" w:hAnsi="Arial" w:cs="Arial"/>
                <w:sz w:val="20"/>
                <w:szCs w:val="20"/>
              </w:rPr>
            </w:pPr>
            <w:r w:rsidRPr="0031288E">
              <w:rPr>
                <w:rFonts w:ascii="Arial" w:hAnsi="Arial" w:cs="Arial"/>
                <w:sz w:val="20"/>
                <w:szCs w:val="20"/>
              </w:rPr>
              <w:t xml:space="preserve">Monthly Quality Assurance </w:t>
            </w:r>
            <w:r w:rsidR="00A255E2" w:rsidRPr="0031288E">
              <w:rPr>
                <w:rFonts w:ascii="Arial" w:hAnsi="Arial" w:cs="Arial"/>
                <w:sz w:val="20"/>
                <w:szCs w:val="20"/>
              </w:rPr>
              <w:t xml:space="preserve">Performance </w:t>
            </w:r>
            <w:r w:rsidR="00A255E2">
              <w:rPr>
                <w:rFonts w:ascii="Arial" w:hAnsi="Arial" w:cs="Arial"/>
                <w:sz w:val="20"/>
                <w:szCs w:val="20"/>
              </w:rPr>
              <w:t>clinics</w:t>
            </w:r>
            <w:r w:rsidR="003B200E" w:rsidRPr="0031288E">
              <w:rPr>
                <w:rFonts w:ascii="Arial" w:hAnsi="Arial" w:cs="Arial"/>
                <w:sz w:val="20"/>
                <w:szCs w:val="20"/>
              </w:rPr>
              <w:t xml:space="preserve"> for each team </w:t>
            </w:r>
            <w:r w:rsidR="00FB5539">
              <w:rPr>
                <w:rFonts w:ascii="Arial" w:hAnsi="Arial" w:cs="Arial"/>
                <w:sz w:val="20"/>
                <w:szCs w:val="20"/>
              </w:rPr>
              <w:t>provides</w:t>
            </w:r>
            <w:r w:rsidR="003B200E" w:rsidRPr="0031288E">
              <w:rPr>
                <w:rFonts w:ascii="Arial" w:hAnsi="Arial" w:cs="Arial"/>
                <w:sz w:val="20"/>
                <w:szCs w:val="20"/>
              </w:rPr>
              <w:t xml:space="preserve"> </w:t>
            </w:r>
            <w:r w:rsidR="00FC6F2C">
              <w:rPr>
                <w:rFonts w:ascii="Arial" w:hAnsi="Arial" w:cs="Arial"/>
                <w:sz w:val="20"/>
                <w:szCs w:val="20"/>
              </w:rPr>
              <w:t xml:space="preserve">the </w:t>
            </w:r>
            <w:r w:rsidRPr="0031288E">
              <w:rPr>
                <w:rFonts w:ascii="Arial" w:hAnsi="Arial" w:cs="Arial"/>
                <w:sz w:val="20"/>
                <w:szCs w:val="20"/>
              </w:rPr>
              <w:t xml:space="preserve">Board </w:t>
            </w:r>
            <w:r w:rsidR="00FB5539">
              <w:rPr>
                <w:rFonts w:ascii="Arial" w:hAnsi="Arial" w:cs="Arial"/>
                <w:sz w:val="20"/>
                <w:szCs w:val="20"/>
              </w:rPr>
              <w:t>with</w:t>
            </w:r>
            <w:r w:rsidRPr="0031288E">
              <w:rPr>
                <w:rFonts w:ascii="Arial" w:hAnsi="Arial" w:cs="Arial"/>
                <w:sz w:val="20"/>
                <w:szCs w:val="20"/>
              </w:rPr>
              <w:t xml:space="preserve"> exception reports from Service Managers, reviews progress on existing </w:t>
            </w:r>
            <w:r w:rsidR="00F131B7" w:rsidRPr="0031288E">
              <w:rPr>
                <w:rFonts w:ascii="Arial" w:hAnsi="Arial" w:cs="Arial"/>
                <w:sz w:val="20"/>
                <w:szCs w:val="20"/>
              </w:rPr>
              <w:t>Curious Questions/</w:t>
            </w:r>
            <w:r w:rsidRPr="0031288E">
              <w:rPr>
                <w:rFonts w:ascii="Arial" w:hAnsi="Arial" w:cs="Arial"/>
                <w:sz w:val="20"/>
                <w:szCs w:val="20"/>
              </w:rPr>
              <w:t>KLOEs, and agrees any new ones</w:t>
            </w:r>
          </w:p>
        </w:tc>
      </w:tr>
    </w:tbl>
    <w:p w:rsidR="00AC7AE1" w:rsidRDefault="00AC7AE1" w:rsidP="0021324B">
      <w:pPr>
        <w:jc w:val="both"/>
        <w:rPr>
          <w:rFonts w:ascii="Arial" w:hAnsi="Arial" w:cs="Arial"/>
          <w:sz w:val="24"/>
          <w:szCs w:val="24"/>
        </w:rPr>
      </w:pPr>
    </w:p>
    <w:p w:rsidR="00FC6F2C" w:rsidRDefault="00FC6F2C" w:rsidP="00D23F55">
      <w:pPr>
        <w:jc w:val="both"/>
        <w:rPr>
          <w:rFonts w:ascii="Arial" w:hAnsi="Arial" w:cs="Arial"/>
          <w:sz w:val="24"/>
          <w:szCs w:val="24"/>
        </w:rPr>
      </w:pPr>
      <w:r>
        <w:rPr>
          <w:rFonts w:ascii="Arial" w:hAnsi="Arial" w:cs="Arial"/>
          <w:sz w:val="24"/>
          <w:szCs w:val="24"/>
        </w:rPr>
        <w:t>M</w:t>
      </w:r>
      <w:r w:rsidR="00AC7AE1" w:rsidRPr="00AC7AE1">
        <w:rPr>
          <w:rFonts w:ascii="Arial" w:hAnsi="Arial" w:cs="Arial"/>
          <w:sz w:val="24"/>
          <w:szCs w:val="24"/>
        </w:rPr>
        <w:t xml:space="preserve">onthly </w:t>
      </w:r>
      <w:r w:rsidR="00A17379">
        <w:rPr>
          <w:rFonts w:ascii="Arial" w:hAnsi="Arial" w:cs="Arial"/>
          <w:sz w:val="24"/>
          <w:szCs w:val="24"/>
        </w:rPr>
        <w:t xml:space="preserve">Quality Assurance </w:t>
      </w:r>
      <w:r w:rsidR="006045C2">
        <w:rPr>
          <w:rFonts w:ascii="Arial" w:hAnsi="Arial" w:cs="Arial"/>
          <w:sz w:val="24"/>
          <w:szCs w:val="24"/>
        </w:rPr>
        <w:t>P</w:t>
      </w:r>
      <w:r w:rsidR="00AC7AE1" w:rsidRPr="00AC7AE1">
        <w:rPr>
          <w:rFonts w:ascii="Arial" w:hAnsi="Arial" w:cs="Arial"/>
          <w:sz w:val="24"/>
          <w:szCs w:val="24"/>
        </w:rPr>
        <w:t xml:space="preserve">erformance </w:t>
      </w:r>
      <w:r w:rsidR="006045C2">
        <w:rPr>
          <w:rFonts w:ascii="Arial" w:hAnsi="Arial" w:cs="Arial"/>
          <w:sz w:val="24"/>
          <w:szCs w:val="24"/>
        </w:rPr>
        <w:t>C</w:t>
      </w:r>
      <w:r w:rsidR="00AC7AE1" w:rsidRPr="00AC7AE1">
        <w:rPr>
          <w:rFonts w:ascii="Arial" w:hAnsi="Arial" w:cs="Arial"/>
          <w:sz w:val="24"/>
          <w:szCs w:val="24"/>
        </w:rPr>
        <w:t>linics are held where Team Managers, Assistant Team Managers along with their Service Managers’ report on their monthly data.  The</w:t>
      </w:r>
      <w:r w:rsidR="00A17379">
        <w:rPr>
          <w:rFonts w:ascii="Arial" w:hAnsi="Arial" w:cs="Arial"/>
          <w:sz w:val="24"/>
          <w:szCs w:val="24"/>
        </w:rPr>
        <w:t xml:space="preserve"> c</w:t>
      </w:r>
      <w:r w:rsidR="00AC7AE1" w:rsidRPr="00AC7AE1">
        <w:rPr>
          <w:rFonts w:ascii="Arial" w:hAnsi="Arial" w:cs="Arial"/>
          <w:sz w:val="24"/>
          <w:szCs w:val="24"/>
        </w:rPr>
        <w:t xml:space="preserve">linic enables managers to showcase good performance </w:t>
      </w:r>
      <w:r w:rsidR="00584460" w:rsidRPr="00AC7AE1">
        <w:rPr>
          <w:rFonts w:ascii="Arial" w:hAnsi="Arial" w:cs="Arial"/>
          <w:sz w:val="24"/>
          <w:szCs w:val="24"/>
        </w:rPr>
        <w:t xml:space="preserve">and </w:t>
      </w:r>
      <w:r w:rsidR="00413EF6">
        <w:rPr>
          <w:rFonts w:ascii="Arial" w:hAnsi="Arial" w:cs="Arial"/>
          <w:sz w:val="24"/>
          <w:szCs w:val="24"/>
        </w:rPr>
        <w:t>high-quality</w:t>
      </w:r>
      <w:r w:rsidR="00584460">
        <w:rPr>
          <w:rFonts w:ascii="Arial" w:hAnsi="Arial" w:cs="Arial"/>
          <w:sz w:val="24"/>
          <w:szCs w:val="24"/>
        </w:rPr>
        <w:t xml:space="preserve"> </w:t>
      </w:r>
      <w:r w:rsidR="00AC7AE1" w:rsidRPr="00AC7AE1">
        <w:rPr>
          <w:rFonts w:ascii="Arial" w:hAnsi="Arial" w:cs="Arial"/>
          <w:sz w:val="24"/>
          <w:szCs w:val="24"/>
        </w:rPr>
        <w:t>practice</w:t>
      </w:r>
      <w:r w:rsidR="00843ED9" w:rsidRPr="00AC7AE1">
        <w:rPr>
          <w:rFonts w:ascii="Arial" w:hAnsi="Arial" w:cs="Arial"/>
          <w:sz w:val="24"/>
          <w:szCs w:val="24"/>
        </w:rPr>
        <w:t xml:space="preserve">, </w:t>
      </w:r>
      <w:r w:rsidR="00843ED9">
        <w:rPr>
          <w:rFonts w:ascii="Arial" w:hAnsi="Arial" w:cs="Arial"/>
          <w:sz w:val="24"/>
          <w:szCs w:val="24"/>
        </w:rPr>
        <w:t>to</w:t>
      </w:r>
      <w:r w:rsidR="00584460">
        <w:rPr>
          <w:rFonts w:ascii="Arial" w:hAnsi="Arial" w:cs="Arial"/>
          <w:sz w:val="24"/>
          <w:szCs w:val="24"/>
        </w:rPr>
        <w:t xml:space="preserve"> </w:t>
      </w:r>
      <w:r w:rsidR="00AC7AE1" w:rsidRPr="00AC7AE1">
        <w:rPr>
          <w:rFonts w:ascii="Arial" w:hAnsi="Arial" w:cs="Arial"/>
          <w:sz w:val="24"/>
          <w:szCs w:val="24"/>
        </w:rPr>
        <w:t xml:space="preserve">demonstrate </w:t>
      </w:r>
      <w:r w:rsidR="00AC7AE1" w:rsidRPr="006879B1">
        <w:rPr>
          <w:rFonts w:ascii="Arial" w:hAnsi="Arial" w:cs="Arial"/>
          <w:i/>
          <w:sz w:val="24"/>
          <w:szCs w:val="24"/>
        </w:rPr>
        <w:t xml:space="preserve">how </w:t>
      </w:r>
      <w:r w:rsidR="00AC7AE1" w:rsidRPr="00AC7AE1">
        <w:rPr>
          <w:rFonts w:ascii="Arial" w:hAnsi="Arial" w:cs="Arial"/>
          <w:sz w:val="24"/>
          <w:szCs w:val="24"/>
        </w:rPr>
        <w:t>they know</w:t>
      </w:r>
      <w:r>
        <w:rPr>
          <w:rFonts w:ascii="Arial" w:hAnsi="Arial" w:cs="Arial"/>
          <w:sz w:val="24"/>
          <w:szCs w:val="24"/>
        </w:rPr>
        <w:t>,</w:t>
      </w:r>
      <w:r w:rsidR="00AC7AE1" w:rsidRPr="00AC7AE1">
        <w:rPr>
          <w:rFonts w:ascii="Arial" w:hAnsi="Arial" w:cs="Arial"/>
          <w:sz w:val="24"/>
          <w:szCs w:val="24"/>
        </w:rPr>
        <w:t xml:space="preserve"> </w:t>
      </w:r>
      <w:r w:rsidR="00AC7AE1" w:rsidRPr="006879B1">
        <w:rPr>
          <w:rFonts w:ascii="Arial" w:hAnsi="Arial" w:cs="Arial"/>
          <w:sz w:val="24"/>
          <w:szCs w:val="24"/>
          <w:u w:val="single"/>
        </w:rPr>
        <w:t xml:space="preserve">what </w:t>
      </w:r>
      <w:r w:rsidR="00AC7AE1" w:rsidRPr="00AC7AE1">
        <w:rPr>
          <w:rFonts w:ascii="Arial" w:hAnsi="Arial" w:cs="Arial"/>
          <w:sz w:val="24"/>
          <w:szCs w:val="24"/>
        </w:rPr>
        <w:t>they know, highlight their areas of improvement work and raise any barriers they have. </w:t>
      </w:r>
      <w:r w:rsidR="00FB5539">
        <w:rPr>
          <w:rFonts w:ascii="Arial" w:hAnsi="Arial" w:cs="Arial"/>
          <w:sz w:val="24"/>
          <w:szCs w:val="24"/>
        </w:rPr>
        <w:t>The Performance</w:t>
      </w:r>
      <w:r w:rsidR="004C0CE8">
        <w:rPr>
          <w:rFonts w:ascii="Arial" w:hAnsi="Arial" w:cs="Arial"/>
          <w:sz w:val="24"/>
          <w:szCs w:val="24"/>
        </w:rPr>
        <w:t xml:space="preserve"> Board</w:t>
      </w:r>
      <w:r w:rsidR="00AC7AE1" w:rsidRPr="00AC7AE1">
        <w:rPr>
          <w:rFonts w:ascii="Arial" w:hAnsi="Arial" w:cs="Arial"/>
          <w:sz w:val="24"/>
          <w:szCs w:val="24"/>
        </w:rPr>
        <w:t xml:space="preserve"> brings a level </w:t>
      </w:r>
      <w:r w:rsidR="00843ED9" w:rsidRPr="00AC7AE1">
        <w:rPr>
          <w:rFonts w:ascii="Arial" w:hAnsi="Arial" w:cs="Arial"/>
          <w:sz w:val="24"/>
          <w:szCs w:val="24"/>
        </w:rPr>
        <w:t xml:space="preserve">of </w:t>
      </w:r>
      <w:r w:rsidR="00843ED9">
        <w:rPr>
          <w:rFonts w:ascii="Arial" w:hAnsi="Arial" w:cs="Arial"/>
          <w:sz w:val="24"/>
          <w:szCs w:val="24"/>
        </w:rPr>
        <w:t>scrutiny</w:t>
      </w:r>
      <w:r w:rsidR="00584460">
        <w:rPr>
          <w:rFonts w:ascii="Arial" w:hAnsi="Arial" w:cs="Arial"/>
          <w:sz w:val="24"/>
          <w:szCs w:val="24"/>
        </w:rPr>
        <w:t xml:space="preserve">, </w:t>
      </w:r>
      <w:r w:rsidR="00AC7AE1" w:rsidRPr="00AC7AE1">
        <w:rPr>
          <w:rFonts w:ascii="Arial" w:hAnsi="Arial" w:cs="Arial"/>
          <w:sz w:val="24"/>
          <w:szCs w:val="24"/>
        </w:rPr>
        <w:t>support and challenge</w:t>
      </w:r>
      <w:r w:rsidR="004C0CE8">
        <w:rPr>
          <w:rFonts w:ascii="Arial" w:hAnsi="Arial" w:cs="Arial"/>
          <w:sz w:val="24"/>
          <w:szCs w:val="24"/>
        </w:rPr>
        <w:t xml:space="preserve">. </w:t>
      </w:r>
      <w:r w:rsidR="00AC7AE1" w:rsidRPr="00AC7AE1">
        <w:rPr>
          <w:rFonts w:ascii="Arial" w:hAnsi="Arial" w:cs="Arial"/>
          <w:sz w:val="24"/>
          <w:szCs w:val="24"/>
        </w:rPr>
        <w:t>The performance rating</w:t>
      </w:r>
      <w:r>
        <w:rPr>
          <w:rFonts w:ascii="Arial" w:hAnsi="Arial" w:cs="Arial"/>
          <w:sz w:val="24"/>
          <w:szCs w:val="24"/>
        </w:rPr>
        <w:t>s</w:t>
      </w:r>
      <w:r w:rsidR="00AC7AE1" w:rsidRPr="00AC7AE1">
        <w:rPr>
          <w:rFonts w:ascii="Arial" w:hAnsi="Arial" w:cs="Arial"/>
          <w:sz w:val="24"/>
          <w:szCs w:val="24"/>
        </w:rPr>
        <w:t xml:space="preserve"> </w:t>
      </w:r>
      <w:r w:rsidR="00A255E2" w:rsidRPr="00AC7AE1">
        <w:rPr>
          <w:rFonts w:ascii="Arial" w:hAnsi="Arial" w:cs="Arial"/>
          <w:sz w:val="24"/>
          <w:szCs w:val="24"/>
        </w:rPr>
        <w:t>draw</w:t>
      </w:r>
      <w:r w:rsidR="00AC7AE1" w:rsidRPr="00AC7AE1">
        <w:rPr>
          <w:rFonts w:ascii="Arial" w:hAnsi="Arial" w:cs="Arial"/>
          <w:sz w:val="24"/>
          <w:szCs w:val="24"/>
        </w:rPr>
        <w:t xml:space="preserve"> on the team data, whilst the quality </w:t>
      </w:r>
      <w:r w:rsidR="00A255E2" w:rsidRPr="00AC7AE1">
        <w:rPr>
          <w:rFonts w:ascii="Arial" w:hAnsi="Arial" w:cs="Arial"/>
          <w:sz w:val="24"/>
          <w:szCs w:val="24"/>
        </w:rPr>
        <w:t>rating confirms</w:t>
      </w:r>
      <w:r w:rsidR="00AC7AE1" w:rsidRPr="00AC7AE1">
        <w:rPr>
          <w:rFonts w:ascii="Arial" w:hAnsi="Arial" w:cs="Arial"/>
          <w:sz w:val="24"/>
          <w:szCs w:val="24"/>
        </w:rPr>
        <w:t xml:space="preserve"> the triangulation of evidence</w:t>
      </w:r>
      <w:r w:rsidR="00EF2FE2">
        <w:rPr>
          <w:rFonts w:ascii="Arial" w:hAnsi="Arial" w:cs="Arial"/>
          <w:sz w:val="24"/>
          <w:szCs w:val="24"/>
        </w:rPr>
        <w:t xml:space="preserve"> on quality activity taken place throughout the month from</w:t>
      </w:r>
      <w:r w:rsidR="006045C2">
        <w:rPr>
          <w:rFonts w:ascii="Arial" w:hAnsi="Arial" w:cs="Arial"/>
          <w:sz w:val="24"/>
          <w:szCs w:val="24"/>
        </w:rPr>
        <w:t xml:space="preserve"> the managers</w:t>
      </w:r>
      <w:r w:rsidR="00EF2FE2">
        <w:rPr>
          <w:rFonts w:ascii="Arial" w:hAnsi="Arial" w:cs="Arial"/>
          <w:sz w:val="24"/>
          <w:szCs w:val="24"/>
        </w:rPr>
        <w:t xml:space="preserve"> own monitoring of practice</w:t>
      </w:r>
      <w:r w:rsidR="00AC7AE1" w:rsidRPr="00AC7AE1">
        <w:rPr>
          <w:rFonts w:ascii="Arial" w:hAnsi="Arial" w:cs="Arial"/>
          <w:sz w:val="24"/>
          <w:szCs w:val="24"/>
        </w:rPr>
        <w:t xml:space="preserve">.  The results of monthly audits contribute to the quality rating evidence, along with examples of other </w:t>
      </w:r>
      <w:r w:rsidR="00F67FBD">
        <w:rPr>
          <w:rFonts w:ascii="Arial" w:hAnsi="Arial" w:cs="Arial"/>
          <w:sz w:val="24"/>
          <w:szCs w:val="24"/>
        </w:rPr>
        <w:t>improvement</w:t>
      </w:r>
      <w:r w:rsidR="00AC7AE1" w:rsidRPr="00AC7AE1">
        <w:rPr>
          <w:rFonts w:ascii="Arial" w:hAnsi="Arial" w:cs="Arial"/>
          <w:sz w:val="24"/>
          <w:szCs w:val="24"/>
        </w:rPr>
        <w:t xml:space="preserve"> quality assurance</w:t>
      </w:r>
      <w:r w:rsidR="00584460">
        <w:rPr>
          <w:rFonts w:ascii="Arial" w:hAnsi="Arial" w:cs="Arial"/>
          <w:sz w:val="24"/>
          <w:szCs w:val="24"/>
        </w:rPr>
        <w:t xml:space="preserve"> reviews</w:t>
      </w:r>
      <w:r w:rsidR="00AC7AE1" w:rsidRPr="00AC7AE1">
        <w:rPr>
          <w:rFonts w:ascii="Arial" w:hAnsi="Arial" w:cs="Arial"/>
          <w:sz w:val="24"/>
          <w:szCs w:val="24"/>
        </w:rPr>
        <w:t xml:space="preserve"> such as dip sampling, supervision and team development</w:t>
      </w:r>
      <w:r w:rsidR="00EF2FE2">
        <w:rPr>
          <w:rFonts w:ascii="Arial" w:hAnsi="Arial" w:cs="Arial"/>
          <w:sz w:val="24"/>
          <w:szCs w:val="24"/>
        </w:rPr>
        <w:t>.</w:t>
      </w:r>
      <w:r w:rsidR="00AC7AE1" w:rsidRPr="00AC7AE1">
        <w:rPr>
          <w:rFonts w:ascii="Arial" w:hAnsi="Arial" w:cs="Arial"/>
          <w:sz w:val="24"/>
          <w:szCs w:val="24"/>
        </w:rPr>
        <w:t> </w:t>
      </w:r>
      <w:r w:rsidR="00CF2740" w:rsidRPr="00CF2740">
        <w:rPr>
          <w:rFonts w:ascii="Arial" w:hAnsi="Arial" w:cs="Arial"/>
          <w:sz w:val="24"/>
          <w:szCs w:val="24"/>
        </w:rPr>
        <w:t xml:space="preserve"> </w:t>
      </w:r>
    </w:p>
    <w:p w:rsidR="00D23F55" w:rsidRDefault="00CF2740" w:rsidP="00D23F55">
      <w:pPr>
        <w:jc w:val="both"/>
        <w:rPr>
          <w:rFonts w:ascii="Arial" w:hAnsi="Arial" w:cs="Arial"/>
          <w:sz w:val="24"/>
          <w:szCs w:val="24"/>
        </w:rPr>
      </w:pPr>
      <w:r>
        <w:rPr>
          <w:rFonts w:ascii="Arial" w:hAnsi="Arial" w:cs="Arial"/>
          <w:sz w:val="24"/>
          <w:szCs w:val="24"/>
        </w:rPr>
        <w:t xml:space="preserve">Dip- </w:t>
      </w:r>
      <w:r w:rsidR="00413EF6">
        <w:rPr>
          <w:rFonts w:ascii="Arial" w:hAnsi="Arial" w:cs="Arial"/>
          <w:sz w:val="24"/>
          <w:szCs w:val="24"/>
        </w:rPr>
        <w:t>s</w:t>
      </w:r>
      <w:r w:rsidRPr="00CF2740">
        <w:rPr>
          <w:rFonts w:ascii="Arial" w:hAnsi="Arial" w:cs="Arial"/>
          <w:sz w:val="24"/>
          <w:szCs w:val="24"/>
        </w:rPr>
        <w:t xml:space="preserve">ampling </w:t>
      </w:r>
      <w:r>
        <w:rPr>
          <w:rFonts w:ascii="Arial" w:hAnsi="Arial" w:cs="Arial"/>
          <w:sz w:val="24"/>
          <w:szCs w:val="24"/>
        </w:rPr>
        <w:t xml:space="preserve">forms part </w:t>
      </w:r>
      <w:r w:rsidRPr="00CF2740">
        <w:rPr>
          <w:rFonts w:ascii="Arial" w:hAnsi="Arial" w:cs="Arial"/>
          <w:sz w:val="24"/>
          <w:szCs w:val="24"/>
        </w:rPr>
        <w:t>of our Quality Assurance Framework</w:t>
      </w:r>
      <w:r>
        <w:rPr>
          <w:rFonts w:ascii="Arial" w:hAnsi="Arial" w:cs="Arial"/>
          <w:sz w:val="24"/>
          <w:szCs w:val="24"/>
        </w:rPr>
        <w:t xml:space="preserve"> methods</w:t>
      </w:r>
      <w:r w:rsidR="004C0CE8">
        <w:rPr>
          <w:rFonts w:ascii="Arial" w:hAnsi="Arial" w:cs="Arial"/>
          <w:sz w:val="24"/>
          <w:szCs w:val="24"/>
        </w:rPr>
        <w:t xml:space="preserve"> and is</w:t>
      </w:r>
      <w:r w:rsidR="00FC6F2C">
        <w:rPr>
          <w:rFonts w:ascii="Arial" w:hAnsi="Arial" w:cs="Arial"/>
          <w:sz w:val="24"/>
          <w:szCs w:val="24"/>
        </w:rPr>
        <w:t xml:space="preserve"> termed as</w:t>
      </w:r>
      <w:r w:rsidR="004C0CE8">
        <w:rPr>
          <w:rFonts w:ascii="Arial" w:hAnsi="Arial" w:cs="Arial"/>
          <w:sz w:val="24"/>
          <w:szCs w:val="24"/>
        </w:rPr>
        <w:t xml:space="preserve"> Level 1 auditing</w:t>
      </w:r>
      <w:r w:rsidRPr="00CF2740">
        <w:rPr>
          <w:rFonts w:ascii="Arial" w:hAnsi="Arial" w:cs="Arial"/>
          <w:sz w:val="24"/>
          <w:szCs w:val="24"/>
        </w:rPr>
        <w:t xml:space="preserve">. Dip </w:t>
      </w:r>
      <w:r w:rsidR="00413EF6">
        <w:rPr>
          <w:rFonts w:ascii="Arial" w:hAnsi="Arial" w:cs="Arial"/>
          <w:sz w:val="24"/>
          <w:szCs w:val="24"/>
        </w:rPr>
        <w:t>s</w:t>
      </w:r>
      <w:r w:rsidRPr="00CF2740">
        <w:rPr>
          <w:rFonts w:ascii="Arial" w:hAnsi="Arial" w:cs="Arial"/>
          <w:sz w:val="24"/>
          <w:szCs w:val="24"/>
        </w:rPr>
        <w:t xml:space="preserve">ampling </w:t>
      </w:r>
      <w:r w:rsidRPr="00CF2740">
        <w:rPr>
          <w:rFonts w:ascii="Arial" w:hAnsi="Arial" w:cs="Arial"/>
          <w:bCs/>
          <w:sz w:val="24"/>
          <w:szCs w:val="24"/>
        </w:rPr>
        <w:t xml:space="preserve">does not </w:t>
      </w:r>
      <w:r w:rsidRPr="00CF2740">
        <w:rPr>
          <w:rFonts w:ascii="Arial" w:hAnsi="Arial" w:cs="Arial"/>
          <w:sz w:val="24"/>
          <w:szCs w:val="24"/>
        </w:rPr>
        <w:t xml:space="preserve">replace </w:t>
      </w:r>
      <w:r>
        <w:rPr>
          <w:rFonts w:ascii="Arial" w:hAnsi="Arial" w:cs="Arial"/>
          <w:sz w:val="24"/>
          <w:szCs w:val="24"/>
        </w:rPr>
        <w:t>our auditing process</w:t>
      </w:r>
      <w:r w:rsidR="00FC6F2C">
        <w:rPr>
          <w:rFonts w:ascii="Arial" w:hAnsi="Arial" w:cs="Arial"/>
          <w:sz w:val="24"/>
          <w:szCs w:val="24"/>
        </w:rPr>
        <w:t>,</w:t>
      </w:r>
      <w:r>
        <w:rPr>
          <w:rFonts w:ascii="Arial" w:hAnsi="Arial" w:cs="Arial"/>
          <w:sz w:val="24"/>
          <w:szCs w:val="24"/>
        </w:rPr>
        <w:t xml:space="preserve"> but is an additional method which</w:t>
      </w:r>
      <w:r w:rsidRPr="00CF2740">
        <w:rPr>
          <w:rFonts w:ascii="Arial" w:hAnsi="Arial" w:cs="Arial"/>
          <w:sz w:val="24"/>
          <w:szCs w:val="24"/>
        </w:rPr>
        <w:t xml:space="preserve"> enable</w:t>
      </w:r>
      <w:r>
        <w:rPr>
          <w:rFonts w:ascii="Arial" w:hAnsi="Arial" w:cs="Arial"/>
          <w:sz w:val="24"/>
          <w:szCs w:val="24"/>
        </w:rPr>
        <w:t>s</w:t>
      </w:r>
      <w:r w:rsidRPr="00CF2740">
        <w:rPr>
          <w:rFonts w:ascii="Arial" w:hAnsi="Arial" w:cs="Arial"/>
          <w:sz w:val="24"/>
          <w:szCs w:val="24"/>
        </w:rPr>
        <w:t xml:space="preserve"> managers to test out </w:t>
      </w:r>
      <w:r w:rsidR="00AA44C2">
        <w:rPr>
          <w:rFonts w:ascii="Arial" w:hAnsi="Arial" w:cs="Arial"/>
          <w:sz w:val="24"/>
          <w:szCs w:val="24"/>
        </w:rPr>
        <w:t xml:space="preserve">the </w:t>
      </w:r>
      <w:r w:rsidRPr="00CF2740">
        <w:rPr>
          <w:rFonts w:ascii="Arial" w:hAnsi="Arial" w:cs="Arial"/>
          <w:sz w:val="24"/>
          <w:szCs w:val="24"/>
        </w:rPr>
        <w:t xml:space="preserve">quality of practice in relation to particular themes and topics/cohorts, both in terms of gaining a baseline and then going forward to monitor progress. </w:t>
      </w:r>
      <w:r w:rsidR="00AC7AE1" w:rsidRPr="00AC7AE1">
        <w:rPr>
          <w:rFonts w:ascii="Arial" w:hAnsi="Arial" w:cs="Arial"/>
          <w:sz w:val="24"/>
          <w:szCs w:val="24"/>
        </w:rPr>
        <w:t>Managers</w:t>
      </w:r>
      <w:r w:rsidR="00FC6F2C">
        <w:rPr>
          <w:rFonts w:ascii="Arial" w:hAnsi="Arial" w:cs="Arial"/>
          <w:sz w:val="24"/>
          <w:szCs w:val="24"/>
        </w:rPr>
        <w:t xml:space="preserve"> </w:t>
      </w:r>
      <w:r w:rsidR="00A255E2">
        <w:rPr>
          <w:rFonts w:ascii="Arial" w:hAnsi="Arial" w:cs="Arial"/>
          <w:sz w:val="24"/>
          <w:szCs w:val="24"/>
        </w:rPr>
        <w:t>can then</w:t>
      </w:r>
      <w:r w:rsidR="00AC7AE1" w:rsidRPr="00AC7AE1">
        <w:rPr>
          <w:rFonts w:ascii="Arial" w:hAnsi="Arial" w:cs="Arial"/>
          <w:sz w:val="24"/>
          <w:szCs w:val="24"/>
        </w:rPr>
        <w:t xml:space="preserve"> demonstrate their approach to implementing audit</w:t>
      </w:r>
      <w:r>
        <w:rPr>
          <w:rFonts w:ascii="Arial" w:hAnsi="Arial" w:cs="Arial"/>
          <w:sz w:val="24"/>
          <w:szCs w:val="24"/>
        </w:rPr>
        <w:t xml:space="preserve">/sampling </w:t>
      </w:r>
      <w:r w:rsidR="00AC7AE1" w:rsidRPr="00AC7AE1">
        <w:rPr>
          <w:rFonts w:ascii="Arial" w:hAnsi="Arial" w:cs="Arial"/>
          <w:sz w:val="24"/>
          <w:szCs w:val="24"/>
        </w:rPr>
        <w:t xml:space="preserve">recommendations, </w:t>
      </w:r>
      <w:r w:rsidR="00FC6F2C">
        <w:rPr>
          <w:rFonts w:ascii="Arial" w:hAnsi="Arial" w:cs="Arial"/>
          <w:sz w:val="24"/>
          <w:szCs w:val="24"/>
        </w:rPr>
        <w:t xml:space="preserve">further </w:t>
      </w:r>
      <w:r w:rsidR="00AC7AE1" w:rsidRPr="00AC7AE1">
        <w:rPr>
          <w:rFonts w:ascii="Arial" w:hAnsi="Arial" w:cs="Arial"/>
          <w:sz w:val="24"/>
          <w:szCs w:val="24"/>
        </w:rPr>
        <w:t>embedding improvements within their teams and maintaining a learning culture</w:t>
      </w:r>
      <w:r w:rsidR="00D23F55">
        <w:rPr>
          <w:rFonts w:ascii="Arial" w:hAnsi="Arial" w:cs="Arial"/>
          <w:sz w:val="24"/>
          <w:szCs w:val="24"/>
        </w:rPr>
        <w:t xml:space="preserve">. </w:t>
      </w:r>
    </w:p>
    <w:p w:rsidR="005B67F8" w:rsidRDefault="00D23F55" w:rsidP="00D23F55">
      <w:pPr>
        <w:jc w:val="both"/>
        <w:rPr>
          <w:rFonts w:ascii="Arial" w:hAnsi="Arial" w:cs="Arial"/>
          <w:sz w:val="24"/>
          <w:szCs w:val="24"/>
        </w:rPr>
      </w:pPr>
      <w:r>
        <w:rPr>
          <w:rFonts w:ascii="Arial" w:hAnsi="Arial" w:cs="Arial"/>
          <w:sz w:val="24"/>
          <w:szCs w:val="24"/>
        </w:rPr>
        <w:t xml:space="preserve">MASH and ACP are developing their specific quality assurance through </w:t>
      </w:r>
      <w:r w:rsidRPr="00D23F55">
        <w:rPr>
          <w:rFonts w:ascii="Arial" w:hAnsi="Arial" w:cs="Arial"/>
          <w:sz w:val="24"/>
          <w:szCs w:val="24"/>
        </w:rPr>
        <w:t>Monthly Multi agency M</w:t>
      </w:r>
      <w:r w:rsidR="00FC6F2C">
        <w:rPr>
          <w:rFonts w:ascii="Arial" w:hAnsi="Arial" w:cs="Arial"/>
          <w:sz w:val="24"/>
          <w:szCs w:val="24"/>
        </w:rPr>
        <w:t>ASH</w:t>
      </w:r>
      <w:r w:rsidRPr="00D23F55">
        <w:rPr>
          <w:rFonts w:ascii="Arial" w:hAnsi="Arial" w:cs="Arial"/>
          <w:sz w:val="24"/>
          <w:szCs w:val="24"/>
        </w:rPr>
        <w:t xml:space="preserve"> Audits</w:t>
      </w:r>
      <w:r>
        <w:rPr>
          <w:rFonts w:ascii="Arial" w:hAnsi="Arial" w:cs="Arial"/>
          <w:sz w:val="24"/>
          <w:szCs w:val="24"/>
        </w:rPr>
        <w:t>;</w:t>
      </w:r>
      <w:r w:rsidR="00A255E2">
        <w:rPr>
          <w:rFonts w:ascii="Arial" w:hAnsi="Arial" w:cs="Arial"/>
          <w:sz w:val="24"/>
          <w:szCs w:val="24"/>
        </w:rPr>
        <w:t xml:space="preserve"> </w:t>
      </w:r>
      <w:r w:rsidR="00A255E2" w:rsidRPr="00D23F55">
        <w:rPr>
          <w:rFonts w:ascii="Arial" w:hAnsi="Arial" w:cs="Arial"/>
          <w:sz w:val="24"/>
          <w:szCs w:val="24"/>
        </w:rPr>
        <w:t>monthly</w:t>
      </w:r>
      <w:r w:rsidRPr="00D23F55">
        <w:rPr>
          <w:rFonts w:ascii="Arial" w:hAnsi="Arial" w:cs="Arial"/>
          <w:sz w:val="24"/>
          <w:szCs w:val="24"/>
        </w:rPr>
        <w:t xml:space="preserve"> Dip Sampling of MASH contacts to review quality and timeliness</w:t>
      </w:r>
      <w:r>
        <w:rPr>
          <w:rFonts w:ascii="Arial" w:hAnsi="Arial" w:cs="Arial"/>
          <w:sz w:val="24"/>
          <w:szCs w:val="24"/>
        </w:rPr>
        <w:t>; t</w:t>
      </w:r>
      <w:r w:rsidRPr="00D23F55">
        <w:rPr>
          <w:rFonts w:ascii="Arial" w:hAnsi="Arial" w:cs="Arial"/>
          <w:sz w:val="24"/>
          <w:szCs w:val="24"/>
        </w:rPr>
        <w:t xml:space="preserve">hemed </w:t>
      </w:r>
      <w:r w:rsidR="00FC6F2C">
        <w:rPr>
          <w:rFonts w:ascii="Arial" w:hAnsi="Arial" w:cs="Arial"/>
          <w:sz w:val="24"/>
          <w:szCs w:val="24"/>
        </w:rPr>
        <w:t>a</w:t>
      </w:r>
      <w:r w:rsidRPr="00D23F55">
        <w:rPr>
          <w:rFonts w:ascii="Arial" w:hAnsi="Arial" w:cs="Arial"/>
          <w:sz w:val="24"/>
          <w:szCs w:val="24"/>
        </w:rPr>
        <w:t>udits including peer auditing</w:t>
      </w:r>
      <w:r>
        <w:rPr>
          <w:rFonts w:ascii="Arial" w:hAnsi="Arial" w:cs="Arial"/>
          <w:sz w:val="24"/>
          <w:szCs w:val="24"/>
        </w:rPr>
        <w:t xml:space="preserve"> and joint</w:t>
      </w:r>
      <w:r w:rsidRPr="00D23F55">
        <w:rPr>
          <w:rFonts w:ascii="Arial" w:hAnsi="Arial" w:cs="Arial"/>
          <w:sz w:val="24"/>
          <w:szCs w:val="24"/>
        </w:rPr>
        <w:t xml:space="preserve"> auditing between </w:t>
      </w:r>
      <w:r w:rsidR="00FC6F2C">
        <w:rPr>
          <w:rFonts w:ascii="Arial" w:hAnsi="Arial" w:cs="Arial"/>
          <w:sz w:val="24"/>
          <w:szCs w:val="24"/>
        </w:rPr>
        <w:t xml:space="preserve">the </w:t>
      </w:r>
      <w:r w:rsidRPr="00D23F55">
        <w:rPr>
          <w:rFonts w:ascii="Arial" w:hAnsi="Arial" w:cs="Arial"/>
          <w:sz w:val="24"/>
          <w:szCs w:val="24"/>
        </w:rPr>
        <w:t>MASH and ACP Managers</w:t>
      </w:r>
      <w:r w:rsidR="005B67F8">
        <w:rPr>
          <w:rFonts w:ascii="Arial" w:hAnsi="Arial" w:cs="Arial"/>
          <w:sz w:val="24"/>
          <w:szCs w:val="24"/>
        </w:rPr>
        <w:t>.</w:t>
      </w:r>
      <w:r w:rsidRPr="00D23F55">
        <w:rPr>
          <w:rFonts w:ascii="Arial" w:hAnsi="Arial" w:cs="Arial"/>
          <w:sz w:val="24"/>
          <w:szCs w:val="24"/>
        </w:rPr>
        <w:t xml:space="preserve"> </w:t>
      </w:r>
      <w:r>
        <w:rPr>
          <w:rFonts w:ascii="Arial" w:hAnsi="Arial" w:cs="Arial"/>
          <w:sz w:val="24"/>
          <w:szCs w:val="24"/>
        </w:rPr>
        <w:t xml:space="preserve"> </w:t>
      </w:r>
    </w:p>
    <w:p w:rsidR="00AC7AE1" w:rsidRPr="00AC7AE1" w:rsidRDefault="00D23F55" w:rsidP="00D23F55">
      <w:pPr>
        <w:jc w:val="both"/>
        <w:rPr>
          <w:rFonts w:ascii="Arial" w:hAnsi="Arial" w:cs="Arial"/>
          <w:sz w:val="24"/>
          <w:szCs w:val="24"/>
        </w:rPr>
      </w:pPr>
      <w:r>
        <w:rPr>
          <w:rFonts w:ascii="Arial" w:hAnsi="Arial" w:cs="Arial"/>
          <w:sz w:val="24"/>
          <w:szCs w:val="24"/>
        </w:rPr>
        <w:t>The</w:t>
      </w:r>
      <w:r w:rsidR="004C0CE8">
        <w:rPr>
          <w:rFonts w:ascii="Arial" w:hAnsi="Arial" w:cs="Arial"/>
          <w:sz w:val="24"/>
          <w:szCs w:val="24"/>
        </w:rPr>
        <w:t xml:space="preserve"> Performance Board</w:t>
      </w:r>
      <w:r w:rsidR="00AC7AE1" w:rsidRPr="00AC7AE1">
        <w:rPr>
          <w:rFonts w:ascii="Arial" w:hAnsi="Arial" w:cs="Arial"/>
          <w:sz w:val="24"/>
          <w:szCs w:val="24"/>
        </w:rPr>
        <w:t xml:space="preserve"> </w:t>
      </w:r>
      <w:r w:rsidR="00FC6F2C">
        <w:rPr>
          <w:rFonts w:ascii="Arial" w:hAnsi="Arial" w:cs="Arial"/>
          <w:sz w:val="24"/>
          <w:szCs w:val="24"/>
        </w:rPr>
        <w:t>(</w:t>
      </w:r>
      <w:r w:rsidR="00AC7AE1" w:rsidRPr="00AC7AE1">
        <w:rPr>
          <w:rFonts w:ascii="Arial" w:hAnsi="Arial" w:cs="Arial"/>
          <w:sz w:val="24"/>
          <w:szCs w:val="24"/>
        </w:rPr>
        <w:t>along with data and audit information</w:t>
      </w:r>
      <w:r w:rsidR="00FC6F2C">
        <w:rPr>
          <w:rFonts w:ascii="Arial" w:hAnsi="Arial" w:cs="Arial"/>
          <w:sz w:val="24"/>
          <w:szCs w:val="24"/>
        </w:rPr>
        <w:t>)</w:t>
      </w:r>
      <w:r w:rsidR="00AC7AE1" w:rsidRPr="00AC7AE1">
        <w:rPr>
          <w:rFonts w:ascii="Arial" w:hAnsi="Arial" w:cs="Arial"/>
          <w:sz w:val="24"/>
          <w:szCs w:val="24"/>
        </w:rPr>
        <w:t xml:space="preserve"> enable a broader departmental approach to the identification of areas for improvements, practice guidance, training and service development.</w:t>
      </w:r>
      <w:r w:rsidR="004C0CE8">
        <w:rPr>
          <w:rFonts w:ascii="Arial" w:hAnsi="Arial" w:cs="Arial"/>
          <w:sz w:val="24"/>
          <w:szCs w:val="24"/>
        </w:rPr>
        <w:t xml:space="preserve"> The Practice Board then considers the learning and development required and delivers targeted coaching, workshops, lunch and learns and commissioned training </w:t>
      </w:r>
      <w:r w:rsidR="00A255E2">
        <w:rPr>
          <w:rFonts w:ascii="Arial" w:hAnsi="Arial" w:cs="Arial"/>
          <w:sz w:val="24"/>
          <w:szCs w:val="24"/>
        </w:rPr>
        <w:t>programmes, policy</w:t>
      </w:r>
      <w:r w:rsidR="004C0CE8">
        <w:rPr>
          <w:rFonts w:ascii="Arial" w:hAnsi="Arial" w:cs="Arial"/>
          <w:sz w:val="24"/>
          <w:szCs w:val="24"/>
        </w:rPr>
        <w:t xml:space="preserve"> and </w:t>
      </w:r>
      <w:r w:rsidR="00C316AA">
        <w:rPr>
          <w:rFonts w:ascii="Arial" w:hAnsi="Arial" w:cs="Arial"/>
          <w:sz w:val="24"/>
          <w:szCs w:val="24"/>
        </w:rPr>
        <w:t>‘</w:t>
      </w:r>
      <w:r w:rsidR="005B67F8">
        <w:rPr>
          <w:rFonts w:ascii="Arial" w:hAnsi="Arial" w:cs="Arial"/>
          <w:sz w:val="24"/>
          <w:szCs w:val="24"/>
        </w:rPr>
        <w:t>7-minute</w:t>
      </w:r>
      <w:r w:rsidR="004C0CE8">
        <w:rPr>
          <w:rFonts w:ascii="Arial" w:hAnsi="Arial" w:cs="Arial"/>
          <w:sz w:val="24"/>
          <w:szCs w:val="24"/>
        </w:rPr>
        <w:t xml:space="preserve"> briefings</w:t>
      </w:r>
      <w:r w:rsidR="00C316AA">
        <w:rPr>
          <w:rFonts w:ascii="Arial" w:hAnsi="Arial" w:cs="Arial"/>
          <w:sz w:val="24"/>
          <w:szCs w:val="24"/>
        </w:rPr>
        <w:t>’</w:t>
      </w:r>
      <w:r w:rsidR="004C0CE8">
        <w:rPr>
          <w:rFonts w:ascii="Arial" w:hAnsi="Arial" w:cs="Arial"/>
          <w:sz w:val="24"/>
          <w:szCs w:val="24"/>
        </w:rPr>
        <w:t xml:space="preserve"> are produced.</w:t>
      </w:r>
      <w:r w:rsidR="00AA44C2">
        <w:rPr>
          <w:rFonts w:ascii="Arial" w:hAnsi="Arial" w:cs="Arial"/>
          <w:sz w:val="24"/>
          <w:szCs w:val="24"/>
        </w:rPr>
        <w:t xml:space="preserve"> </w:t>
      </w:r>
    </w:p>
    <w:p w:rsidR="00A57255" w:rsidRDefault="00F9799B" w:rsidP="005D7A44">
      <w:pPr>
        <w:jc w:val="both"/>
        <w:rPr>
          <w:rFonts w:ascii="Arial" w:hAnsi="Arial" w:cs="Arial"/>
          <w:sz w:val="24"/>
          <w:szCs w:val="24"/>
        </w:rPr>
      </w:pPr>
      <w:r>
        <w:rPr>
          <w:rFonts w:ascii="Arial" w:hAnsi="Arial" w:cs="Arial"/>
          <w:sz w:val="24"/>
          <w:szCs w:val="24"/>
        </w:rPr>
        <w:t>The IRO/</w:t>
      </w:r>
      <w:r w:rsidR="005D7A44" w:rsidRPr="00D247DC">
        <w:rPr>
          <w:rFonts w:ascii="Arial" w:hAnsi="Arial" w:cs="Arial"/>
          <w:sz w:val="24"/>
          <w:szCs w:val="24"/>
        </w:rPr>
        <w:t>CP Chairs quality assurance role provides information in relation to the use of the Local Dispute Resolution Process and participation within conferences, sharing of reports</w:t>
      </w:r>
      <w:r w:rsidR="00BB65C6">
        <w:rPr>
          <w:rFonts w:ascii="Arial" w:hAnsi="Arial" w:cs="Arial"/>
          <w:sz w:val="24"/>
          <w:szCs w:val="24"/>
        </w:rPr>
        <w:t>,</w:t>
      </w:r>
      <w:r w:rsidR="005D7A44" w:rsidRPr="00D247DC">
        <w:rPr>
          <w:rFonts w:ascii="Arial" w:hAnsi="Arial" w:cs="Arial"/>
          <w:sz w:val="24"/>
          <w:szCs w:val="24"/>
        </w:rPr>
        <w:t xml:space="preserve"> and permanency planning. </w:t>
      </w:r>
      <w:r w:rsidR="00D04991" w:rsidRPr="00D247DC">
        <w:rPr>
          <w:rFonts w:ascii="Arial" w:hAnsi="Arial" w:cs="Arial"/>
          <w:sz w:val="24"/>
          <w:szCs w:val="24"/>
        </w:rPr>
        <w:t xml:space="preserve">This is reported to the Quality Assurance Board via </w:t>
      </w:r>
      <w:r w:rsidR="007504E5" w:rsidRPr="00D247DC">
        <w:rPr>
          <w:rFonts w:ascii="Arial" w:hAnsi="Arial" w:cs="Arial"/>
          <w:sz w:val="24"/>
          <w:szCs w:val="24"/>
        </w:rPr>
        <w:t>quarterly</w:t>
      </w:r>
      <w:r w:rsidR="00D04991" w:rsidRPr="00D247DC">
        <w:rPr>
          <w:rFonts w:ascii="Arial" w:hAnsi="Arial" w:cs="Arial"/>
          <w:sz w:val="24"/>
          <w:szCs w:val="24"/>
        </w:rPr>
        <w:t xml:space="preserve"> </w:t>
      </w:r>
      <w:r w:rsidR="000C3F50">
        <w:rPr>
          <w:rFonts w:ascii="Arial" w:hAnsi="Arial" w:cs="Arial"/>
          <w:sz w:val="24"/>
          <w:szCs w:val="24"/>
        </w:rPr>
        <w:t xml:space="preserve">and annual IRO </w:t>
      </w:r>
      <w:r w:rsidR="00C316AA">
        <w:rPr>
          <w:rFonts w:ascii="Arial" w:hAnsi="Arial" w:cs="Arial"/>
          <w:sz w:val="24"/>
          <w:szCs w:val="24"/>
        </w:rPr>
        <w:t xml:space="preserve">service </w:t>
      </w:r>
      <w:r w:rsidR="00D04991" w:rsidRPr="00D247DC">
        <w:rPr>
          <w:rFonts w:ascii="Arial" w:hAnsi="Arial" w:cs="Arial"/>
          <w:sz w:val="24"/>
          <w:szCs w:val="24"/>
        </w:rPr>
        <w:t>report</w:t>
      </w:r>
      <w:r w:rsidR="000C3F50">
        <w:rPr>
          <w:rFonts w:ascii="Arial" w:hAnsi="Arial" w:cs="Arial"/>
          <w:sz w:val="24"/>
          <w:szCs w:val="24"/>
        </w:rPr>
        <w:t>s</w:t>
      </w:r>
      <w:r w:rsidR="007504E5" w:rsidRPr="00D247DC">
        <w:rPr>
          <w:rFonts w:ascii="Arial" w:hAnsi="Arial" w:cs="Arial"/>
          <w:sz w:val="24"/>
          <w:szCs w:val="24"/>
        </w:rPr>
        <w:t>.</w:t>
      </w:r>
      <w:r w:rsidR="00344B49">
        <w:rPr>
          <w:rFonts w:ascii="Arial" w:hAnsi="Arial" w:cs="Arial"/>
          <w:sz w:val="24"/>
          <w:szCs w:val="24"/>
        </w:rPr>
        <w:t xml:space="preserve"> This report also highlights the themes which </w:t>
      </w:r>
      <w:r w:rsidR="00A255E2">
        <w:rPr>
          <w:rFonts w:ascii="Arial" w:hAnsi="Arial" w:cs="Arial"/>
          <w:sz w:val="24"/>
          <w:szCs w:val="24"/>
        </w:rPr>
        <w:t>they report</w:t>
      </w:r>
      <w:r w:rsidR="00344B49">
        <w:rPr>
          <w:rFonts w:ascii="Arial" w:hAnsi="Arial" w:cs="Arial"/>
          <w:sz w:val="24"/>
          <w:szCs w:val="24"/>
        </w:rPr>
        <w:t xml:space="preserve"> from their view across the service. Each Service Area also has a li</w:t>
      </w:r>
      <w:r w:rsidR="008E2CD8">
        <w:rPr>
          <w:rFonts w:ascii="Arial" w:hAnsi="Arial" w:cs="Arial"/>
          <w:sz w:val="24"/>
          <w:szCs w:val="24"/>
        </w:rPr>
        <w:t>nk</w:t>
      </w:r>
      <w:r w:rsidR="00344B49">
        <w:rPr>
          <w:rFonts w:ascii="Arial" w:hAnsi="Arial" w:cs="Arial"/>
          <w:sz w:val="24"/>
          <w:szCs w:val="24"/>
        </w:rPr>
        <w:t xml:space="preserve"> IRO/CP Chair to ensure</w:t>
      </w:r>
      <w:r w:rsidR="00C316AA">
        <w:rPr>
          <w:rFonts w:ascii="Arial" w:hAnsi="Arial" w:cs="Arial"/>
          <w:sz w:val="24"/>
          <w:szCs w:val="24"/>
        </w:rPr>
        <w:t xml:space="preserve"> that a</w:t>
      </w:r>
      <w:r w:rsidR="00344B49">
        <w:rPr>
          <w:rFonts w:ascii="Arial" w:hAnsi="Arial" w:cs="Arial"/>
          <w:sz w:val="24"/>
          <w:szCs w:val="24"/>
        </w:rPr>
        <w:t xml:space="preserve"> two</w:t>
      </w:r>
      <w:r w:rsidR="00413EF6">
        <w:rPr>
          <w:rFonts w:ascii="Arial" w:hAnsi="Arial" w:cs="Arial"/>
          <w:sz w:val="24"/>
          <w:szCs w:val="24"/>
        </w:rPr>
        <w:t>-</w:t>
      </w:r>
      <w:r w:rsidR="00344B49">
        <w:rPr>
          <w:rFonts w:ascii="Arial" w:hAnsi="Arial" w:cs="Arial"/>
          <w:sz w:val="24"/>
          <w:szCs w:val="24"/>
        </w:rPr>
        <w:t xml:space="preserve"> way discussion of the themes identified </w:t>
      </w:r>
      <w:r w:rsidR="00C316AA">
        <w:rPr>
          <w:rFonts w:ascii="Arial" w:hAnsi="Arial" w:cs="Arial"/>
          <w:sz w:val="24"/>
          <w:szCs w:val="24"/>
        </w:rPr>
        <w:t xml:space="preserve">takes place </w:t>
      </w:r>
      <w:r w:rsidR="00344B49">
        <w:rPr>
          <w:rFonts w:ascii="Arial" w:hAnsi="Arial" w:cs="Arial"/>
          <w:sz w:val="24"/>
          <w:szCs w:val="24"/>
        </w:rPr>
        <w:t xml:space="preserve">every </w:t>
      </w:r>
      <w:r w:rsidR="00A57255">
        <w:rPr>
          <w:rFonts w:ascii="Arial" w:hAnsi="Arial" w:cs="Arial"/>
          <w:sz w:val="24"/>
          <w:szCs w:val="24"/>
        </w:rPr>
        <w:t>quarter.</w:t>
      </w:r>
    </w:p>
    <w:p w:rsidR="00C316AA" w:rsidRDefault="00A57255" w:rsidP="005D7A44">
      <w:pPr>
        <w:jc w:val="both"/>
        <w:rPr>
          <w:rFonts w:ascii="Arial" w:hAnsi="Arial" w:cs="Arial"/>
          <w:sz w:val="24"/>
          <w:szCs w:val="24"/>
        </w:rPr>
      </w:pPr>
      <w:r w:rsidRPr="00AC7AE1">
        <w:rPr>
          <w:rFonts w:ascii="Arial" w:hAnsi="Arial" w:cs="Arial"/>
          <w:sz w:val="24"/>
          <w:szCs w:val="24"/>
        </w:rPr>
        <w:t xml:space="preserve"> The</w:t>
      </w:r>
      <w:r w:rsidR="005D7A44" w:rsidRPr="00AC7AE1">
        <w:rPr>
          <w:rFonts w:ascii="Arial" w:hAnsi="Arial" w:cs="Arial"/>
          <w:sz w:val="24"/>
          <w:szCs w:val="24"/>
        </w:rPr>
        <w:t xml:space="preserve"> </w:t>
      </w:r>
      <w:r w:rsidR="00493336" w:rsidRPr="00AC7AE1">
        <w:rPr>
          <w:rFonts w:ascii="Arial" w:hAnsi="Arial" w:cs="Arial"/>
          <w:sz w:val="24"/>
          <w:szCs w:val="24"/>
        </w:rPr>
        <w:t>‘</w:t>
      </w:r>
      <w:r w:rsidR="005D7A44" w:rsidRPr="006879B1">
        <w:rPr>
          <w:rFonts w:ascii="Arial" w:hAnsi="Arial" w:cs="Arial"/>
          <w:i/>
          <w:sz w:val="24"/>
          <w:szCs w:val="24"/>
        </w:rPr>
        <w:t>Voice of the Social Worker</w:t>
      </w:r>
      <w:r w:rsidR="00493336" w:rsidRPr="00AC7AE1">
        <w:rPr>
          <w:rFonts w:ascii="Arial" w:hAnsi="Arial" w:cs="Arial"/>
          <w:sz w:val="24"/>
          <w:szCs w:val="24"/>
        </w:rPr>
        <w:t>’</w:t>
      </w:r>
      <w:r w:rsidR="005D7A44" w:rsidRPr="00AC7AE1">
        <w:rPr>
          <w:rFonts w:ascii="Arial" w:hAnsi="Arial" w:cs="Arial"/>
          <w:sz w:val="24"/>
          <w:szCs w:val="24"/>
        </w:rPr>
        <w:t xml:space="preserve"> in Swindon is captured through the </w:t>
      </w:r>
      <w:r w:rsidR="00395F19" w:rsidRPr="00AC7AE1">
        <w:rPr>
          <w:rFonts w:ascii="Arial" w:hAnsi="Arial" w:cs="Arial"/>
          <w:sz w:val="24"/>
          <w:szCs w:val="24"/>
        </w:rPr>
        <w:t>Social Work Forum which the Principal Social Worker chairs. The Corporate Director of Children Services regularly attends</w:t>
      </w:r>
      <w:r w:rsidR="00C316AA">
        <w:rPr>
          <w:rFonts w:ascii="Arial" w:hAnsi="Arial" w:cs="Arial"/>
          <w:sz w:val="24"/>
          <w:szCs w:val="24"/>
        </w:rPr>
        <w:t xml:space="preserve"> this event</w:t>
      </w:r>
      <w:r w:rsidR="00395F19" w:rsidRPr="00AC7AE1">
        <w:rPr>
          <w:rFonts w:ascii="Arial" w:hAnsi="Arial" w:cs="Arial"/>
          <w:sz w:val="24"/>
          <w:szCs w:val="24"/>
        </w:rPr>
        <w:t xml:space="preserve">.  </w:t>
      </w:r>
      <w:r w:rsidR="00C316AA">
        <w:rPr>
          <w:rFonts w:ascii="Arial" w:hAnsi="Arial" w:cs="Arial"/>
          <w:sz w:val="24"/>
          <w:szCs w:val="24"/>
        </w:rPr>
        <w:t xml:space="preserve">The </w:t>
      </w:r>
      <w:r w:rsidR="005D7A44" w:rsidRPr="00AC7AE1">
        <w:rPr>
          <w:rFonts w:ascii="Arial" w:hAnsi="Arial" w:cs="Arial"/>
          <w:sz w:val="24"/>
          <w:szCs w:val="24"/>
        </w:rPr>
        <w:t>Principal Social Work</w:t>
      </w:r>
      <w:r w:rsidR="00BB65C6" w:rsidRPr="00AC7AE1">
        <w:rPr>
          <w:rFonts w:ascii="Arial" w:hAnsi="Arial" w:cs="Arial"/>
          <w:sz w:val="24"/>
          <w:szCs w:val="24"/>
        </w:rPr>
        <w:t>er</w:t>
      </w:r>
      <w:r w:rsidR="00C316AA">
        <w:rPr>
          <w:rFonts w:ascii="Arial" w:hAnsi="Arial" w:cs="Arial"/>
          <w:sz w:val="24"/>
          <w:szCs w:val="24"/>
        </w:rPr>
        <w:t>s’</w:t>
      </w:r>
      <w:r w:rsidR="005D7A44" w:rsidRPr="00AC7AE1">
        <w:rPr>
          <w:rFonts w:ascii="Arial" w:hAnsi="Arial" w:cs="Arial"/>
          <w:sz w:val="24"/>
          <w:szCs w:val="24"/>
        </w:rPr>
        <w:t xml:space="preserve"> Report; Social</w:t>
      </w:r>
      <w:r w:rsidR="00BB65C6" w:rsidRPr="00AC7AE1">
        <w:rPr>
          <w:rFonts w:ascii="Arial" w:hAnsi="Arial" w:cs="Arial"/>
          <w:sz w:val="24"/>
          <w:szCs w:val="24"/>
        </w:rPr>
        <w:t xml:space="preserve"> Work Health Check; supervision records</w:t>
      </w:r>
      <w:r w:rsidR="00C316AA">
        <w:rPr>
          <w:rFonts w:ascii="Arial" w:hAnsi="Arial" w:cs="Arial"/>
          <w:sz w:val="24"/>
          <w:szCs w:val="24"/>
        </w:rPr>
        <w:t>,</w:t>
      </w:r>
      <w:r w:rsidR="005D7A44" w:rsidRPr="00AC7AE1">
        <w:rPr>
          <w:rFonts w:ascii="Arial" w:hAnsi="Arial" w:cs="Arial"/>
          <w:sz w:val="24"/>
          <w:szCs w:val="24"/>
        </w:rPr>
        <w:t xml:space="preserve"> appraisals</w:t>
      </w:r>
      <w:r w:rsidR="00C316AA">
        <w:rPr>
          <w:rFonts w:ascii="Arial" w:hAnsi="Arial" w:cs="Arial"/>
          <w:sz w:val="24"/>
          <w:szCs w:val="24"/>
        </w:rPr>
        <w:t>,</w:t>
      </w:r>
      <w:r w:rsidR="005D7A44" w:rsidRPr="00AC7AE1">
        <w:rPr>
          <w:rFonts w:ascii="Arial" w:hAnsi="Arial" w:cs="Arial"/>
          <w:sz w:val="24"/>
          <w:szCs w:val="24"/>
        </w:rPr>
        <w:t xml:space="preserve"> and exit interviews</w:t>
      </w:r>
      <w:r w:rsidR="00E301E5" w:rsidRPr="00AC7AE1">
        <w:rPr>
          <w:rFonts w:ascii="Arial" w:hAnsi="Arial" w:cs="Arial"/>
          <w:sz w:val="24"/>
          <w:szCs w:val="24"/>
        </w:rPr>
        <w:t xml:space="preserve"> are</w:t>
      </w:r>
      <w:r w:rsidR="007504E5" w:rsidRPr="00AC7AE1">
        <w:rPr>
          <w:rFonts w:ascii="Arial" w:hAnsi="Arial" w:cs="Arial"/>
          <w:sz w:val="24"/>
          <w:szCs w:val="24"/>
        </w:rPr>
        <w:t xml:space="preserve"> </w:t>
      </w:r>
      <w:r w:rsidR="00395F19" w:rsidRPr="00AC7AE1">
        <w:rPr>
          <w:rFonts w:ascii="Arial" w:hAnsi="Arial" w:cs="Arial"/>
          <w:sz w:val="24"/>
          <w:szCs w:val="24"/>
        </w:rPr>
        <w:t>also reviewed at the Quality Assurance</w:t>
      </w:r>
      <w:r w:rsidR="00344B49">
        <w:rPr>
          <w:rFonts w:ascii="Arial" w:hAnsi="Arial" w:cs="Arial"/>
          <w:sz w:val="24"/>
          <w:szCs w:val="24"/>
        </w:rPr>
        <w:t xml:space="preserve"> </w:t>
      </w:r>
      <w:r w:rsidR="005B67F8">
        <w:rPr>
          <w:rFonts w:ascii="Arial" w:hAnsi="Arial" w:cs="Arial"/>
          <w:sz w:val="24"/>
          <w:szCs w:val="24"/>
        </w:rPr>
        <w:t>CSMT</w:t>
      </w:r>
      <w:r w:rsidR="00F9799B" w:rsidRPr="00AC7AE1">
        <w:rPr>
          <w:rFonts w:ascii="Arial" w:hAnsi="Arial" w:cs="Arial"/>
          <w:sz w:val="24"/>
          <w:szCs w:val="24"/>
        </w:rPr>
        <w:t>.</w:t>
      </w:r>
      <w:r w:rsidR="005D7A44" w:rsidRPr="00AC7AE1">
        <w:rPr>
          <w:rFonts w:ascii="Arial" w:hAnsi="Arial" w:cs="Arial"/>
          <w:sz w:val="24"/>
          <w:szCs w:val="24"/>
        </w:rPr>
        <w:t xml:space="preserve"> </w:t>
      </w:r>
      <w:r w:rsidR="00A17379">
        <w:rPr>
          <w:rFonts w:ascii="Arial" w:hAnsi="Arial" w:cs="Arial"/>
          <w:sz w:val="24"/>
          <w:szCs w:val="24"/>
        </w:rPr>
        <w:t xml:space="preserve">The Social </w:t>
      </w:r>
      <w:r w:rsidR="00C316AA">
        <w:rPr>
          <w:rFonts w:ascii="Arial" w:hAnsi="Arial" w:cs="Arial"/>
          <w:sz w:val="24"/>
          <w:szCs w:val="24"/>
        </w:rPr>
        <w:t>W</w:t>
      </w:r>
      <w:r w:rsidR="00A17379">
        <w:rPr>
          <w:rFonts w:ascii="Arial" w:hAnsi="Arial" w:cs="Arial"/>
          <w:sz w:val="24"/>
          <w:szCs w:val="24"/>
        </w:rPr>
        <w:t xml:space="preserve">ork </w:t>
      </w:r>
      <w:r w:rsidR="00C316AA">
        <w:rPr>
          <w:rFonts w:ascii="Arial" w:hAnsi="Arial" w:cs="Arial"/>
          <w:sz w:val="24"/>
          <w:szCs w:val="24"/>
        </w:rPr>
        <w:t>F</w:t>
      </w:r>
      <w:r w:rsidR="00A17379">
        <w:rPr>
          <w:rFonts w:ascii="Arial" w:hAnsi="Arial" w:cs="Arial"/>
          <w:sz w:val="24"/>
          <w:szCs w:val="24"/>
        </w:rPr>
        <w:t xml:space="preserve">orum is </w:t>
      </w:r>
      <w:r w:rsidR="00C316AA">
        <w:rPr>
          <w:rFonts w:ascii="Arial" w:hAnsi="Arial" w:cs="Arial"/>
          <w:sz w:val="24"/>
          <w:szCs w:val="24"/>
        </w:rPr>
        <w:t>an opportunity</w:t>
      </w:r>
      <w:r w:rsidR="00A17379">
        <w:rPr>
          <w:rFonts w:ascii="Arial" w:hAnsi="Arial" w:cs="Arial"/>
          <w:sz w:val="24"/>
          <w:szCs w:val="24"/>
        </w:rPr>
        <w:t xml:space="preserve"> to share best practice, to pilot and gather ideas to share with </w:t>
      </w:r>
      <w:r w:rsidR="00C316AA">
        <w:rPr>
          <w:rFonts w:ascii="Arial" w:hAnsi="Arial" w:cs="Arial"/>
          <w:sz w:val="24"/>
          <w:szCs w:val="24"/>
        </w:rPr>
        <w:t>between</w:t>
      </w:r>
      <w:r w:rsidR="00A255E2">
        <w:rPr>
          <w:rFonts w:ascii="Arial" w:hAnsi="Arial" w:cs="Arial"/>
          <w:sz w:val="24"/>
          <w:szCs w:val="24"/>
        </w:rPr>
        <w:t xml:space="preserve"> </w:t>
      </w:r>
      <w:r w:rsidR="00A17379">
        <w:rPr>
          <w:rFonts w:ascii="Arial" w:hAnsi="Arial" w:cs="Arial"/>
          <w:sz w:val="24"/>
          <w:szCs w:val="24"/>
        </w:rPr>
        <w:t>peers for ongoing improvement to quality</w:t>
      </w:r>
      <w:r w:rsidR="001C3FC0">
        <w:rPr>
          <w:rFonts w:ascii="Arial" w:hAnsi="Arial" w:cs="Arial"/>
          <w:sz w:val="24"/>
          <w:szCs w:val="24"/>
        </w:rPr>
        <w:t xml:space="preserve"> assurance processes and practice</w:t>
      </w:r>
      <w:r w:rsidR="00A17379">
        <w:rPr>
          <w:rFonts w:ascii="Arial" w:hAnsi="Arial" w:cs="Arial"/>
          <w:sz w:val="24"/>
          <w:szCs w:val="24"/>
        </w:rPr>
        <w:t>.</w:t>
      </w:r>
      <w:r w:rsidR="005B67F8">
        <w:rPr>
          <w:rFonts w:ascii="Arial" w:hAnsi="Arial" w:cs="Arial"/>
          <w:sz w:val="24"/>
          <w:szCs w:val="24"/>
        </w:rPr>
        <w:t xml:space="preserve"> Direct Work and Swindon’s Screening</w:t>
      </w:r>
      <w:r w:rsidR="0072530D">
        <w:rPr>
          <w:rFonts w:ascii="Arial" w:hAnsi="Arial" w:cs="Arial"/>
          <w:sz w:val="24"/>
          <w:szCs w:val="24"/>
        </w:rPr>
        <w:t xml:space="preserve"> tools are</w:t>
      </w:r>
      <w:r w:rsidR="005B67F8">
        <w:rPr>
          <w:rFonts w:ascii="Arial" w:hAnsi="Arial" w:cs="Arial"/>
          <w:sz w:val="24"/>
          <w:szCs w:val="24"/>
        </w:rPr>
        <w:t xml:space="preserve"> available within our Academy. </w:t>
      </w:r>
    </w:p>
    <w:p w:rsidR="005D7A44" w:rsidRPr="00AC7AE1" w:rsidRDefault="00C316AA" w:rsidP="005D7A44">
      <w:pPr>
        <w:jc w:val="both"/>
        <w:rPr>
          <w:rFonts w:ascii="Arial" w:hAnsi="Arial" w:cs="Arial"/>
          <w:sz w:val="24"/>
          <w:szCs w:val="24"/>
        </w:rPr>
      </w:pPr>
      <w:r>
        <w:rPr>
          <w:rFonts w:ascii="Arial" w:hAnsi="Arial" w:cs="Arial"/>
          <w:sz w:val="24"/>
          <w:szCs w:val="24"/>
        </w:rPr>
        <w:t xml:space="preserve">An </w:t>
      </w:r>
      <w:r w:rsidR="005B67F8">
        <w:rPr>
          <w:rFonts w:ascii="Arial" w:hAnsi="Arial" w:cs="Arial"/>
          <w:sz w:val="24"/>
          <w:szCs w:val="24"/>
        </w:rPr>
        <w:t xml:space="preserve">Induction </w:t>
      </w:r>
      <w:r>
        <w:rPr>
          <w:rFonts w:ascii="Arial" w:hAnsi="Arial" w:cs="Arial"/>
          <w:sz w:val="24"/>
          <w:szCs w:val="24"/>
        </w:rPr>
        <w:t xml:space="preserve">Programme </w:t>
      </w:r>
      <w:r w:rsidR="005B67F8">
        <w:rPr>
          <w:rFonts w:ascii="Arial" w:hAnsi="Arial" w:cs="Arial"/>
          <w:sz w:val="24"/>
          <w:szCs w:val="24"/>
        </w:rPr>
        <w:t xml:space="preserve">is in place for all new professionals joining Swindon so they </w:t>
      </w:r>
      <w:r>
        <w:rPr>
          <w:rFonts w:ascii="Arial" w:hAnsi="Arial" w:cs="Arial"/>
          <w:sz w:val="24"/>
          <w:szCs w:val="24"/>
        </w:rPr>
        <w:t>can quickly grasp</w:t>
      </w:r>
      <w:r w:rsidR="005B67F8">
        <w:rPr>
          <w:rFonts w:ascii="Arial" w:hAnsi="Arial" w:cs="Arial"/>
          <w:sz w:val="24"/>
          <w:szCs w:val="24"/>
        </w:rPr>
        <w:t xml:space="preserve"> what works in Swindon</w:t>
      </w:r>
      <w:r>
        <w:rPr>
          <w:rFonts w:ascii="Arial" w:hAnsi="Arial" w:cs="Arial"/>
          <w:sz w:val="24"/>
          <w:szCs w:val="24"/>
        </w:rPr>
        <w:t xml:space="preserve">. </w:t>
      </w:r>
      <w:r w:rsidR="00A255E2">
        <w:rPr>
          <w:rFonts w:ascii="Arial" w:hAnsi="Arial" w:cs="Arial"/>
          <w:sz w:val="24"/>
          <w:szCs w:val="24"/>
        </w:rPr>
        <w:t>This includes</w:t>
      </w:r>
      <w:r w:rsidR="00F1663F">
        <w:rPr>
          <w:rFonts w:ascii="Arial" w:hAnsi="Arial" w:cs="Arial"/>
          <w:sz w:val="24"/>
          <w:szCs w:val="24"/>
        </w:rPr>
        <w:t xml:space="preserve"> the Social Work Contract developed by our Child in Care Council (Raise Your Voice)</w:t>
      </w:r>
      <w:r>
        <w:rPr>
          <w:rFonts w:ascii="Arial" w:hAnsi="Arial" w:cs="Arial"/>
          <w:sz w:val="24"/>
          <w:szCs w:val="24"/>
        </w:rPr>
        <w:t>.</w:t>
      </w:r>
    </w:p>
    <w:p w:rsidR="005D7A44" w:rsidRPr="00AC7AE1" w:rsidRDefault="005D7A44" w:rsidP="0021324B">
      <w:pPr>
        <w:jc w:val="both"/>
        <w:rPr>
          <w:rFonts w:ascii="Arial" w:hAnsi="Arial" w:cs="Arial"/>
          <w:sz w:val="24"/>
          <w:szCs w:val="24"/>
        </w:rPr>
      </w:pPr>
      <w:r w:rsidRPr="00AC7AE1">
        <w:rPr>
          <w:rFonts w:ascii="Arial" w:hAnsi="Arial" w:cs="Arial"/>
          <w:sz w:val="24"/>
          <w:szCs w:val="24"/>
        </w:rPr>
        <w:t xml:space="preserve">HR information in relation to recruitment, retention and caseload is presented to the Quality Assurance </w:t>
      </w:r>
      <w:r w:rsidR="00F1663F">
        <w:rPr>
          <w:rFonts w:ascii="Arial" w:hAnsi="Arial" w:cs="Arial"/>
          <w:sz w:val="24"/>
          <w:szCs w:val="24"/>
        </w:rPr>
        <w:t>CSMT</w:t>
      </w:r>
      <w:r w:rsidRPr="00AC7AE1">
        <w:rPr>
          <w:rFonts w:ascii="Arial" w:hAnsi="Arial" w:cs="Arial"/>
          <w:sz w:val="24"/>
          <w:szCs w:val="24"/>
        </w:rPr>
        <w:t>.</w:t>
      </w:r>
    </w:p>
    <w:p w:rsidR="0021324B" w:rsidRPr="00AC7AE1" w:rsidRDefault="0021324B" w:rsidP="0021324B">
      <w:pPr>
        <w:jc w:val="both"/>
        <w:rPr>
          <w:rFonts w:ascii="Arial" w:hAnsi="Arial" w:cs="Arial"/>
          <w:sz w:val="24"/>
          <w:szCs w:val="24"/>
        </w:rPr>
      </w:pPr>
      <w:r w:rsidRPr="00AC7AE1">
        <w:rPr>
          <w:rFonts w:ascii="Arial" w:hAnsi="Arial" w:cs="Arial"/>
          <w:sz w:val="24"/>
          <w:szCs w:val="24"/>
        </w:rPr>
        <w:t>The Corporate Parenting Board receives performance reports in line with the priorities identified in the corporate parenting strategy</w:t>
      </w:r>
      <w:r w:rsidR="007504E5" w:rsidRPr="00AC7AE1">
        <w:rPr>
          <w:rFonts w:ascii="Arial" w:hAnsi="Arial" w:cs="Arial"/>
          <w:sz w:val="24"/>
          <w:szCs w:val="24"/>
        </w:rPr>
        <w:t xml:space="preserve"> including</w:t>
      </w:r>
      <w:r w:rsidR="004E5CB6" w:rsidRPr="00AC7AE1">
        <w:rPr>
          <w:rFonts w:ascii="Arial" w:hAnsi="Arial" w:cs="Arial"/>
          <w:sz w:val="24"/>
          <w:szCs w:val="24"/>
        </w:rPr>
        <w:t xml:space="preserve"> </w:t>
      </w:r>
      <w:r w:rsidR="00C316AA">
        <w:rPr>
          <w:rFonts w:ascii="Arial" w:hAnsi="Arial" w:cs="Arial"/>
          <w:sz w:val="24"/>
          <w:szCs w:val="24"/>
        </w:rPr>
        <w:t>t</w:t>
      </w:r>
      <w:r w:rsidR="004E5CB6" w:rsidRPr="00AC7AE1">
        <w:rPr>
          <w:rFonts w:ascii="Arial" w:hAnsi="Arial" w:cs="Arial"/>
          <w:sz w:val="24"/>
          <w:szCs w:val="24"/>
        </w:rPr>
        <w:t xml:space="preserve">he </w:t>
      </w:r>
      <w:r w:rsidR="00AC7AE1" w:rsidRPr="00AC7AE1">
        <w:rPr>
          <w:rFonts w:ascii="Arial" w:hAnsi="Arial" w:cs="Arial"/>
          <w:sz w:val="24"/>
          <w:szCs w:val="24"/>
        </w:rPr>
        <w:t>IRO Annual</w:t>
      </w:r>
      <w:r w:rsidR="004E5CB6" w:rsidRPr="00AC7AE1">
        <w:rPr>
          <w:rFonts w:ascii="Arial" w:hAnsi="Arial" w:cs="Arial"/>
          <w:sz w:val="24"/>
          <w:szCs w:val="24"/>
        </w:rPr>
        <w:t xml:space="preserve"> </w:t>
      </w:r>
      <w:r w:rsidR="00AC7AE1" w:rsidRPr="00AC7AE1">
        <w:rPr>
          <w:rFonts w:ascii="Arial" w:hAnsi="Arial" w:cs="Arial"/>
          <w:sz w:val="24"/>
          <w:szCs w:val="24"/>
        </w:rPr>
        <w:t>Report,</w:t>
      </w:r>
      <w:r w:rsidR="004E5CB6" w:rsidRPr="00AC7AE1">
        <w:rPr>
          <w:rFonts w:ascii="Arial" w:hAnsi="Arial" w:cs="Arial"/>
          <w:sz w:val="24"/>
          <w:szCs w:val="24"/>
        </w:rPr>
        <w:t xml:space="preserve"> Fostering </w:t>
      </w:r>
      <w:r w:rsidR="00344B49">
        <w:rPr>
          <w:rFonts w:ascii="Arial" w:hAnsi="Arial" w:cs="Arial"/>
          <w:sz w:val="24"/>
          <w:szCs w:val="24"/>
        </w:rPr>
        <w:t xml:space="preserve">Annual </w:t>
      </w:r>
      <w:r w:rsidR="00AC7AE1" w:rsidRPr="00AC7AE1">
        <w:rPr>
          <w:rFonts w:ascii="Arial" w:hAnsi="Arial" w:cs="Arial"/>
          <w:sz w:val="24"/>
          <w:szCs w:val="24"/>
        </w:rPr>
        <w:t>Report,</w:t>
      </w:r>
      <w:r w:rsidR="004E5CB6" w:rsidRPr="00AC7AE1">
        <w:rPr>
          <w:rFonts w:ascii="Arial" w:hAnsi="Arial" w:cs="Arial"/>
          <w:sz w:val="24"/>
          <w:szCs w:val="24"/>
        </w:rPr>
        <w:t xml:space="preserve"> Adopt Thames Valley </w:t>
      </w:r>
      <w:r w:rsidR="00BB02F3" w:rsidRPr="00AC7AE1">
        <w:rPr>
          <w:rFonts w:ascii="Arial" w:hAnsi="Arial" w:cs="Arial"/>
          <w:sz w:val="24"/>
          <w:szCs w:val="24"/>
        </w:rPr>
        <w:t>A</w:t>
      </w:r>
      <w:r w:rsidR="004E5CB6" w:rsidRPr="00AC7AE1">
        <w:rPr>
          <w:rFonts w:ascii="Arial" w:hAnsi="Arial" w:cs="Arial"/>
          <w:sz w:val="24"/>
          <w:szCs w:val="24"/>
        </w:rPr>
        <w:t xml:space="preserve">nnual </w:t>
      </w:r>
      <w:r w:rsidR="00AC7AE1" w:rsidRPr="00AC7AE1">
        <w:rPr>
          <w:rFonts w:ascii="Arial" w:hAnsi="Arial" w:cs="Arial"/>
          <w:sz w:val="24"/>
          <w:szCs w:val="24"/>
        </w:rPr>
        <w:t>Report,</w:t>
      </w:r>
      <w:r w:rsidR="004E5CB6" w:rsidRPr="00AC7AE1">
        <w:rPr>
          <w:rFonts w:ascii="Arial" w:hAnsi="Arial" w:cs="Arial"/>
          <w:sz w:val="24"/>
          <w:szCs w:val="24"/>
        </w:rPr>
        <w:t xml:space="preserve"> Virtual </w:t>
      </w:r>
      <w:r w:rsidR="00AC7AE1" w:rsidRPr="00AC7AE1">
        <w:rPr>
          <w:rFonts w:ascii="Arial" w:hAnsi="Arial" w:cs="Arial"/>
          <w:sz w:val="24"/>
          <w:szCs w:val="24"/>
        </w:rPr>
        <w:t>School Annual</w:t>
      </w:r>
      <w:r w:rsidR="004E5CB6" w:rsidRPr="00AC7AE1">
        <w:rPr>
          <w:rFonts w:ascii="Arial" w:hAnsi="Arial" w:cs="Arial"/>
          <w:sz w:val="24"/>
          <w:szCs w:val="24"/>
        </w:rPr>
        <w:t xml:space="preserve"> </w:t>
      </w:r>
      <w:r w:rsidR="00AC7AE1" w:rsidRPr="00AC7AE1">
        <w:rPr>
          <w:rFonts w:ascii="Arial" w:hAnsi="Arial" w:cs="Arial"/>
          <w:sz w:val="24"/>
          <w:szCs w:val="24"/>
        </w:rPr>
        <w:t>Report,</w:t>
      </w:r>
      <w:r w:rsidR="004E5CB6" w:rsidRPr="00AC7AE1">
        <w:rPr>
          <w:rFonts w:ascii="Arial" w:hAnsi="Arial" w:cs="Arial"/>
          <w:sz w:val="24"/>
          <w:szCs w:val="24"/>
        </w:rPr>
        <w:t xml:space="preserve"> Sufficiency </w:t>
      </w:r>
      <w:r w:rsidR="00AC7AE1" w:rsidRPr="00AC7AE1">
        <w:rPr>
          <w:rFonts w:ascii="Arial" w:hAnsi="Arial" w:cs="Arial"/>
          <w:sz w:val="24"/>
          <w:szCs w:val="24"/>
        </w:rPr>
        <w:t>Strategy,</w:t>
      </w:r>
      <w:r w:rsidR="00BB02F3" w:rsidRPr="00AC7AE1">
        <w:rPr>
          <w:rFonts w:ascii="Arial" w:hAnsi="Arial" w:cs="Arial"/>
          <w:sz w:val="24"/>
          <w:szCs w:val="24"/>
        </w:rPr>
        <w:t xml:space="preserve"> </w:t>
      </w:r>
      <w:r w:rsidR="00F1663F" w:rsidRPr="00AC7AE1">
        <w:rPr>
          <w:rFonts w:ascii="Arial" w:hAnsi="Arial" w:cs="Arial"/>
          <w:sz w:val="24"/>
          <w:szCs w:val="24"/>
        </w:rPr>
        <w:t>reports</w:t>
      </w:r>
      <w:r w:rsidR="00BB02F3" w:rsidRPr="00AC7AE1">
        <w:rPr>
          <w:rFonts w:ascii="Arial" w:hAnsi="Arial" w:cs="Arial"/>
          <w:sz w:val="24"/>
          <w:szCs w:val="24"/>
        </w:rPr>
        <w:t xml:space="preserve"> from the Participation Team and the Voice of the CiC </w:t>
      </w:r>
      <w:r w:rsidR="0098688F" w:rsidRPr="00AC7AE1">
        <w:rPr>
          <w:rFonts w:ascii="Arial" w:hAnsi="Arial" w:cs="Arial"/>
          <w:sz w:val="24"/>
          <w:szCs w:val="24"/>
        </w:rPr>
        <w:t xml:space="preserve">Council, </w:t>
      </w:r>
      <w:r w:rsidR="00AC7AE1" w:rsidRPr="00AC7AE1">
        <w:rPr>
          <w:rFonts w:ascii="Arial" w:hAnsi="Arial" w:cs="Arial"/>
          <w:sz w:val="24"/>
          <w:szCs w:val="24"/>
        </w:rPr>
        <w:t>a</w:t>
      </w:r>
      <w:r w:rsidR="00C316AA">
        <w:rPr>
          <w:rFonts w:ascii="Arial" w:hAnsi="Arial" w:cs="Arial"/>
          <w:sz w:val="24"/>
          <w:szCs w:val="24"/>
        </w:rPr>
        <w:t xml:space="preserve">nd </w:t>
      </w:r>
      <w:r w:rsidR="00A255E2">
        <w:rPr>
          <w:rFonts w:ascii="Arial" w:hAnsi="Arial" w:cs="Arial"/>
          <w:sz w:val="24"/>
          <w:szCs w:val="24"/>
        </w:rPr>
        <w:t>additionally,</w:t>
      </w:r>
      <w:r w:rsidR="00A255E2" w:rsidRPr="00AC7AE1">
        <w:rPr>
          <w:rFonts w:ascii="Arial" w:hAnsi="Arial" w:cs="Arial"/>
          <w:sz w:val="24"/>
          <w:szCs w:val="24"/>
        </w:rPr>
        <w:t xml:space="preserve"> any</w:t>
      </w:r>
      <w:r w:rsidR="004E5CB6" w:rsidRPr="00AC7AE1">
        <w:rPr>
          <w:rFonts w:ascii="Arial" w:hAnsi="Arial" w:cs="Arial"/>
          <w:sz w:val="24"/>
          <w:szCs w:val="24"/>
        </w:rPr>
        <w:t xml:space="preserve"> other reports requested</w:t>
      </w:r>
      <w:r w:rsidR="00AC7AE1" w:rsidRPr="00AC7AE1">
        <w:rPr>
          <w:rFonts w:ascii="Arial" w:hAnsi="Arial" w:cs="Arial"/>
          <w:sz w:val="24"/>
          <w:szCs w:val="24"/>
        </w:rPr>
        <w:t>.</w:t>
      </w:r>
      <w:r w:rsidR="00344B49">
        <w:rPr>
          <w:rFonts w:ascii="Arial" w:hAnsi="Arial" w:cs="Arial"/>
          <w:sz w:val="24"/>
          <w:szCs w:val="24"/>
        </w:rPr>
        <w:t xml:space="preserve"> The Child in Care Council (Raise you Voice) and the Care Experienced Group (Voice and Influence Panel) scrutinise these reports through Child Friendly Versions. Membership of the Corporate Parenting Board includes </w:t>
      </w:r>
      <w:r w:rsidR="00F1663F">
        <w:rPr>
          <w:rFonts w:ascii="Arial" w:hAnsi="Arial" w:cs="Arial"/>
          <w:sz w:val="24"/>
          <w:szCs w:val="24"/>
        </w:rPr>
        <w:t xml:space="preserve">our </w:t>
      </w:r>
      <w:r w:rsidR="00344B49">
        <w:rPr>
          <w:rFonts w:ascii="Arial" w:hAnsi="Arial" w:cs="Arial"/>
          <w:sz w:val="24"/>
          <w:szCs w:val="24"/>
        </w:rPr>
        <w:t xml:space="preserve">Care Experienced </w:t>
      </w:r>
      <w:r w:rsidR="00F1663F">
        <w:rPr>
          <w:rFonts w:ascii="Arial" w:hAnsi="Arial" w:cs="Arial"/>
          <w:sz w:val="24"/>
          <w:szCs w:val="24"/>
        </w:rPr>
        <w:t>Consultant and other young people from both Raise Your Voice and the Voice and Influence Panel.</w:t>
      </w:r>
      <w:r w:rsidR="007504E5" w:rsidRPr="00AC7AE1">
        <w:rPr>
          <w:rFonts w:ascii="Arial" w:hAnsi="Arial" w:cs="Arial"/>
          <w:sz w:val="24"/>
          <w:szCs w:val="24"/>
        </w:rPr>
        <w:t xml:space="preserve"> </w:t>
      </w:r>
      <w:r w:rsidR="00F1663F">
        <w:rPr>
          <w:rFonts w:ascii="Arial" w:hAnsi="Arial" w:cs="Arial"/>
          <w:sz w:val="24"/>
          <w:szCs w:val="24"/>
        </w:rPr>
        <w:t xml:space="preserve">There are Foster Carer’s as part of Corporate </w:t>
      </w:r>
      <w:r w:rsidR="00C316AA">
        <w:rPr>
          <w:rFonts w:ascii="Arial" w:hAnsi="Arial" w:cs="Arial"/>
          <w:sz w:val="24"/>
          <w:szCs w:val="24"/>
        </w:rPr>
        <w:t>P</w:t>
      </w:r>
      <w:r w:rsidR="00F1663F">
        <w:rPr>
          <w:rFonts w:ascii="Arial" w:hAnsi="Arial" w:cs="Arial"/>
          <w:sz w:val="24"/>
          <w:szCs w:val="24"/>
        </w:rPr>
        <w:t xml:space="preserve">arenting Board and external community representatives. </w:t>
      </w:r>
      <w:r w:rsidRPr="00AC7AE1">
        <w:rPr>
          <w:rFonts w:ascii="Arial" w:hAnsi="Arial" w:cs="Arial"/>
          <w:sz w:val="24"/>
          <w:szCs w:val="24"/>
        </w:rPr>
        <w:t xml:space="preserve">Key indicators are included annually in the Councils Annual Report. </w:t>
      </w:r>
    </w:p>
    <w:p w:rsidR="001A4225" w:rsidRDefault="0021324B" w:rsidP="0021324B">
      <w:pPr>
        <w:jc w:val="both"/>
        <w:rPr>
          <w:rFonts w:ascii="Arial" w:hAnsi="Arial" w:cs="Arial"/>
          <w:sz w:val="24"/>
          <w:szCs w:val="24"/>
        </w:rPr>
      </w:pPr>
      <w:r w:rsidRPr="00D247DC">
        <w:rPr>
          <w:rFonts w:ascii="Arial" w:hAnsi="Arial" w:cs="Arial"/>
          <w:sz w:val="24"/>
          <w:szCs w:val="24"/>
        </w:rPr>
        <w:t>Political oversight</w:t>
      </w:r>
      <w:r w:rsidR="007504E5" w:rsidRPr="00D247DC">
        <w:rPr>
          <w:rFonts w:ascii="Arial" w:hAnsi="Arial" w:cs="Arial"/>
          <w:sz w:val="24"/>
          <w:szCs w:val="24"/>
        </w:rPr>
        <w:t xml:space="preserve"> and challenge </w:t>
      </w:r>
      <w:r w:rsidRPr="00D247DC">
        <w:rPr>
          <w:rFonts w:ascii="Arial" w:hAnsi="Arial" w:cs="Arial"/>
          <w:sz w:val="24"/>
          <w:szCs w:val="24"/>
        </w:rPr>
        <w:t xml:space="preserve">of performance is achieved through regular </w:t>
      </w:r>
      <w:r w:rsidR="00A255E2">
        <w:rPr>
          <w:rFonts w:ascii="Arial" w:hAnsi="Arial" w:cs="Arial"/>
          <w:sz w:val="24"/>
          <w:szCs w:val="24"/>
        </w:rPr>
        <w:t>Elected</w:t>
      </w:r>
      <w:r w:rsidR="00A255E2" w:rsidRPr="00D247DC">
        <w:rPr>
          <w:rFonts w:ascii="Arial" w:hAnsi="Arial" w:cs="Arial"/>
          <w:sz w:val="24"/>
          <w:szCs w:val="24"/>
        </w:rPr>
        <w:t xml:space="preserve"> Member</w:t>
      </w:r>
      <w:r w:rsidR="009D39FC" w:rsidRPr="00D247DC">
        <w:rPr>
          <w:rFonts w:ascii="Arial" w:hAnsi="Arial" w:cs="Arial"/>
          <w:sz w:val="24"/>
          <w:szCs w:val="24"/>
        </w:rPr>
        <w:t xml:space="preserve"> briefings</w:t>
      </w:r>
      <w:r w:rsidR="00E301E5">
        <w:rPr>
          <w:rFonts w:ascii="Arial" w:hAnsi="Arial" w:cs="Arial"/>
          <w:sz w:val="24"/>
          <w:szCs w:val="24"/>
        </w:rPr>
        <w:t>,</w:t>
      </w:r>
      <w:r w:rsidR="009D39FC" w:rsidRPr="00D247DC">
        <w:rPr>
          <w:rFonts w:ascii="Arial" w:hAnsi="Arial" w:cs="Arial"/>
          <w:sz w:val="24"/>
          <w:szCs w:val="24"/>
        </w:rPr>
        <w:t xml:space="preserve"> and </w:t>
      </w:r>
      <w:r w:rsidR="004956FB">
        <w:rPr>
          <w:rFonts w:ascii="Arial" w:hAnsi="Arial" w:cs="Arial"/>
          <w:sz w:val="24"/>
          <w:szCs w:val="24"/>
        </w:rPr>
        <w:t xml:space="preserve">the </w:t>
      </w:r>
      <w:r w:rsidR="00E301E5">
        <w:rPr>
          <w:rFonts w:ascii="Arial" w:hAnsi="Arial" w:cs="Arial"/>
          <w:sz w:val="24"/>
          <w:szCs w:val="24"/>
        </w:rPr>
        <w:t>Council’s Children’s Services O</w:t>
      </w:r>
      <w:r w:rsidR="004956FB">
        <w:rPr>
          <w:rFonts w:ascii="Arial" w:hAnsi="Arial" w:cs="Arial"/>
          <w:sz w:val="24"/>
          <w:szCs w:val="24"/>
        </w:rPr>
        <w:t xml:space="preserve">verview and </w:t>
      </w:r>
      <w:r w:rsidR="009D39FC" w:rsidRPr="00D247DC">
        <w:rPr>
          <w:rFonts w:ascii="Arial" w:hAnsi="Arial" w:cs="Arial"/>
          <w:sz w:val="24"/>
          <w:szCs w:val="24"/>
        </w:rPr>
        <w:t xml:space="preserve">Scrutiny Board is </w:t>
      </w:r>
      <w:r w:rsidR="00E301E5">
        <w:rPr>
          <w:rFonts w:ascii="Arial" w:hAnsi="Arial" w:cs="Arial"/>
          <w:sz w:val="24"/>
          <w:szCs w:val="24"/>
        </w:rPr>
        <w:t>provided with regular</w:t>
      </w:r>
      <w:r w:rsidR="009D39FC" w:rsidRPr="00D247DC">
        <w:rPr>
          <w:rFonts w:ascii="Arial" w:hAnsi="Arial" w:cs="Arial"/>
          <w:sz w:val="24"/>
          <w:szCs w:val="24"/>
        </w:rPr>
        <w:t xml:space="preserve"> performance information </w:t>
      </w:r>
      <w:r w:rsidR="00E301E5">
        <w:rPr>
          <w:rFonts w:ascii="Arial" w:hAnsi="Arial" w:cs="Arial"/>
          <w:sz w:val="24"/>
          <w:szCs w:val="24"/>
        </w:rPr>
        <w:t>against Key Performance Indicators and local priorities</w:t>
      </w:r>
      <w:r w:rsidR="009D39FC" w:rsidRPr="00D247DC">
        <w:rPr>
          <w:rFonts w:ascii="Arial" w:hAnsi="Arial" w:cs="Arial"/>
          <w:sz w:val="24"/>
          <w:szCs w:val="24"/>
        </w:rPr>
        <w:t>.</w:t>
      </w:r>
      <w:r w:rsidR="00344B49">
        <w:rPr>
          <w:rFonts w:ascii="Arial" w:hAnsi="Arial" w:cs="Arial"/>
          <w:sz w:val="24"/>
          <w:szCs w:val="24"/>
        </w:rPr>
        <w:t xml:space="preserve"> Swindon’s Youth Council also provides the view</w:t>
      </w:r>
      <w:r w:rsidR="00C316AA">
        <w:rPr>
          <w:rFonts w:ascii="Arial" w:hAnsi="Arial" w:cs="Arial"/>
          <w:sz w:val="24"/>
          <w:szCs w:val="24"/>
        </w:rPr>
        <w:t>s</w:t>
      </w:r>
      <w:r w:rsidR="00344B49">
        <w:rPr>
          <w:rFonts w:ascii="Arial" w:hAnsi="Arial" w:cs="Arial"/>
          <w:sz w:val="24"/>
          <w:szCs w:val="24"/>
        </w:rPr>
        <w:t xml:space="preserve"> and</w:t>
      </w:r>
      <w:r w:rsidR="00C316AA">
        <w:rPr>
          <w:rFonts w:ascii="Arial" w:hAnsi="Arial" w:cs="Arial"/>
          <w:sz w:val="24"/>
          <w:szCs w:val="24"/>
        </w:rPr>
        <w:t xml:space="preserve"> are able to</w:t>
      </w:r>
      <w:r w:rsidR="00344B49">
        <w:rPr>
          <w:rFonts w:ascii="Arial" w:hAnsi="Arial" w:cs="Arial"/>
          <w:sz w:val="24"/>
          <w:szCs w:val="24"/>
        </w:rPr>
        <w:t xml:space="preserve"> challenge through the Overview and Scrutiny Shadow Board.</w:t>
      </w:r>
    </w:p>
    <w:p w:rsidR="00F1663F" w:rsidRPr="00D247DC" w:rsidRDefault="00F1663F" w:rsidP="0021324B">
      <w:pPr>
        <w:jc w:val="both"/>
        <w:rPr>
          <w:rFonts w:ascii="Arial" w:hAnsi="Arial" w:cs="Arial"/>
          <w:sz w:val="24"/>
          <w:szCs w:val="24"/>
        </w:rPr>
      </w:pPr>
      <w:r>
        <w:rPr>
          <w:rFonts w:ascii="Arial" w:hAnsi="Arial" w:cs="Arial"/>
          <w:sz w:val="24"/>
          <w:szCs w:val="24"/>
        </w:rPr>
        <w:t>A monthly Safeguarding Assurance Report is provided to the lead member and Chief Executive so they are fully briefed on our risks and mitigations we have in place.</w:t>
      </w:r>
    </w:p>
    <w:p w:rsidR="005D7A44" w:rsidRDefault="005D7A44" w:rsidP="0021324B">
      <w:pPr>
        <w:jc w:val="both"/>
        <w:rPr>
          <w:rFonts w:ascii="Arial" w:hAnsi="Arial" w:cs="Arial"/>
          <w:sz w:val="24"/>
          <w:szCs w:val="24"/>
        </w:rPr>
      </w:pPr>
      <w:r w:rsidRPr="00D247DC">
        <w:rPr>
          <w:rFonts w:ascii="Arial" w:hAnsi="Arial" w:cs="Arial"/>
          <w:sz w:val="24"/>
          <w:szCs w:val="24"/>
        </w:rPr>
        <w:t xml:space="preserve">Performance information and reports are also </w:t>
      </w:r>
      <w:r w:rsidR="007504E5" w:rsidRPr="00D247DC">
        <w:rPr>
          <w:rFonts w:ascii="Arial" w:hAnsi="Arial" w:cs="Arial"/>
          <w:sz w:val="24"/>
          <w:szCs w:val="24"/>
        </w:rPr>
        <w:t xml:space="preserve">scrutinised and challenged </w:t>
      </w:r>
      <w:r w:rsidR="00872E46" w:rsidRPr="00D247DC">
        <w:rPr>
          <w:rFonts w:ascii="Arial" w:hAnsi="Arial" w:cs="Arial"/>
          <w:sz w:val="24"/>
          <w:szCs w:val="24"/>
        </w:rPr>
        <w:t>by the</w:t>
      </w:r>
      <w:r w:rsidR="000767A4">
        <w:rPr>
          <w:rFonts w:ascii="Arial" w:hAnsi="Arial" w:cs="Arial"/>
          <w:sz w:val="24"/>
          <w:szCs w:val="24"/>
        </w:rPr>
        <w:t xml:space="preserve"> Safeguarding Partnership</w:t>
      </w:r>
      <w:r w:rsidRPr="00D247DC">
        <w:rPr>
          <w:rFonts w:ascii="Arial" w:hAnsi="Arial" w:cs="Arial"/>
          <w:sz w:val="24"/>
          <w:szCs w:val="24"/>
        </w:rPr>
        <w:t xml:space="preserve"> for partner </w:t>
      </w:r>
      <w:r w:rsidR="004E5CB6" w:rsidRPr="00D247DC">
        <w:rPr>
          <w:rFonts w:ascii="Arial" w:hAnsi="Arial" w:cs="Arial"/>
          <w:sz w:val="24"/>
          <w:szCs w:val="24"/>
        </w:rPr>
        <w:t>analysis</w:t>
      </w:r>
      <w:r w:rsidR="007504E5" w:rsidRPr="00D247DC">
        <w:rPr>
          <w:rFonts w:ascii="Arial" w:hAnsi="Arial" w:cs="Arial"/>
          <w:sz w:val="24"/>
          <w:szCs w:val="24"/>
        </w:rPr>
        <w:t>.</w:t>
      </w:r>
      <w:r w:rsidR="008B3F8D">
        <w:rPr>
          <w:rFonts w:ascii="Arial" w:hAnsi="Arial" w:cs="Arial"/>
          <w:sz w:val="24"/>
          <w:szCs w:val="24"/>
        </w:rPr>
        <w:t xml:space="preserve"> </w:t>
      </w:r>
      <w:r w:rsidR="00070029">
        <w:rPr>
          <w:rFonts w:ascii="Arial" w:hAnsi="Arial" w:cs="Arial"/>
          <w:sz w:val="24"/>
          <w:szCs w:val="24"/>
        </w:rPr>
        <w:t>Scrutiny</w:t>
      </w:r>
      <w:r w:rsidR="008B3F8D">
        <w:rPr>
          <w:rFonts w:ascii="Arial" w:hAnsi="Arial" w:cs="Arial"/>
          <w:sz w:val="24"/>
          <w:szCs w:val="24"/>
        </w:rPr>
        <w:t xml:space="preserve"> from the external regulator Ofsted is </w:t>
      </w:r>
      <w:r w:rsidR="00070029">
        <w:rPr>
          <w:rFonts w:ascii="Arial" w:hAnsi="Arial" w:cs="Arial"/>
          <w:sz w:val="24"/>
          <w:szCs w:val="24"/>
        </w:rPr>
        <w:t>welcomed and any learning feeds into our strategic and improvement plans monitored by the board</w:t>
      </w:r>
      <w:r w:rsidR="0061153A">
        <w:rPr>
          <w:rFonts w:ascii="Arial" w:hAnsi="Arial" w:cs="Arial"/>
          <w:sz w:val="24"/>
          <w:szCs w:val="24"/>
        </w:rPr>
        <w:t>.</w:t>
      </w:r>
    </w:p>
    <w:p w:rsidR="00346998" w:rsidRPr="00AC7AE1" w:rsidRDefault="006932AB" w:rsidP="00AC7AE1">
      <w:pPr>
        <w:pStyle w:val="ListParagraph"/>
        <w:numPr>
          <w:ilvl w:val="1"/>
          <w:numId w:val="1"/>
        </w:numPr>
        <w:jc w:val="both"/>
        <w:rPr>
          <w:rFonts w:ascii="Arial" w:hAnsi="Arial" w:cs="Arial"/>
          <w:b/>
          <w:sz w:val="24"/>
          <w:szCs w:val="24"/>
        </w:rPr>
      </w:pPr>
      <w:r w:rsidRPr="00AC7AE1">
        <w:rPr>
          <w:rFonts w:ascii="Arial" w:hAnsi="Arial" w:cs="Arial"/>
          <w:b/>
          <w:sz w:val="24"/>
          <w:szCs w:val="24"/>
        </w:rPr>
        <w:t xml:space="preserve">Professional, </w:t>
      </w:r>
      <w:r w:rsidR="00346998" w:rsidRPr="00AC7AE1">
        <w:rPr>
          <w:rFonts w:ascii="Arial" w:hAnsi="Arial" w:cs="Arial"/>
          <w:b/>
          <w:sz w:val="24"/>
          <w:szCs w:val="24"/>
        </w:rPr>
        <w:t>Provider and Partner Challenge</w:t>
      </w:r>
    </w:p>
    <w:p w:rsidR="00C316AA" w:rsidRDefault="005A4527" w:rsidP="00452703">
      <w:pPr>
        <w:jc w:val="both"/>
        <w:rPr>
          <w:rFonts w:ascii="Arial" w:hAnsi="Arial" w:cs="Arial"/>
          <w:sz w:val="24"/>
          <w:szCs w:val="24"/>
        </w:rPr>
      </w:pPr>
      <w:r>
        <w:rPr>
          <w:rFonts w:ascii="Arial" w:hAnsi="Arial" w:cs="Arial"/>
          <w:sz w:val="24"/>
          <w:szCs w:val="24"/>
        </w:rPr>
        <w:t>Children’s services in Swindon work closely with our partners</w:t>
      </w:r>
      <w:r w:rsidRPr="005A4527">
        <w:rPr>
          <w:rFonts w:ascii="Arial" w:hAnsi="Arial" w:cs="Arial"/>
          <w:sz w:val="24"/>
          <w:szCs w:val="24"/>
        </w:rPr>
        <w:t xml:space="preserve"> across the Council, the public sector and voluntary sec</w:t>
      </w:r>
      <w:r>
        <w:rPr>
          <w:rFonts w:ascii="Arial" w:hAnsi="Arial" w:cs="Arial"/>
          <w:sz w:val="24"/>
          <w:szCs w:val="24"/>
        </w:rPr>
        <w:t>tor. We want Swindon</w:t>
      </w:r>
      <w:r w:rsidRPr="005A4527">
        <w:rPr>
          <w:rFonts w:ascii="Arial" w:hAnsi="Arial" w:cs="Arial"/>
          <w:sz w:val="24"/>
          <w:szCs w:val="24"/>
        </w:rPr>
        <w:t xml:space="preserve"> to be a nurturing, respectful and ambi</w:t>
      </w:r>
      <w:r>
        <w:rPr>
          <w:rFonts w:ascii="Arial" w:hAnsi="Arial" w:cs="Arial"/>
          <w:sz w:val="24"/>
          <w:szCs w:val="24"/>
        </w:rPr>
        <w:t>tious place for all children,</w:t>
      </w:r>
      <w:r w:rsidRPr="005A4527">
        <w:rPr>
          <w:rFonts w:ascii="Arial" w:hAnsi="Arial" w:cs="Arial"/>
          <w:sz w:val="24"/>
          <w:szCs w:val="24"/>
        </w:rPr>
        <w:t xml:space="preserve"> young people,</w:t>
      </w:r>
      <w:r>
        <w:rPr>
          <w:rFonts w:ascii="Arial" w:hAnsi="Arial" w:cs="Arial"/>
          <w:sz w:val="24"/>
          <w:szCs w:val="24"/>
        </w:rPr>
        <w:t xml:space="preserve"> and</w:t>
      </w:r>
      <w:r w:rsidRPr="005A4527">
        <w:rPr>
          <w:rFonts w:ascii="Arial" w:hAnsi="Arial" w:cs="Arial"/>
          <w:sz w:val="24"/>
          <w:szCs w:val="24"/>
        </w:rPr>
        <w:t xml:space="preserve"> their families.</w:t>
      </w:r>
    </w:p>
    <w:p w:rsidR="00452703" w:rsidRPr="00D247DC" w:rsidRDefault="00346998" w:rsidP="00452703">
      <w:pPr>
        <w:jc w:val="both"/>
        <w:rPr>
          <w:rFonts w:ascii="Arial" w:hAnsi="Arial" w:cs="Arial"/>
          <w:sz w:val="24"/>
          <w:szCs w:val="24"/>
        </w:rPr>
      </w:pPr>
      <w:r w:rsidRPr="00D247DC">
        <w:rPr>
          <w:rFonts w:ascii="Arial" w:hAnsi="Arial" w:cs="Arial"/>
          <w:sz w:val="24"/>
          <w:szCs w:val="24"/>
        </w:rPr>
        <w:t>In order to enha</w:t>
      </w:r>
      <w:r w:rsidR="00A628CB" w:rsidRPr="00D247DC">
        <w:rPr>
          <w:rFonts w:ascii="Arial" w:hAnsi="Arial" w:cs="Arial"/>
          <w:sz w:val="24"/>
          <w:szCs w:val="24"/>
        </w:rPr>
        <w:t xml:space="preserve">nce ownership </w:t>
      </w:r>
      <w:r w:rsidR="00686EA7">
        <w:rPr>
          <w:rFonts w:ascii="Arial" w:hAnsi="Arial" w:cs="Arial"/>
          <w:sz w:val="24"/>
          <w:szCs w:val="24"/>
        </w:rPr>
        <w:t xml:space="preserve">of the quality of inter-agency practice with children and their families </w:t>
      </w:r>
      <w:r w:rsidR="00A628CB" w:rsidRPr="00D247DC">
        <w:rPr>
          <w:rFonts w:ascii="Arial" w:hAnsi="Arial" w:cs="Arial"/>
          <w:sz w:val="24"/>
          <w:szCs w:val="24"/>
        </w:rPr>
        <w:t xml:space="preserve">across the </w:t>
      </w:r>
      <w:r w:rsidR="00D15714">
        <w:rPr>
          <w:rFonts w:ascii="Arial" w:hAnsi="Arial" w:cs="Arial"/>
          <w:sz w:val="24"/>
          <w:szCs w:val="24"/>
        </w:rPr>
        <w:t xml:space="preserve">Swindon </w:t>
      </w:r>
      <w:r w:rsidR="00217E15">
        <w:rPr>
          <w:rFonts w:ascii="Arial" w:hAnsi="Arial" w:cs="Arial"/>
          <w:sz w:val="24"/>
          <w:szCs w:val="24"/>
        </w:rPr>
        <w:t>Safeguarding P</w:t>
      </w:r>
      <w:r w:rsidR="00A628CB" w:rsidRPr="00D247DC">
        <w:rPr>
          <w:rFonts w:ascii="Arial" w:hAnsi="Arial" w:cs="Arial"/>
          <w:sz w:val="24"/>
          <w:szCs w:val="24"/>
        </w:rPr>
        <w:t>artnership</w:t>
      </w:r>
      <w:r w:rsidR="005A4527">
        <w:rPr>
          <w:rFonts w:ascii="Arial" w:hAnsi="Arial" w:cs="Arial"/>
          <w:sz w:val="24"/>
          <w:szCs w:val="24"/>
        </w:rPr>
        <w:t xml:space="preserve"> (</w:t>
      </w:r>
      <w:r w:rsidR="00D15714">
        <w:rPr>
          <w:rFonts w:ascii="Arial" w:hAnsi="Arial" w:cs="Arial"/>
          <w:sz w:val="24"/>
          <w:szCs w:val="24"/>
        </w:rPr>
        <w:t>SSP)</w:t>
      </w:r>
      <w:r w:rsidR="00686EA7">
        <w:rPr>
          <w:rFonts w:ascii="Arial" w:hAnsi="Arial" w:cs="Arial"/>
          <w:sz w:val="24"/>
          <w:szCs w:val="24"/>
        </w:rPr>
        <w:t>,</w:t>
      </w:r>
      <w:r w:rsidR="00096463">
        <w:rPr>
          <w:rFonts w:ascii="Arial" w:hAnsi="Arial" w:cs="Arial"/>
          <w:sz w:val="24"/>
          <w:szCs w:val="24"/>
        </w:rPr>
        <w:t xml:space="preserve"> performance information is shared with the </w:t>
      </w:r>
      <w:r w:rsidR="007824B3">
        <w:rPr>
          <w:rFonts w:ascii="Arial" w:hAnsi="Arial" w:cs="Arial"/>
          <w:sz w:val="24"/>
          <w:szCs w:val="24"/>
        </w:rPr>
        <w:t>P</w:t>
      </w:r>
      <w:r w:rsidR="00096463">
        <w:rPr>
          <w:rFonts w:ascii="Arial" w:hAnsi="Arial" w:cs="Arial"/>
          <w:sz w:val="24"/>
          <w:szCs w:val="24"/>
        </w:rPr>
        <w:t xml:space="preserve">artnership </w:t>
      </w:r>
      <w:r w:rsidR="007824B3">
        <w:rPr>
          <w:rFonts w:ascii="Arial" w:hAnsi="Arial" w:cs="Arial"/>
          <w:sz w:val="24"/>
          <w:szCs w:val="24"/>
        </w:rPr>
        <w:t>Executive</w:t>
      </w:r>
      <w:r w:rsidR="00E1696A" w:rsidRPr="00D247DC">
        <w:rPr>
          <w:rFonts w:ascii="Arial" w:hAnsi="Arial" w:cs="Arial"/>
          <w:sz w:val="24"/>
          <w:szCs w:val="24"/>
        </w:rPr>
        <w:t>.</w:t>
      </w:r>
      <w:r w:rsidR="00217E15">
        <w:rPr>
          <w:rFonts w:ascii="Arial" w:hAnsi="Arial" w:cs="Arial"/>
          <w:sz w:val="24"/>
          <w:szCs w:val="24"/>
        </w:rPr>
        <w:t xml:space="preserve"> </w:t>
      </w:r>
      <w:r w:rsidR="003D57A0">
        <w:rPr>
          <w:rFonts w:ascii="Arial" w:hAnsi="Arial" w:cs="Arial"/>
          <w:sz w:val="24"/>
          <w:szCs w:val="24"/>
        </w:rPr>
        <w:t xml:space="preserve">A range of performance measures </w:t>
      </w:r>
      <w:r w:rsidR="0061153A">
        <w:rPr>
          <w:rFonts w:ascii="Arial" w:hAnsi="Arial" w:cs="Arial"/>
          <w:sz w:val="24"/>
          <w:szCs w:val="24"/>
        </w:rPr>
        <w:t>are</w:t>
      </w:r>
      <w:r w:rsidR="00217E15">
        <w:rPr>
          <w:rFonts w:ascii="Arial" w:hAnsi="Arial" w:cs="Arial"/>
          <w:sz w:val="24"/>
          <w:szCs w:val="24"/>
        </w:rPr>
        <w:t xml:space="preserve"> monitored and </w:t>
      </w:r>
      <w:r w:rsidR="00217E15" w:rsidRPr="00070029">
        <w:rPr>
          <w:rFonts w:ascii="Arial" w:hAnsi="Arial" w:cs="Arial"/>
          <w:sz w:val="24"/>
          <w:szCs w:val="24"/>
        </w:rPr>
        <w:t xml:space="preserve">a </w:t>
      </w:r>
      <w:r w:rsidR="0046085A">
        <w:rPr>
          <w:rFonts w:ascii="Arial" w:hAnsi="Arial" w:cs="Arial"/>
          <w:sz w:val="24"/>
          <w:szCs w:val="24"/>
        </w:rPr>
        <w:t>multi-agency</w:t>
      </w:r>
      <w:r w:rsidR="00217E15" w:rsidRPr="009E476A">
        <w:rPr>
          <w:rFonts w:ascii="Arial" w:hAnsi="Arial" w:cs="Arial"/>
          <w:sz w:val="24"/>
          <w:szCs w:val="24"/>
        </w:rPr>
        <w:t xml:space="preserve"> audit programme is implemented</w:t>
      </w:r>
      <w:r w:rsidR="00217E15" w:rsidRPr="00070029">
        <w:rPr>
          <w:rFonts w:ascii="Arial" w:hAnsi="Arial" w:cs="Arial"/>
          <w:sz w:val="24"/>
          <w:szCs w:val="24"/>
        </w:rPr>
        <w:t>.</w:t>
      </w:r>
      <w:r w:rsidR="00E1696A" w:rsidRPr="00D247DC">
        <w:rPr>
          <w:rFonts w:ascii="Arial" w:hAnsi="Arial" w:cs="Arial"/>
          <w:sz w:val="24"/>
          <w:szCs w:val="24"/>
        </w:rPr>
        <w:t xml:space="preserve"> </w:t>
      </w:r>
      <w:r w:rsidR="007824B3">
        <w:rPr>
          <w:rFonts w:ascii="Arial" w:hAnsi="Arial" w:cs="Arial"/>
          <w:sz w:val="24"/>
          <w:szCs w:val="24"/>
        </w:rPr>
        <w:t xml:space="preserve">The Partnership has a Quality Assurance Framework which has been coproduced with </w:t>
      </w:r>
      <w:r w:rsidR="00C316AA">
        <w:rPr>
          <w:rFonts w:ascii="Arial" w:hAnsi="Arial" w:cs="Arial"/>
          <w:sz w:val="24"/>
          <w:szCs w:val="24"/>
        </w:rPr>
        <w:t>p</w:t>
      </w:r>
      <w:r w:rsidR="007824B3">
        <w:rPr>
          <w:rFonts w:ascii="Arial" w:hAnsi="Arial" w:cs="Arial"/>
          <w:sz w:val="24"/>
          <w:szCs w:val="24"/>
        </w:rPr>
        <w:t>artners and an auditing programme is in place to reflect their Business Priorities</w:t>
      </w:r>
      <w:r w:rsidR="005A4527" w:rsidRPr="005A4527">
        <w:rPr>
          <w:rFonts w:ascii="Arial" w:hAnsi="Arial" w:cs="Arial"/>
          <w:sz w:val="24"/>
          <w:szCs w:val="24"/>
        </w:rPr>
        <w:t>.</w:t>
      </w:r>
      <w:r w:rsidR="005A4527">
        <w:rPr>
          <w:rFonts w:ascii="Arial" w:hAnsi="Arial" w:cs="Arial"/>
          <w:sz w:val="24"/>
          <w:szCs w:val="24"/>
        </w:rPr>
        <w:t xml:space="preserve"> </w:t>
      </w:r>
      <w:r w:rsidR="00D15714">
        <w:rPr>
          <w:rFonts w:ascii="Arial" w:hAnsi="Arial" w:cs="Arial"/>
          <w:sz w:val="24"/>
          <w:szCs w:val="24"/>
        </w:rPr>
        <w:t>W</w:t>
      </w:r>
      <w:r w:rsidR="00D15714" w:rsidRPr="00D15714">
        <w:rPr>
          <w:rFonts w:ascii="Arial" w:hAnsi="Arial" w:cs="Arial"/>
          <w:sz w:val="24"/>
          <w:szCs w:val="24"/>
        </w:rPr>
        <w:t>e provide a comprehensive data set to the SSP for scrutiny, challenge and response</w:t>
      </w:r>
      <w:r w:rsidR="00D15714">
        <w:rPr>
          <w:rFonts w:ascii="Arial" w:hAnsi="Arial" w:cs="Arial"/>
          <w:sz w:val="24"/>
          <w:szCs w:val="24"/>
        </w:rPr>
        <w:t>.</w:t>
      </w:r>
      <w:r w:rsidR="00FF7C67">
        <w:rPr>
          <w:rFonts w:ascii="Arial" w:hAnsi="Arial" w:cs="Arial"/>
          <w:sz w:val="24"/>
          <w:szCs w:val="24"/>
        </w:rPr>
        <w:t xml:space="preserve"> We </w:t>
      </w:r>
      <w:r w:rsidR="00A255E2">
        <w:rPr>
          <w:rFonts w:ascii="Arial" w:hAnsi="Arial" w:cs="Arial"/>
          <w:sz w:val="24"/>
          <w:szCs w:val="24"/>
        </w:rPr>
        <w:t>deliver findings</w:t>
      </w:r>
      <w:r w:rsidR="00FF7C67">
        <w:rPr>
          <w:rFonts w:ascii="Arial" w:hAnsi="Arial" w:cs="Arial"/>
          <w:sz w:val="24"/>
          <w:szCs w:val="24"/>
        </w:rPr>
        <w:t xml:space="preserve"> from MASH multi-agency audits to th</w:t>
      </w:r>
      <w:r w:rsidR="007824B3">
        <w:rPr>
          <w:rFonts w:ascii="Arial" w:hAnsi="Arial" w:cs="Arial"/>
          <w:sz w:val="24"/>
          <w:szCs w:val="24"/>
        </w:rPr>
        <w:t>e Partnership and support the multi-agency auditing programme.</w:t>
      </w:r>
    </w:p>
    <w:p w:rsidR="00304D31" w:rsidRDefault="00E1696A" w:rsidP="00452703">
      <w:pPr>
        <w:jc w:val="both"/>
        <w:rPr>
          <w:rFonts w:ascii="Arial" w:hAnsi="Arial" w:cs="Arial"/>
          <w:sz w:val="24"/>
          <w:szCs w:val="24"/>
        </w:rPr>
      </w:pPr>
      <w:r w:rsidRPr="006804C2">
        <w:rPr>
          <w:rFonts w:ascii="Arial" w:hAnsi="Arial" w:cs="Arial"/>
          <w:sz w:val="24"/>
          <w:szCs w:val="24"/>
        </w:rPr>
        <w:t xml:space="preserve">All </w:t>
      </w:r>
      <w:r w:rsidRPr="009E476A">
        <w:rPr>
          <w:rFonts w:ascii="Arial" w:hAnsi="Arial" w:cs="Arial"/>
          <w:sz w:val="24"/>
          <w:szCs w:val="24"/>
        </w:rPr>
        <w:t>services are commissioned and tendered using</w:t>
      </w:r>
      <w:r w:rsidRPr="006804C2">
        <w:rPr>
          <w:rFonts w:ascii="Arial" w:hAnsi="Arial" w:cs="Arial"/>
          <w:sz w:val="24"/>
          <w:szCs w:val="24"/>
        </w:rPr>
        <w:t xml:space="preserve"> established processes and</w:t>
      </w:r>
      <w:r w:rsidRPr="00D247DC">
        <w:rPr>
          <w:rFonts w:ascii="Arial" w:hAnsi="Arial" w:cs="Arial"/>
          <w:sz w:val="24"/>
          <w:szCs w:val="24"/>
        </w:rPr>
        <w:t xml:space="preserve"> there are contracts in place to ensure </w:t>
      </w:r>
      <w:r w:rsidR="0061153A">
        <w:rPr>
          <w:rFonts w:ascii="Arial" w:hAnsi="Arial" w:cs="Arial"/>
          <w:sz w:val="24"/>
          <w:szCs w:val="24"/>
        </w:rPr>
        <w:t>the</w:t>
      </w:r>
      <w:r w:rsidR="00C316AA">
        <w:rPr>
          <w:rFonts w:ascii="Arial" w:hAnsi="Arial" w:cs="Arial"/>
          <w:sz w:val="24"/>
          <w:szCs w:val="24"/>
        </w:rPr>
        <w:t>se</w:t>
      </w:r>
      <w:r w:rsidRPr="00D247DC">
        <w:rPr>
          <w:rFonts w:ascii="Arial" w:hAnsi="Arial" w:cs="Arial"/>
          <w:sz w:val="24"/>
          <w:szCs w:val="24"/>
        </w:rPr>
        <w:t xml:space="preserve"> are delivered as specified. The expectation is that</w:t>
      </w:r>
      <w:r w:rsidR="00A628CB" w:rsidRPr="00D247DC">
        <w:rPr>
          <w:rFonts w:ascii="Arial" w:hAnsi="Arial" w:cs="Arial"/>
          <w:sz w:val="24"/>
          <w:szCs w:val="24"/>
        </w:rPr>
        <w:t xml:space="preserve"> all commissioned services for children in Swindon are of a high standard</w:t>
      </w:r>
      <w:r w:rsidRPr="00D247DC">
        <w:rPr>
          <w:rFonts w:ascii="Arial" w:hAnsi="Arial" w:cs="Arial"/>
          <w:sz w:val="24"/>
          <w:szCs w:val="24"/>
        </w:rPr>
        <w:t>.</w:t>
      </w:r>
      <w:r w:rsidR="00A628CB" w:rsidRPr="00D247DC">
        <w:rPr>
          <w:rFonts w:ascii="Arial" w:hAnsi="Arial" w:cs="Arial"/>
          <w:sz w:val="24"/>
          <w:szCs w:val="24"/>
        </w:rPr>
        <w:t xml:space="preserve"> This area of work is monitored through the Fostering Service and </w:t>
      </w:r>
      <w:r w:rsidR="00E301E5">
        <w:rPr>
          <w:rFonts w:ascii="Arial" w:hAnsi="Arial" w:cs="Arial"/>
          <w:sz w:val="24"/>
          <w:szCs w:val="24"/>
        </w:rPr>
        <w:t>Placements Service,</w:t>
      </w:r>
      <w:r w:rsidR="00A628CB" w:rsidRPr="00D247DC">
        <w:rPr>
          <w:rFonts w:ascii="Arial" w:hAnsi="Arial" w:cs="Arial"/>
          <w:sz w:val="24"/>
          <w:szCs w:val="24"/>
        </w:rPr>
        <w:t xml:space="preserve"> and </w:t>
      </w:r>
      <w:r w:rsidR="00E61CE3">
        <w:rPr>
          <w:rFonts w:ascii="Arial" w:hAnsi="Arial" w:cs="Arial"/>
          <w:sz w:val="24"/>
          <w:szCs w:val="24"/>
        </w:rPr>
        <w:t>is</w:t>
      </w:r>
      <w:r w:rsidR="00A628CB" w:rsidRPr="00D247DC">
        <w:rPr>
          <w:rFonts w:ascii="Arial" w:hAnsi="Arial" w:cs="Arial"/>
          <w:sz w:val="24"/>
          <w:szCs w:val="24"/>
        </w:rPr>
        <w:t xml:space="preserve"> reported into the Q</w:t>
      </w:r>
      <w:r w:rsidRPr="00D247DC">
        <w:rPr>
          <w:rFonts w:ascii="Arial" w:hAnsi="Arial" w:cs="Arial"/>
          <w:sz w:val="24"/>
          <w:szCs w:val="24"/>
        </w:rPr>
        <w:t xml:space="preserve">uality Assurance </w:t>
      </w:r>
      <w:r w:rsidR="007824B3">
        <w:rPr>
          <w:rFonts w:ascii="Arial" w:hAnsi="Arial" w:cs="Arial"/>
          <w:sz w:val="24"/>
          <w:szCs w:val="24"/>
        </w:rPr>
        <w:t>CSMT</w:t>
      </w:r>
      <w:r w:rsidRPr="00D247DC">
        <w:rPr>
          <w:rFonts w:ascii="Arial" w:hAnsi="Arial" w:cs="Arial"/>
          <w:sz w:val="24"/>
          <w:szCs w:val="24"/>
        </w:rPr>
        <w:t xml:space="preserve"> on a quarterly basis</w:t>
      </w:r>
      <w:r w:rsidR="00FF7C67">
        <w:rPr>
          <w:rFonts w:ascii="Arial" w:hAnsi="Arial" w:cs="Arial"/>
          <w:sz w:val="24"/>
          <w:szCs w:val="24"/>
        </w:rPr>
        <w:t>, including the quality of placements f</w:t>
      </w:r>
      <w:r w:rsidR="00326860">
        <w:rPr>
          <w:rFonts w:ascii="Arial" w:hAnsi="Arial" w:cs="Arial"/>
          <w:sz w:val="24"/>
          <w:szCs w:val="24"/>
        </w:rPr>
        <w:t xml:space="preserve">or </w:t>
      </w:r>
      <w:r w:rsidR="00FF7C67">
        <w:rPr>
          <w:rFonts w:ascii="Arial" w:hAnsi="Arial" w:cs="Arial"/>
          <w:sz w:val="24"/>
          <w:szCs w:val="24"/>
        </w:rPr>
        <w:t xml:space="preserve">children in relation to their safeguarding and </w:t>
      </w:r>
      <w:r w:rsidR="0054087C">
        <w:rPr>
          <w:rFonts w:ascii="Arial" w:hAnsi="Arial" w:cs="Arial"/>
          <w:sz w:val="24"/>
          <w:szCs w:val="24"/>
        </w:rPr>
        <w:t>E</w:t>
      </w:r>
      <w:r w:rsidR="00FF7C67">
        <w:rPr>
          <w:rFonts w:ascii="Arial" w:hAnsi="Arial" w:cs="Arial"/>
          <w:sz w:val="24"/>
          <w:szCs w:val="24"/>
        </w:rPr>
        <w:t>ducation Ofsted rating</w:t>
      </w:r>
      <w:r w:rsidR="00326860">
        <w:rPr>
          <w:rFonts w:ascii="Arial" w:hAnsi="Arial" w:cs="Arial"/>
          <w:sz w:val="24"/>
          <w:szCs w:val="24"/>
        </w:rPr>
        <w:t>s</w:t>
      </w:r>
      <w:r w:rsidR="00FF7C67">
        <w:rPr>
          <w:rFonts w:ascii="Arial" w:hAnsi="Arial" w:cs="Arial"/>
          <w:sz w:val="24"/>
          <w:szCs w:val="24"/>
        </w:rPr>
        <w:t>.</w:t>
      </w:r>
      <w:r w:rsidR="00BF5859">
        <w:rPr>
          <w:rFonts w:ascii="Arial" w:hAnsi="Arial" w:cs="Arial"/>
          <w:sz w:val="24"/>
          <w:szCs w:val="24"/>
        </w:rPr>
        <w:t xml:space="preserve"> A robust process is in place to ensure that any provision whose rating become</w:t>
      </w:r>
      <w:r w:rsidR="0054087C">
        <w:rPr>
          <w:rFonts w:ascii="Arial" w:hAnsi="Arial" w:cs="Arial"/>
          <w:sz w:val="24"/>
          <w:szCs w:val="24"/>
        </w:rPr>
        <w:t>s</w:t>
      </w:r>
      <w:r w:rsidR="00BF5859">
        <w:rPr>
          <w:rFonts w:ascii="Arial" w:hAnsi="Arial" w:cs="Arial"/>
          <w:sz w:val="24"/>
          <w:szCs w:val="24"/>
        </w:rPr>
        <w:t xml:space="preserve"> Inadequate is reported to the Quality Assurance and </w:t>
      </w:r>
      <w:r w:rsidR="007824B3">
        <w:rPr>
          <w:rFonts w:ascii="Arial" w:hAnsi="Arial" w:cs="Arial"/>
          <w:sz w:val="24"/>
          <w:szCs w:val="24"/>
        </w:rPr>
        <w:t>CSMT</w:t>
      </w:r>
      <w:r w:rsidR="00BF5859">
        <w:rPr>
          <w:rFonts w:ascii="Arial" w:hAnsi="Arial" w:cs="Arial"/>
          <w:sz w:val="24"/>
          <w:szCs w:val="24"/>
        </w:rPr>
        <w:t xml:space="preserve"> Board.</w:t>
      </w:r>
    </w:p>
    <w:p w:rsidR="00A17379" w:rsidRDefault="00A17379" w:rsidP="0031288E">
      <w:pPr>
        <w:jc w:val="both"/>
        <w:rPr>
          <w:rFonts w:ascii="Arial" w:hAnsi="Arial" w:cs="Arial"/>
          <w:b/>
          <w:sz w:val="24"/>
          <w:szCs w:val="24"/>
        </w:rPr>
      </w:pPr>
    </w:p>
    <w:p w:rsidR="00A628CB" w:rsidRPr="00D247DC" w:rsidRDefault="00A628CB" w:rsidP="00444D56">
      <w:pPr>
        <w:numPr>
          <w:ilvl w:val="1"/>
          <w:numId w:val="1"/>
        </w:numPr>
        <w:ind w:left="709" w:hanging="709"/>
        <w:jc w:val="both"/>
        <w:rPr>
          <w:rFonts w:ascii="Arial" w:hAnsi="Arial" w:cs="Arial"/>
          <w:b/>
          <w:sz w:val="24"/>
          <w:szCs w:val="24"/>
        </w:rPr>
      </w:pPr>
      <w:r w:rsidRPr="00D247DC">
        <w:rPr>
          <w:rFonts w:ascii="Arial" w:hAnsi="Arial" w:cs="Arial"/>
          <w:b/>
          <w:sz w:val="24"/>
          <w:szCs w:val="24"/>
        </w:rPr>
        <w:t xml:space="preserve">The Voice </w:t>
      </w:r>
      <w:r w:rsidR="00C3568E" w:rsidRPr="00D247DC">
        <w:rPr>
          <w:rFonts w:ascii="Arial" w:hAnsi="Arial" w:cs="Arial"/>
          <w:b/>
          <w:sz w:val="24"/>
          <w:szCs w:val="24"/>
        </w:rPr>
        <w:t xml:space="preserve">and Lived Experience </w:t>
      </w:r>
      <w:r w:rsidR="009E50E3">
        <w:rPr>
          <w:rFonts w:ascii="Arial" w:hAnsi="Arial" w:cs="Arial"/>
          <w:b/>
          <w:sz w:val="24"/>
          <w:szCs w:val="24"/>
        </w:rPr>
        <w:t>of Children and Families</w:t>
      </w:r>
    </w:p>
    <w:p w:rsidR="00546763" w:rsidRPr="009E476A" w:rsidRDefault="00A628CB" w:rsidP="006879B1">
      <w:pPr>
        <w:jc w:val="both"/>
        <w:rPr>
          <w:rFonts w:ascii="Arial" w:hAnsi="Arial" w:cs="Arial"/>
          <w:sz w:val="24"/>
          <w:szCs w:val="24"/>
        </w:rPr>
      </w:pPr>
      <w:r w:rsidRPr="009E476A">
        <w:rPr>
          <w:rFonts w:ascii="Arial" w:hAnsi="Arial" w:cs="Arial"/>
          <w:sz w:val="24"/>
          <w:szCs w:val="24"/>
        </w:rPr>
        <w:t>Co</w:t>
      </w:r>
      <w:r w:rsidR="00A57255">
        <w:rPr>
          <w:rFonts w:ascii="Arial" w:hAnsi="Arial" w:cs="Arial"/>
          <w:sz w:val="24"/>
          <w:szCs w:val="24"/>
        </w:rPr>
        <w:t>-production</w:t>
      </w:r>
      <w:r w:rsidRPr="009E476A">
        <w:rPr>
          <w:rFonts w:ascii="Arial" w:hAnsi="Arial" w:cs="Arial"/>
          <w:sz w:val="24"/>
          <w:szCs w:val="24"/>
        </w:rPr>
        <w:t xml:space="preserve"> with children is fundamental to all our activity and to shape the plans we make with them. They </w:t>
      </w:r>
      <w:r w:rsidR="00E61CE3" w:rsidRPr="009E476A">
        <w:rPr>
          <w:rFonts w:ascii="Arial" w:hAnsi="Arial" w:cs="Arial"/>
          <w:sz w:val="24"/>
          <w:szCs w:val="24"/>
        </w:rPr>
        <w:t>ar</w:t>
      </w:r>
      <w:r w:rsidRPr="009E476A">
        <w:rPr>
          <w:rFonts w:ascii="Arial" w:hAnsi="Arial" w:cs="Arial"/>
          <w:sz w:val="24"/>
          <w:szCs w:val="24"/>
        </w:rPr>
        <w:t xml:space="preserve">e listened to at every stage and their </w:t>
      </w:r>
      <w:r w:rsidR="00E82AAB">
        <w:rPr>
          <w:rFonts w:ascii="Arial" w:hAnsi="Arial" w:cs="Arial"/>
          <w:sz w:val="24"/>
          <w:szCs w:val="24"/>
        </w:rPr>
        <w:t xml:space="preserve">views and </w:t>
      </w:r>
      <w:r w:rsidRPr="009E476A">
        <w:rPr>
          <w:rFonts w:ascii="Arial" w:hAnsi="Arial" w:cs="Arial"/>
          <w:sz w:val="24"/>
          <w:szCs w:val="24"/>
        </w:rPr>
        <w:t xml:space="preserve">wishes </w:t>
      </w:r>
      <w:r w:rsidR="0054087C">
        <w:rPr>
          <w:rFonts w:ascii="Arial" w:hAnsi="Arial" w:cs="Arial"/>
          <w:sz w:val="24"/>
          <w:szCs w:val="24"/>
        </w:rPr>
        <w:t xml:space="preserve">are </w:t>
      </w:r>
      <w:r w:rsidR="0054087C" w:rsidRPr="009E476A">
        <w:rPr>
          <w:rFonts w:ascii="Arial" w:hAnsi="Arial" w:cs="Arial"/>
          <w:sz w:val="24"/>
          <w:szCs w:val="24"/>
        </w:rPr>
        <w:t>considered</w:t>
      </w:r>
      <w:r w:rsidRPr="009E476A">
        <w:rPr>
          <w:rFonts w:ascii="Arial" w:hAnsi="Arial" w:cs="Arial"/>
          <w:sz w:val="24"/>
          <w:szCs w:val="24"/>
        </w:rPr>
        <w:t xml:space="preserve"> where</w:t>
      </w:r>
      <w:r w:rsidR="0054087C">
        <w:rPr>
          <w:rFonts w:ascii="Arial" w:hAnsi="Arial" w:cs="Arial"/>
          <w:sz w:val="24"/>
          <w:szCs w:val="24"/>
        </w:rPr>
        <w:t>ver</w:t>
      </w:r>
      <w:r w:rsidRPr="009E476A">
        <w:rPr>
          <w:rFonts w:ascii="Arial" w:hAnsi="Arial" w:cs="Arial"/>
          <w:sz w:val="24"/>
          <w:szCs w:val="24"/>
        </w:rPr>
        <w:t xml:space="preserve"> possible</w:t>
      </w:r>
      <w:r w:rsidR="0054087C">
        <w:rPr>
          <w:rFonts w:ascii="Arial" w:hAnsi="Arial" w:cs="Arial"/>
          <w:sz w:val="24"/>
          <w:szCs w:val="24"/>
        </w:rPr>
        <w:t>,</w:t>
      </w:r>
      <w:r w:rsidRPr="009E476A">
        <w:rPr>
          <w:rFonts w:ascii="Arial" w:hAnsi="Arial" w:cs="Arial"/>
          <w:sz w:val="24"/>
          <w:szCs w:val="24"/>
        </w:rPr>
        <w:t xml:space="preserve"> and wh</w:t>
      </w:r>
      <w:r w:rsidR="00FC623F" w:rsidRPr="009E476A">
        <w:rPr>
          <w:rFonts w:ascii="Arial" w:hAnsi="Arial" w:cs="Arial"/>
          <w:sz w:val="24"/>
          <w:szCs w:val="24"/>
        </w:rPr>
        <w:t>e</w:t>
      </w:r>
      <w:r w:rsidRPr="009E476A">
        <w:rPr>
          <w:rFonts w:ascii="Arial" w:hAnsi="Arial" w:cs="Arial"/>
          <w:sz w:val="24"/>
          <w:szCs w:val="24"/>
        </w:rPr>
        <w:t>n it is safe to do so.</w:t>
      </w:r>
      <w:r w:rsidR="00FC623F" w:rsidRPr="009E476A">
        <w:rPr>
          <w:rFonts w:ascii="Arial" w:hAnsi="Arial" w:cs="Arial"/>
          <w:sz w:val="24"/>
          <w:szCs w:val="24"/>
        </w:rPr>
        <w:t xml:space="preserve"> The views of parents and carers </w:t>
      </w:r>
      <w:r w:rsidR="009E476A">
        <w:rPr>
          <w:rFonts w:ascii="Arial" w:hAnsi="Arial" w:cs="Arial"/>
          <w:sz w:val="24"/>
          <w:szCs w:val="24"/>
        </w:rPr>
        <w:t>are</w:t>
      </w:r>
      <w:r w:rsidR="00FC623F" w:rsidRPr="009E476A">
        <w:rPr>
          <w:rFonts w:ascii="Arial" w:hAnsi="Arial" w:cs="Arial"/>
          <w:sz w:val="24"/>
          <w:szCs w:val="24"/>
        </w:rPr>
        <w:t xml:space="preserve"> listened to and what they need to do to keep their child safe </w:t>
      </w:r>
      <w:r w:rsidR="00E61CE3" w:rsidRPr="009E476A">
        <w:rPr>
          <w:rFonts w:ascii="Arial" w:hAnsi="Arial" w:cs="Arial"/>
          <w:sz w:val="24"/>
          <w:szCs w:val="24"/>
        </w:rPr>
        <w:t>is</w:t>
      </w:r>
      <w:r w:rsidR="00BD16A1" w:rsidRPr="009E476A">
        <w:rPr>
          <w:rFonts w:ascii="Arial" w:hAnsi="Arial" w:cs="Arial"/>
          <w:sz w:val="24"/>
          <w:szCs w:val="24"/>
        </w:rPr>
        <w:t xml:space="preserve"> </w:t>
      </w:r>
      <w:r w:rsidR="00FC623F" w:rsidRPr="009E476A">
        <w:rPr>
          <w:rFonts w:ascii="Arial" w:hAnsi="Arial" w:cs="Arial"/>
          <w:sz w:val="24"/>
          <w:szCs w:val="24"/>
        </w:rPr>
        <w:t xml:space="preserve">described in a way that they can understand and engage with. </w:t>
      </w:r>
      <w:r w:rsidR="00686EA7" w:rsidRPr="009E476A">
        <w:rPr>
          <w:rFonts w:ascii="Arial" w:hAnsi="Arial" w:cs="Arial"/>
          <w:sz w:val="24"/>
          <w:szCs w:val="24"/>
        </w:rPr>
        <w:t xml:space="preserve"> When it</w:t>
      </w:r>
      <w:r w:rsidR="007F43F0" w:rsidRPr="009E476A">
        <w:rPr>
          <w:rFonts w:ascii="Arial" w:hAnsi="Arial" w:cs="Arial"/>
          <w:sz w:val="24"/>
          <w:szCs w:val="24"/>
        </w:rPr>
        <w:t xml:space="preserve"> is not possible to act on the</w:t>
      </w:r>
      <w:r w:rsidR="0054087C">
        <w:rPr>
          <w:rFonts w:ascii="Arial" w:hAnsi="Arial" w:cs="Arial"/>
          <w:sz w:val="24"/>
          <w:szCs w:val="24"/>
        </w:rPr>
        <w:t>se</w:t>
      </w:r>
      <w:r w:rsidR="007F43F0" w:rsidRPr="009E476A">
        <w:rPr>
          <w:rFonts w:ascii="Arial" w:hAnsi="Arial" w:cs="Arial"/>
          <w:sz w:val="24"/>
          <w:szCs w:val="24"/>
        </w:rPr>
        <w:t xml:space="preserve"> wishes, clear age</w:t>
      </w:r>
      <w:r w:rsidR="00686EA7" w:rsidRPr="009E476A">
        <w:rPr>
          <w:rFonts w:ascii="Arial" w:hAnsi="Arial" w:cs="Arial"/>
          <w:sz w:val="24"/>
          <w:szCs w:val="24"/>
        </w:rPr>
        <w:t>-</w:t>
      </w:r>
      <w:r w:rsidR="007F43F0" w:rsidRPr="009E476A">
        <w:rPr>
          <w:rFonts w:ascii="Arial" w:hAnsi="Arial" w:cs="Arial"/>
          <w:sz w:val="24"/>
          <w:szCs w:val="24"/>
        </w:rPr>
        <w:t xml:space="preserve">appropriate explanations </w:t>
      </w:r>
      <w:r w:rsidR="00E61CE3" w:rsidRPr="009E476A">
        <w:rPr>
          <w:rFonts w:ascii="Arial" w:hAnsi="Arial" w:cs="Arial"/>
          <w:sz w:val="24"/>
          <w:szCs w:val="24"/>
        </w:rPr>
        <w:t>are</w:t>
      </w:r>
      <w:r w:rsidR="007F43F0" w:rsidRPr="009E476A">
        <w:rPr>
          <w:rFonts w:ascii="Arial" w:hAnsi="Arial" w:cs="Arial"/>
          <w:sz w:val="24"/>
          <w:szCs w:val="24"/>
        </w:rPr>
        <w:t xml:space="preserve"> given as to why</w:t>
      </w:r>
      <w:r w:rsidR="00546763" w:rsidRPr="009E476A">
        <w:rPr>
          <w:rFonts w:ascii="Arial" w:hAnsi="Arial" w:cs="Arial"/>
          <w:sz w:val="24"/>
          <w:szCs w:val="24"/>
        </w:rPr>
        <w:t xml:space="preserve">. </w:t>
      </w:r>
    </w:p>
    <w:p w:rsidR="00C3568E" w:rsidRDefault="00C3568E" w:rsidP="00A628CB">
      <w:pPr>
        <w:jc w:val="both"/>
        <w:rPr>
          <w:rFonts w:ascii="Arial" w:hAnsi="Arial" w:cs="Arial"/>
          <w:sz w:val="24"/>
          <w:szCs w:val="24"/>
        </w:rPr>
      </w:pPr>
      <w:r w:rsidRPr="00D247DC">
        <w:rPr>
          <w:rFonts w:ascii="Arial" w:hAnsi="Arial" w:cs="Arial"/>
          <w:sz w:val="24"/>
          <w:szCs w:val="24"/>
        </w:rPr>
        <w:t xml:space="preserve">When we complete </w:t>
      </w:r>
      <w:r w:rsidR="00565063">
        <w:rPr>
          <w:rFonts w:ascii="Arial" w:hAnsi="Arial" w:cs="Arial"/>
          <w:sz w:val="24"/>
          <w:szCs w:val="24"/>
        </w:rPr>
        <w:t>electronic file</w:t>
      </w:r>
      <w:r w:rsidRPr="00D247DC">
        <w:rPr>
          <w:rFonts w:ascii="Arial" w:hAnsi="Arial" w:cs="Arial"/>
          <w:sz w:val="24"/>
          <w:szCs w:val="24"/>
        </w:rPr>
        <w:t xml:space="preserve"> practice audits we triangulate our findings with the lived experience of children</w:t>
      </w:r>
      <w:r w:rsidR="00F412D1">
        <w:rPr>
          <w:rFonts w:ascii="Arial" w:hAnsi="Arial" w:cs="Arial"/>
          <w:sz w:val="24"/>
          <w:szCs w:val="24"/>
        </w:rPr>
        <w:t>, young people</w:t>
      </w:r>
      <w:r w:rsidRPr="00D247DC">
        <w:rPr>
          <w:rFonts w:ascii="Arial" w:hAnsi="Arial" w:cs="Arial"/>
          <w:sz w:val="24"/>
          <w:szCs w:val="24"/>
        </w:rPr>
        <w:t xml:space="preserve"> and families </w:t>
      </w:r>
      <w:r w:rsidR="00CF33CC" w:rsidRPr="00D247DC">
        <w:rPr>
          <w:rFonts w:ascii="Arial" w:hAnsi="Arial" w:cs="Arial"/>
          <w:sz w:val="24"/>
          <w:szCs w:val="24"/>
        </w:rPr>
        <w:t xml:space="preserve">(parents and carers) </w:t>
      </w:r>
      <w:r w:rsidRPr="00D247DC">
        <w:rPr>
          <w:rFonts w:ascii="Arial" w:hAnsi="Arial" w:cs="Arial"/>
          <w:sz w:val="24"/>
          <w:szCs w:val="24"/>
        </w:rPr>
        <w:t xml:space="preserve">and ask them </w:t>
      </w:r>
      <w:r w:rsidR="008557E6" w:rsidRPr="00D247DC">
        <w:rPr>
          <w:rFonts w:ascii="Arial" w:hAnsi="Arial" w:cs="Arial"/>
          <w:sz w:val="24"/>
          <w:szCs w:val="24"/>
        </w:rPr>
        <w:t>to rate whether we treated them well, whether the service they received made any difference (</w:t>
      </w:r>
      <w:r w:rsidR="00E301E5">
        <w:rPr>
          <w:rFonts w:ascii="Arial" w:hAnsi="Arial" w:cs="Arial"/>
          <w:sz w:val="24"/>
          <w:szCs w:val="24"/>
        </w:rPr>
        <w:t xml:space="preserve">impact and </w:t>
      </w:r>
      <w:r w:rsidR="002375C6">
        <w:rPr>
          <w:rFonts w:ascii="Arial" w:hAnsi="Arial" w:cs="Arial"/>
          <w:sz w:val="24"/>
          <w:szCs w:val="24"/>
        </w:rPr>
        <w:t xml:space="preserve">outcomes) and also </w:t>
      </w:r>
      <w:r w:rsidR="0054087C">
        <w:rPr>
          <w:rFonts w:ascii="Arial" w:hAnsi="Arial" w:cs="Arial"/>
          <w:sz w:val="24"/>
          <w:szCs w:val="24"/>
        </w:rPr>
        <w:t xml:space="preserve">- </w:t>
      </w:r>
      <w:r w:rsidR="002375C6">
        <w:rPr>
          <w:rFonts w:ascii="Arial" w:hAnsi="Arial" w:cs="Arial"/>
          <w:sz w:val="24"/>
          <w:szCs w:val="24"/>
        </w:rPr>
        <w:t>what we can do</w:t>
      </w:r>
      <w:r w:rsidR="008557E6" w:rsidRPr="00D247DC">
        <w:rPr>
          <w:rFonts w:ascii="Arial" w:hAnsi="Arial" w:cs="Arial"/>
          <w:sz w:val="24"/>
          <w:szCs w:val="24"/>
        </w:rPr>
        <w:t xml:space="preserve"> differently.</w:t>
      </w:r>
      <w:r w:rsidR="002375C6">
        <w:rPr>
          <w:rFonts w:ascii="Arial" w:hAnsi="Arial" w:cs="Arial"/>
          <w:sz w:val="24"/>
          <w:szCs w:val="24"/>
        </w:rPr>
        <w:t xml:space="preserve">  This is to</w:t>
      </w:r>
      <w:r w:rsidR="00DB4C25" w:rsidRPr="00D247DC">
        <w:rPr>
          <w:rFonts w:ascii="Arial" w:hAnsi="Arial" w:cs="Arial"/>
          <w:sz w:val="24"/>
          <w:szCs w:val="24"/>
        </w:rPr>
        <w:t xml:space="preserve"> positively</w:t>
      </w:r>
      <w:r w:rsidR="00CF33CC" w:rsidRPr="00D247DC">
        <w:rPr>
          <w:rFonts w:ascii="Arial" w:hAnsi="Arial" w:cs="Arial"/>
          <w:sz w:val="24"/>
          <w:szCs w:val="24"/>
        </w:rPr>
        <w:t xml:space="preserve"> </w:t>
      </w:r>
      <w:r w:rsidR="00DB4C25" w:rsidRPr="00D247DC">
        <w:rPr>
          <w:rFonts w:ascii="Arial" w:hAnsi="Arial" w:cs="Arial"/>
          <w:sz w:val="24"/>
          <w:szCs w:val="24"/>
        </w:rPr>
        <w:t>build on a customer satisfaction questionnaire</w:t>
      </w:r>
      <w:r w:rsidR="0054087C">
        <w:rPr>
          <w:rFonts w:ascii="Arial" w:hAnsi="Arial" w:cs="Arial"/>
          <w:sz w:val="24"/>
          <w:szCs w:val="24"/>
        </w:rPr>
        <w:t xml:space="preserve"> which has been</w:t>
      </w:r>
      <w:r w:rsidR="00DB4C25" w:rsidRPr="00D247DC">
        <w:rPr>
          <w:rFonts w:ascii="Arial" w:hAnsi="Arial" w:cs="Arial"/>
          <w:sz w:val="24"/>
          <w:szCs w:val="24"/>
        </w:rPr>
        <w:t xml:space="preserve"> developed by frontline managers.</w:t>
      </w:r>
      <w:r w:rsidR="005A4527">
        <w:rPr>
          <w:rFonts w:ascii="Arial" w:hAnsi="Arial" w:cs="Arial"/>
          <w:sz w:val="24"/>
          <w:szCs w:val="24"/>
        </w:rPr>
        <w:t xml:space="preserve"> We have enhanced this further by asking if the</w:t>
      </w:r>
      <w:r w:rsidR="0054087C">
        <w:rPr>
          <w:rFonts w:ascii="Arial" w:hAnsi="Arial" w:cs="Arial"/>
          <w:sz w:val="24"/>
          <w:szCs w:val="24"/>
        </w:rPr>
        <w:t xml:space="preserve"> child/young person and families</w:t>
      </w:r>
      <w:r w:rsidR="005A4527">
        <w:rPr>
          <w:rFonts w:ascii="Arial" w:hAnsi="Arial" w:cs="Arial"/>
          <w:sz w:val="24"/>
          <w:szCs w:val="24"/>
        </w:rPr>
        <w:t xml:space="preserve"> want contact after the auditing process to inform how their contribution has impacted on any change in </w:t>
      </w:r>
      <w:r w:rsidR="00774E45">
        <w:rPr>
          <w:rFonts w:ascii="Arial" w:hAnsi="Arial" w:cs="Arial"/>
          <w:sz w:val="24"/>
          <w:szCs w:val="24"/>
        </w:rPr>
        <w:t xml:space="preserve">our </w:t>
      </w:r>
      <w:r w:rsidR="005A4527">
        <w:rPr>
          <w:rFonts w:ascii="Arial" w:hAnsi="Arial" w:cs="Arial"/>
          <w:sz w:val="24"/>
          <w:szCs w:val="24"/>
        </w:rPr>
        <w:t>practice.</w:t>
      </w:r>
    </w:p>
    <w:p w:rsidR="00156F87" w:rsidRDefault="00A21EBD" w:rsidP="004E5CB6">
      <w:pPr>
        <w:jc w:val="both"/>
        <w:rPr>
          <w:rFonts w:ascii="Arial" w:hAnsi="Arial" w:cs="Arial"/>
          <w:sz w:val="24"/>
          <w:szCs w:val="24"/>
        </w:rPr>
      </w:pPr>
      <w:r>
        <w:rPr>
          <w:rFonts w:ascii="Arial" w:hAnsi="Arial" w:cs="Arial"/>
          <w:sz w:val="24"/>
          <w:szCs w:val="24"/>
        </w:rPr>
        <w:t xml:space="preserve">We have a Participation and Engagement Strategy, which drives improvement on how we learn from the voice of those experts by experience. This includes our pledge to </w:t>
      </w:r>
      <w:r w:rsidR="0054087C">
        <w:rPr>
          <w:rFonts w:ascii="Arial" w:hAnsi="Arial" w:cs="Arial"/>
          <w:sz w:val="24"/>
          <w:szCs w:val="24"/>
        </w:rPr>
        <w:t>children we look after</w:t>
      </w:r>
      <w:r>
        <w:rPr>
          <w:rFonts w:ascii="Arial" w:hAnsi="Arial" w:cs="Arial"/>
          <w:sz w:val="24"/>
          <w:szCs w:val="24"/>
        </w:rPr>
        <w:t xml:space="preserve">, our strategies for care leavers and SEND co- production. </w:t>
      </w:r>
      <w:r w:rsidR="00565063">
        <w:rPr>
          <w:rFonts w:ascii="Arial" w:hAnsi="Arial" w:cs="Arial"/>
          <w:sz w:val="24"/>
          <w:szCs w:val="24"/>
        </w:rPr>
        <w:t xml:space="preserve">The </w:t>
      </w:r>
      <w:r w:rsidR="0054087C">
        <w:rPr>
          <w:rFonts w:ascii="Arial" w:hAnsi="Arial" w:cs="Arial"/>
          <w:sz w:val="24"/>
          <w:szCs w:val="24"/>
        </w:rPr>
        <w:t>s</w:t>
      </w:r>
      <w:r w:rsidR="00565063">
        <w:rPr>
          <w:rFonts w:ascii="Arial" w:hAnsi="Arial" w:cs="Arial"/>
          <w:sz w:val="24"/>
          <w:szCs w:val="24"/>
        </w:rPr>
        <w:t>trategy has six priorities and all services have a self</w:t>
      </w:r>
      <w:r w:rsidR="006A6838">
        <w:rPr>
          <w:rFonts w:ascii="Arial" w:hAnsi="Arial" w:cs="Arial"/>
          <w:sz w:val="24"/>
          <w:szCs w:val="24"/>
        </w:rPr>
        <w:t>-</w:t>
      </w:r>
      <w:r w:rsidR="00565063">
        <w:rPr>
          <w:rFonts w:ascii="Arial" w:hAnsi="Arial" w:cs="Arial"/>
          <w:sz w:val="24"/>
          <w:szCs w:val="24"/>
        </w:rPr>
        <w:t xml:space="preserve">assessment tool which </w:t>
      </w:r>
      <w:r w:rsidR="006A6838">
        <w:rPr>
          <w:rFonts w:ascii="Arial" w:hAnsi="Arial" w:cs="Arial"/>
          <w:sz w:val="24"/>
          <w:szCs w:val="24"/>
        </w:rPr>
        <w:t>delivers</w:t>
      </w:r>
      <w:r w:rsidR="00565063">
        <w:rPr>
          <w:rFonts w:ascii="Arial" w:hAnsi="Arial" w:cs="Arial"/>
          <w:sz w:val="24"/>
          <w:szCs w:val="24"/>
        </w:rPr>
        <w:t xml:space="preserve"> their </w:t>
      </w:r>
      <w:r w:rsidR="006A6838">
        <w:rPr>
          <w:rFonts w:ascii="Arial" w:hAnsi="Arial" w:cs="Arial"/>
          <w:sz w:val="24"/>
          <w:szCs w:val="24"/>
        </w:rPr>
        <w:t>performance</w:t>
      </w:r>
      <w:r w:rsidR="00565063">
        <w:rPr>
          <w:rFonts w:ascii="Arial" w:hAnsi="Arial" w:cs="Arial"/>
          <w:sz w:val="24"/>
          <w:szCs w:val="24"/>
        </w:rPr>
        <w:t xml:space="preserve"> against this assessment and </w:t>
      </w:r>
      <w:r w:rsidR="006A6838">
        <w:rPr>
          <w:rFonts w:ascii="Arial" w:hAnsi="Arial" w:cs="Arial"/>
          <w:sz w:val="24"/>
          <w:szCs w:val="24"/>
        </w:rPr>
        <w:t>informs</w:t>
      </w:r>
      <w:r w:rsidR="00565063">
        <w:rPr>
          <w:rFonts w:ascii="Arial" w:hAnsi="Arial" w:cs="Arial"/>
          <w:sz w:val="24"/>
          <w:szCs w:val="24"/>
        </w:rPr>
        <w:t xml:space="preserve"> </w:t>
      </w:r>
      <w:r w:rsidR="006A6838">
        <w:rPr>
          <w:rFonts w:ascii="Arial" w:hAnsi="Arial" w:cs="Arial"/>
          <w:sz w:val="24"/>
          <w:szCs w:val="24"/>
        </w:rPr>
        <w:t>the</w:t>
      </w:r>
      <w:r w:rsidR="00565063">
        <w:rPr>
          <w:rFonts w:ascii="Arial" w:hAnsi="Arial" w:cs="Arial"/>
          <w:sz w:val="24"/>
          <w:szCs w:val="24"/>
        </w:rPr>
        <w:t xml:space="preserve"> Improvement Plan for their </w:t>
      </w:r>
      <w:r w:rsidR="00BF5859">
        <w:rPr>
          <w:rFonts w:ascii="Arial" w:hAnsi="Arial" w:cs="Arial"/>
          <w:sz w:val="24"/>
          <w:szCs w:val="24"/>
        </w:rPr>
        <w:t>service.</w:t>
      </w:r>
      <w:r w:rsidR="00156F87">
        <w:rPr>
          <w:rFonts w:ascii="Arial" w:hAnsi="Arial" w:cs="Arial"/>
          <w:sz w:val="24"/>
          <w:szCs w:val="24"/>
        </w:rPr>
        <w:t xml:space="preserve"> </w:t>
      </w:r>
      <w:r w:rsidR="00CF27F8" w:rsidRPr="00AC7AE1">
        <w:rPr>
          <w:rFonts w:ascii="Arial" w:hAnsi="Arial" w:cs="Arial"/>
          <w:sz w:val="24"/>
          <w:szCs w:val="24"/>
        </w:rPr>
        <w:t>The C</w:t>
      </w:r>
      <w:r w:rsidR="00686EA7" w:rsidRPr="00AC7AE1">
        <w:rPr>
          <w:rFonts w:ascii="Arial" w:hAnsi="Arial" w:cs="Arial"/>
          <w:sz w:val="24"/>
          <w:szCs w:val="24"/>
        </w:rPr>
        <w:t xml:space="preserve">hildren </w:t>
      </w:r>
      <w:r w:rsidR="00BB65C6" w:rsidRPr="00AC7AE1">
        <w:rPr>
          <w:rFonts w:ascii="Arial" w:hAnsi="Arial" w:cs="Arial"/>
          <w:sz w:val="24"/>
          <w:szCs w:val="24"/>
        </w:rPr>
        <w:t>in</w:t>
      </w:r>
      <w:r w:rsidR="00686EA7" w:rsidRPr="00AC7AE1">
        <w:rPr>
          <w:rFonts w:ascii="Arial" w:hAnsi="Arial" w:cs="Arial"/>
          <w:sz w:val="24"/>
          <w:szCs w:val="24"/>
        </w:rPr>
        <w:t xml:space="preserve"> </w:t>
      </w:r>
      <w:r w:rsidR="00CF27F8" w:rsidRPr="00AC7AE1">
        <w:rPr>
          <w:rFonts w:ascii="Arial" w:hAnsi="Arial" w:cs="Arial"/>
          <w:sz w:val="24"/>
          <w:szCs w:val="24"/>
        </w:rPr>
        <w:t>C</w:t>
      </w:r>
      <w:r w:rsidR="00686EA7" w:rsidRPr="00AC7AE1">
        <w:rPr>
          <w:rFonts w:ascii="Arial" w:hAnsi="Arial" w:cs="Arial"/>
          <w:sz w:val="24"/>
          <w:szCs w:val="24"/>
        </w:rPr>
        <w:t>are C</w:t>
      </w:r>
      <w:r w:rsidR="00CF27F8" w:rsidRPr="00AC7AE1">
        <w:rPr>
          <w:rFonts w:ascii="Arial" w:hAnsi="Arial" w:cs="Arial"/>
          <w:sz w:val="24"/>
          <w:szCs w:val="24"/>
        </w:rPr>
        <w:t>ouncil</w:t>
      </w:r>
      <w:r w:rsidR="00BF5859">
        <w:rPr>
          <w:rFonts w:ascii="Arial" w:hAnsi="Arial" w:cs="Arial"/>
          <w:sz w:val="24"/>
          <w:szCs w:val="24"/>
        </w:rPr>
        <w:t xml:space="preserve"> (Raise Your Voice)</w:t>
      </w:r>
      <w:r w:rsidR="00CF27F8" w:rsidRPr="00AC7AE1">
        <w:rPr>
          <w:rFonts w:ascii="Arial" w:hAnsi="Arial" w:cs="Arial"/>
          <w:sz w:val="24"/>
          <w:szCs w:val="24"/>
        </w:rPr>
        <w:t xml:space="preserve"> is a </w:t>
      </w:r>
      <w:r w:rsidR="00E90F63" w:rsidRPr="00AC7AE1">
        <w:rPr>
          <w:rFonts w:ascii="Arial" w:hAnsi="Arial" w:cs="Arial"/>
          <w:sz w:val="24"/>
          <w:szCs w:val="24"/>
        </w:rPr>
        <w:t>vibrant group who actively participate in recruitment of staff at all levels and provide consultation on various areas of practice. They</w:t>
      </w:r>
      <w:r w:rsidR="002D0F33" w:rsidRPr="00AC7AE1">
        <w:rPr>
          <w:rFonts w:ascii="Arial" w:hAnsi="Arial" w:cs="Arial"/>
          <w:sz w:val="24"/>
          <w:szCs w:val="24"/>
        </w:rPr>
        <w:t xml:space="preserve"> </w:t>
      </w:r>
      <w:r w:rsidR="00686EA7" w:rsidRPr="00AC7AE1">
        <w:rPr>
          <w:rFonts w:ascii="Arial" w:hAnsi="Arial" w:cs="Arial"/>
          <w:sz w:val="24"/>
          <w:szCs w:val="24"/>
        </w:rPr>
        <w:t>provide input</w:t>
      </w:r>
      <w:r w:rsidR="00CF27F8" w:rsidRPr="00AC7AE1">
        <w:rPr>
          <w:rFonts w:ascii="Arial" w:hAnsi="Arial" w:cs="Arial"/>
          <w:sz w:val="24"/>
          <w:szCs w:val="24"/>
        </w:rPr>
        <w:t xml:space="preserve"> to the Performance and Quality Assurance Framework</w:t>
      </w:r>
      <w:r w:rsidR="00EE5886" w:rsidRPr="00AC7AE1">
        <w:rPr>
          <w:rFonts w:ascii="Arial" w:hAnsi="Arial" w:cs="Arial"/>
          <w:sz w:val="24"/>
          <w:szCs w:val="24"/>
        </w:rPr>
        <w:t xml:space="preserve"> and holds the </w:t>
      </w:r>
      <w:r w:rsidR="009F0A3D">
        <w:rPr>
          <w:rFonts w:ascii="Arial" w:hAnsi="Arial" w:cs="Arial"/>
          <w:sz w:val="24"/>
          <w:szCs w:val="24"/>
        </w:rPr>
        <w:t>C</w:t>
      </w:r>
      <w:r w:rsidR="000C3F50" w:rsidRPr="00AC7AE1">
        <w:rPr>
          <w:rFonts w:ascii="Arial" w:hAnsi="Arial" w:cs="Arial"/>
          <w:sz w:val="24"/>
          <w:szCs w:val="24"/>
        </w:rPr>
        <w:t>orporate</w:t>
      </w:r>
      <w:r w:rsidR="00EE5886" w:rsidRPr="00AC7AE1">
        <w:rPr>
          <w:rFonts w:ascii="Arial" w:hAnsi="Arial" w:cs="Arial"/>
          <w:sz w:val="24"/>
          <w:szCs w:val="24"/>
        </w:rPr>
        <w:t xml:space="preserve"> </w:t>
      </w:r>
      <w:r w:rsidR="009F0A3D">
        <w:rPr>
          <w:rFonts w:ascii="Arial" w:hAnsi="Arial" w:cs="Arial"/>
          <w:sz w:val="24"/>
          <w:szCs w:val="24"/>
        </w:rPr>
        <w:t>P</w:t>
      </w:r>
      <w:r w:rsidR="00EE5886" w:rsidRPr="00AC7AE1">
        <w:rPr>
          <w:rFonts w:ascii="Arial" w:hAnsi="Arial" w:cs="Arial"/>
          <w:sz w:val="24"/>
          <w:szCs w:val="24"/>
        </w:rPr>
        <w:t xml:space="preserve">arenting </w:t>
      </w:r>
      <w:r w:rsidR="009F0A3D">
        <w:rPr>
          <w:rFonts w:ascii="Arial" w:hAnsi="Arial" w:cs="Arial"/>
          <w:sz w:val="24"/>
          <w:szCs w:val="24"/>
        </w:rPr>
        <w:t>B</w:t>
      </w:r>
      <w:r w:rsidR="00EE5886" w:rsidRPr="00AC7AE1">
        <w:rPr>
          <w:rFonts w:ascii="Arial" w:hAnsi="Arial" w:cs="Arial"/>
          <w:sz w:val="24"/>
          <w:szCs w:val="24"/>
        </w:rPr>
        <w:t xml:space="preserve">oard to account on its delivery of the </w:t>
      </w:r>
      <w:r w:rsidR="0054087C">
        <w:rPr>
          <w:rFonts w:ascii="Arial" w:hAnsi="Arial" w:cs="Arial"/>
          <w:sz w:val="24"/>
          <w:szCs w:val="24"/>
        </w:rPr>
        <w:t xml:space="preserve">pledge to our </w:t>
      </w:r>
      <w:r w:rsidR="00EE5886" w:rsidRPr="00AC7AE1">
        <w:rPr>
          <w:rFonts w:ascii="Arial" w:hAnsi="Arial" w:cs="Arial"/>
          <w:sz w:val="24"/>
          <w:szCs w:val="24"/>
        </w:rPr>
        <w:t>children</w:t>
      </w:r>
      <w:r w:rsidR="0054087C">
        <w:rPr>
          <w:rFonts w:ascii="Arial" w:hAnsi="Arial" w:cs="Arial"/>
          <w:sz w:val="24"/>
          <w:szCs w:val="24"/>
        </w:rPr>
        <w:t xml:space="preserve"> who are</w:t>
      </w:r>
      <w:r w:rsidR="00EE5886" w:rsidRPr="00AC7AE1">
        <w:rPr>
          <w:rFonts w:ascii="Arial" w:hAnsi="Arial" w:cs="Arial"/>
          <w:sz w:val="24"/>
          <w:szCs w:val="24"/>
        </w:rPr>
        <w:t xml:space="preserve"> looked after</w:t>
      </w:r>
      <w:r w:rsidR="0054087C">
        <w:rPr>
          <w:rFonts w:ascii="Arial" w:hAnsi="Arial" w:cs="Arial"/>
          <w:sz w:val="24"/>
          <w:szCs w:val="24"/>
        </w:rPr>
        <w:t>.</w:t>
      </w:r>
      <w:r w:rsidR="00EE5886" w:rsidRPr="00AC7AE1">
        <w:rPr>
          <w:rFonts w:ascii="Arial" w:hAnsi="Arial" w:cs="Arial"/>
          <w:sz w:val="24"/>
          <w:szCs w:val="24"/>
        </w:rPr>
        <w:t xml:space="preserve"> </w:t>
      </w:r>
      <w:r w:rsidR="00546763" w:rsidRPr="00AC7AE1">
        <w:rPr>
          <w:rFonts w:ascii="Arial" w:hAnsi="Arial" w:cs="Arial"/>
          <w:sz w:val="24"/>
          <w:szCs w:val="24"/>
        </w:rPr>
        <w:t xml:space="preserve"> </w:t>
      </w:r>
      <w:r w:rsidR="004E5CB6" w:rsidRPr="00AC7AE1">
        <w:rPr>
          <w:rFonts w:ascii="Arial" w:hAnsi="Arial" w:cs="Arial"/>
          <w:sz w:val="24"/>
          <w:szCs w:val="24"/>
        </w:rPr>
        <w:t xml:space="preserve"> </w:t>
      </w:r>
      <w:r w:rsidR="00E90F63" w:rsidRPr="00AC7AE1">
        <w:rPr>
          <w:rFonts w:ascii="Arial" w:hAnsi="Arial" w:cs="Arial"/>
          <w:sz w:val="24"/>
          <w:szCs w:val="24"/>
        </w:rPr>
        <w:t>We</w:t>
      </w:r>
      <w:r w:rsidR="00BF5859">
        <w:rPr>
          <w:rFonts w:ascii="Arial" w:hAnsi="Arial" w:cs="Arial"/>
          <w:sz w:val="24"/>
          <w:szCs w:val="24"/>
        </w:rPr>
        <w:t xml:space="preserve"> also have a care experienced group </w:t>
      </w:r>
      <w:r w:rsidR="00C36DBF">
        <w:rPr>
          <w:rFonts w:ascii="Arial" w:hAnsi="Arial" w:cs="Arial"/>
          <w:sz w:val="24"/>
          <w:szCs w:val="24"/>
        </w:rPr>
        <w:t>(Voice</w:t>
      </w:r>
      <w:r w:rsidR="00BF5859">
        <w:rPr>
          <w:rFonts w:ascii="Arial" w:hAnsi="Arial" w:cs="Arial"/>
          <w:sz w:val="24"/>
          <w:szCs w:val="24"/>
        </w:rPr>
        <w:t xml:space="preserve"> and Influence Panel</w:t>
      </w:r>
      <w:r w:rsidR="00C36DBF">
        <w:rPr>
          <w:rFonts w:ascii="Arial" w:hAnsi="Arial" w:cs="Arial"/>
          <w:sz w:val="24"/>
          <w:szCs w:val="24"/>
        </w:rPr>
        <w:t>)</w:t>
      </w:r>
      <w:r w:rsidR="00E90F63" w:rsidRPr="00AC7AE1">
        <w:rPr>
          <w:rFonts w:ascii="Arial" w:hAnsi="Arial" w:cs="Arial"/>
          <w:sz w:val="24"/>
          <w:szCs w:val="24"/>
        </w:rPr>
        <w:t xml:space="preserve"> </w:t>
      </w:r>
      <w:r w:rsidR="00C36DBF">
        <w:rPr>
          <w:rFonts w:ascii="Arial" w:hAnsi="Arial" w:cs="Arial"/>
          <w:sz w:val="24"/>
          <w:szCs w:val="24"/>
        </w:rPr>
        <w:t>who are involved in leading the</w:t>
      </w:r>
      <w:r w:rsidR="0054087C">
        <w:rPr>
          <w:rFonts w:ascii="Arial" w:hAnsi="Arial" w:cs="Arial"/>
          <w:sz w:val="24"/>
          <w:szCs w:val="24"/>
        </w:rPr>
        <w:t xml:space="preserve"> annual</w:t>
      </w:r>
      <w:r w:rsidR="00C36DBF">
        <w:rPr>
          <w:rFonts w:ascii="Arial" w:hAnsi="Arial" w:cs="Arial"/>
          <w:sz w:val="24"/>
          <w:szCs w:val="24"/>
        </w:rPr>
        <w:t xml:space="preserve"> Inspection Week which forms part of </w:t>
      </w:r>
      <w:r w:rsidR="004E5CB6" w:rsidRPr="00AC7AE1">
        <w:rPr>
          <w:rFonts w:ascii="Arial" w:hAnsi="Arial" w:cs="Arial"/>
          <w:sz w:val="24"/>
          <w:szCs w:val="24"/>
        </w:rPr>
        <w:t>our quality assurance processes by taking</w:t>
      </w:r>
      <w:r w:rsidR="0054087C">
        <w:rPr>
          <w:rFonts w:ascii="Arial" w:hAnsi="Arial" w:cs="Arial"/>
          <w:sz w:val="24"/>
          <w:szCs w:val="24"/>
        </w:rPr>
        <w:t xml:space="preserve"> forward any</w:t>
      </w:r>
      <w:r w:rsidR="004E5CB6" w:rsidRPr="00AC7AE1">
        <w:rPr>
          <w:rFonts w:ascii="Arial" w:hAnsi="Arial" w:cs="Arial"/>
          <w:sz w:val="24"/>
          <w:szCs w:val="24"/>
        </w:rPr>
        <w:t xml:space="preserve"> issues and getting their feedback on improvements</w:t>
      </w:r>
      <w:r w:rsidR="00E90F63" w:rsidRPr="00AC7AE1">
        <w:rPr>
          <w:rFonts w:ascii="Arial" w:hAnsi="Arial" w:cs="Arial"/>
          <w:sz w:val="24"/>
          <w:szCs w:val="24"/>
        </w:rPr>
        <w:t xml:space="preserve">. </w:t>
      </w:r>
      <w:r w:rsidR="00C36DBF">
        <w:rPr>
          <w:rFonts w:ascii="Arial" w:hAnsi="Arial" w:cs="Arial"/>
          <w:sz w:val="24"/>
          <w:szCs w:val="24"/>
        </w:rPr>
        <w:t>T</w:t>
      </w:r>
      <w:r w:rsidR="00E90F63" w:rsidRPr="00AC7AE1">
        <w:rPr>
          <w:rFonts w:ascii="Arial" w:hAnsi="Arial" w:cs="Arial"/>
          <w:sz w:val="24"/>
          <w:szCs w:val="24"/>
        </w:rPr>
        <w:t>h</w:t>
      </w:r>
      <w:r w:rsidR="000E60E1" w:rsidRPr="00AC7AE1">
        <w:rPr>
          <w:rFonts w:ascii="Arial" w:hAnsi="Arial" w:cs="Arial"/>
          <w:sz w:val="24"/>
          <w:szCs w:val="24"/>
        </w:rPr>
        <w:t>is group will also contribute</w:t>
      </w:r>
      <w:r w:rsidR="00E90F63" w:rsidRPr="00AC7AE1">
        <w:rPr>
          <w:rFonts w:ascii="Arial" w:hAnsi="Arial" w:cs="Arial"/>
          <w:sz w:val="24"/>
          <w:szCs w:val="24"/>
        </w:rPr>
        <w:t xml:space="preserve"> to the Corporate Parenting </w:t>
      </w:r>
      <w:r w:rsidR="00A255E2" w:rsidRPr="00AC7AE1">
        <w:rPr>
          <w:rFonts w:ascii="Arial" w:hAnsi="Arial" w:cs="Arial"/>
          <w:sz w:val="24"/>
          <w:szCs w:val="24"/>
        </w:rPr>
        <w:t>Board</w:t>
      </w:r>
      <w:r w:rsidR="00A255E2">
        <w:rPr>
          <w:rFonts w:ascii="Arial" w:hAnsi="Arial" w:cs="Arial"/>
          <w:sz w:val="24"/>
          <w:szCs w:val="24"/>
        </w:rPr>
        <w:t>. We</w:t>
      </w:r>
      <w:r w:rsidR="00C36DBF">
        <w:rPr>
          <w:rFonts w:ascii="Arial" w:hAnsi="Arial" w:cs="Arial"/>
          <w:sz w:val="24"/>
          <w:szCs w:val="24"/>
        </w:rPr>
        <w:t xml:space="preserve"> have</w:t>
      </w:r>
      <w:r w:rsidR="008E2CD8">
        <w:rPr>
          <w:rFonts w:ascii="Arial" w:hAnsi="Arial" w:cs="Arial"/>
          <w:sz w:val="24"/>
          <w:szCs w:val="24"/>
        </w:rPr>
        <w:t xml:space="preserve"> </w:t>
      </w:r>
      <w:r w:rsidR="00C36DBF">
        <w:rPr>
          <w:rFonts w:ascii="Arial" w:hAnsi="Arial" w:cs="Arial"/>
          <w:sz w:val="24"/>
          <w:szCs w:val="24"/>
        </w:rPr>
        <w:t xml:space="preserve">employed a Care Experienced young person as a </w:t>
      </w:r>
      <w:r w:rsidR="0054087C">
        <w:rPr>
          <w:rFonts w:ascii="Arial" w:hAnsi="Arial" w:cs="Arial"/>
          <w:sz w:val="24"/>
          <w:szCs w:val="24"/>
        </w:rPr>
        <w:t>C</w:t>
      </w:r>
      <w:r w:rsidR="00C36DBF">
        <w:rPr>
          <w:rFonts w:ascii="Arial" w:hAnsi="Arial" w:cs="Arial"/>
          <w:sz w:val="24"/>
          <w:szCs w:val="24"/>
        </w:rPr>
        <w:t>onsultant</w:t>
      </w:r>
      <w:r w:rsidR="0054087C">
        <w:rPr>
          <w:rFonts w:ascii="Arial" w:hAnsi="Arial" w:cs="Arial"/>
          <w:sz w:val="24"/>
          <w:szCs w:val="24"/>
        </w:rPr>
        <w:t>,</w:t>
      </w:r>
      <w:r w:rsidR="00C36DBF">
        <w:rPr>
          <w:rFonts w:ascii="Arial" w:hAnsi="Arial" w:cs="Arial"/>
          <w:sz w:val="24"/>
          <w:szCs w:val="24"/>
        </w:rPr>
        <w:t xml:space="preserve"> </w:t>
      </w:r>
      <w:r w:rsidR="009F0A3D">
        <w:rPr>
          <w:rFonts w:ascii="Arial" w:hAnsi="Arial" w:cs="Arial"/>
          <w:sz w:val="24"/>
          <w:szCs w:val="24"/>
        </w:rPr>
        <w:t>who</w:t>
      </w:r>
      <w:r w:rsidR="00C36DBF">
        <w:rPr>
          <w:rFonts w:ascii="Arial" w:hAnsi="Arial" w:cs="Arial"/>
          <w:sz w:val="24"/>
          <w:szCs w:val="24"/>
        </w:rPr>
        <w:t xml:space="preserve"> is </w:t>
      </w:r>
      <w:r w:rsidR="009F0A3D">
        <w:rPr>
          <w:rFonts w:ascii="Arial" w:hAnsi="Arial" w:cs="Arial"/>
          <w:sz w:val="24"/>
          <w:szCs w:val="24"/>
        </w:rPr>
        <w:t>also a member of</w:t>
      </w:r>
      <w:r w:rsidR="00C36DBF">
        <w:rPr>
          <w:rFonts w:ascii="Arial" w:hAnsi="Arial" w:cs="Arial"/>
          <w:sz w:val="24"/>
          <w:szCs w:val="24"/>
        </w:rPr>
        <w:t xml:space="preserve"> the Corporate Parenting Board</w:t>
      </w:r>
      <w:r w:rsidR="00E90F63" w:rsidRPr="00AC7AE1">
        <w:rPr>
          <w:rFonts w:ascii="Arial" w:hAnsi="Arial" w:cs="Arial"/>
          <w:sz w:val="24"/>
          <w:szCs w:val="24"/>
        </w:rPr>
        <w:t>.</w:t>
      </w:r>
      <w:r w:rsidR="00E82AAB">
        <w:rPr>
          <w:rFonts w:ascii="Arial" w:hAnsi="Arial" w:cs="Arial"/>
          <w:sz w:val="24"/>
          <w:szCs w:val="24"/>
        </w:rPr>
        <w:t xml:space="preserve"> </w:t>
      </w:r>
    </w:p>
    <w:p w:rsidR="007824B3" w:rsidRDefault="007824B3" w:rsidP="004E5CB6">
      <w:pPr>
        <w:jc w:val="both"/>
        <w:rPr>
          <w:rFonts w:ascii="Arial" w:hAnsi="Arial" w:cs="Arial"/>
          <w:sz w:val="24"/>
          <w:szCs w:val="24"/>
        </w:rPr>
      </w:pPr>
      <w:r>
        <w:rPr>
          <w:rFonts w:ascii="Arial" w:hAnsi="Arial" w:cs="Arial"/>
          <w:sz w:val="24"/>
          <w:szCs w:val="24"/>
        </w:rPr>
        <w:t xml:space="preserve">Annual Surveys are being developed and children and young people are developing opportunities for training Social Workers and Foster Carers. They have developed and launched a </w:t>
      </w:r>
      <w:r w:rsidR="0054087C">
        <w:rPr>
          <w:rFonts w:ascii="Arial" w:hAnsi="Arial" w:cs="Arial"/>
          <w:sz w:val="24"/>
          <w:szCs w:val="24"/>
        </w:rPr>
        <w:t>‘C</w:t>
      </w:r>
      <w:r>
        <w:rPr>
          <w:rFonts w:ascii="Arial" w:hAnsi="Arial" w:cs="Arial"/>
          <w:sz w:val="24"/>
          <w:szCs w:val="24"/>
        </w:rPr>
        <w:t xml:space="preserve">ontract of </w:t>
      </w:r>
      <w:r w:rsidR="0054087C">
        <w:rPr>
          <w:rFonts w:ascii="Arial" w:hAnsi="Arial" w:cs="Arial"/>
          <w:sz w:val="24"/>
          <w:szCs w:val="24"/>
        </w:rPr>
        <w:t>E</w:t>
      </w:r>
      <w:r>
        <w:rPr>
          <w:rFonts w:ascii="Arial" w:hAnsi="Arial" w:cs="Arial"/>
          <w:sz w:val="24"/>
          <w:szCs w:val="24"/>
        </w:rPr>
        <w:t>xpectations</w:t>
      </w:r>
      <w:r w:rsidR="0054087C">
        <w:rPr>
          <w:rFonts w:ascii="Arial" w:hAnsi="Arial" w:cs="Arial"/>
          <w:sz w:val="24"/>
          <w:szCs w:val="24"/>
        </w:rPr>
        <w:t>’</w:t>
      </w:r>
      <w:r>
        <w:rPr>
          <w:rFonts w:ascii="Arial" w:hAnsi="Arial" w:cs="Arial"/>
          <w:sz w:val="24"/>
          <w:szCs w:val="24"/>
        </w:rPr>
        <w:t xml:space="preserve"> for all Social Work Staff and expect all Staff to have sig</w:t>
      </w:r>
      <w:r w:rsidR="0054087C">
        <w:rPr>
          <w:rFonts w:ascii="Arial" w:hAnsi="Arial" w:cs="Arial"/>
          <w:sz w:val="24"/>
          <w:szCs w:val="24"/>
        </w:rPr>
        <w:t>n</w:t>
      </w:r>
      <w:r>
        <w:rPr>
          <w:rFonts w:ascii="Arial" w:hAnsi="Arial" w:cs="Arial"/>
          <w:sz w:val="24"/>
          <w:szCs w:val="24"/>
        </w:rPr>
        <w:t xml:space="preserve">ed this and shared an </w:t>
      </w:r>
      <w:r w:rsidR="0054087C">
        <w:rPr>
          <w:rFonts w:ascii="Arial" w:hAnsi="Arial" w:cs="Arial"/>
          <w:sz w:val="24"/>
          <w:szCs w:val="24"/>
        </w:rPr>
        <w:t>‘</w:t>
      </w:r>
      <w:r>
        <w:rPr>
          <w:rFonts w:ascii="Arial" w:hAnsi="Arial" w:cs="Arial"/>
          <w:sz w:val="24"/>
          <w:szCs w:val="24"/>
        </w:rPr>
        <w:t>All About Me</w:t>
      </w:r>
      <w:r w:rsidR="0054087C">
        <w:rPr>
          <w:rFonts w:ascii="Arial" w:hAnsi="Arial" w:cs="Arial"/>
          <w:sz w:val="24"/>
          <w:szCs w:val="24"/>
        </w:rPr>
        <w:t>’ profile at the point</w:t>
      </w:r>
      <w:r>
        <w:rPr>
          <w:rFonts w:ascii="Arial" w:hAnsi="Arial" w:cs="Arial"/>
          <w:sz w:val="24"/>
          <w:szCs w:val="24"/>
        </w:rPr>
        <w:t xml:space="preserve"> they start work with a child.</w:t>
      </w:r>
    </w:p>
    <w:p w:rsidR="00F9799B" w:rsidRPr="00AC7AE1" w:rsidRDefault="004504CD" w:rsidP="00A628CB">
      <w:pPr>
        <w:jc w:val="both"/>
        <w:rPr>
          <w:rFonts w:ascii="Arial" w:hAnsi="Arial" w:cs="Arial"/>
          <w:sz w:val="24"/>
          <w:szCs w:val="24"/>
        </w:rPr>
      </w:pPr>
      <w:r w:rsidRPr="00AC7AE1">
        <w:rPr>
          <w:rFonts w:ascii="Arial" w:hAnsi="Arial" w:cs="Arial"/>
          <w:sz w:val="24"/>
          <w:szCs w:val="24"/>
        </w:rPr>
        <w:t xml:space="preserve">To support this activity there </w:t>
      </w:r>
      <w:r w:rsidR="002D0F33" w:rsidRPr="00AC7AE1">
        <w:rPr>
          <w:rFonts w:ascii="Arial" w:hAnsi="Arial" w:cs="Arial"/>
          <w:sz w:val="24"/>
          <w:szCs w:val="24"/>
        </w:rPr>
        <w:t xml:space="preserve">are </w:t>
      </w:r>
      <w:r w:rsidRPr="00AC7AE1">
        <w:rPr>
          <w:rFonts w:ascii="Arial" w:hAnsi="Arial" w:cs="Arial"/>
          <w:sz w:val="24"/>
          <w:szCs w:val="24"/>
        </w:rPr>
        <w:t xml:space="preserve">a number of performance indicators that are routinely monitored as </w:t>
      </w:r>
      <w:r w:rsidR="00EE5886" w:rsidRPr="00AC7AE1">
        <w:rPr>
          <w:rFonts w:ascii="Arial" w:hAnsi="Arial" w:cs="Arial"/>
          <w:sz w:val="24"/>
          <w:szCs w:val="24"/>
        </w:rPr>
        <w:t>quality standards and performance information</w:t>
      </w:r>
      <w:r w:rsidR="0054087C">
        <w:rPr>
          <w:rFonts w:ascii="Arial" w:hAnsi="Arial" w:cs="Arial"/>
          <w:sz w:val="24"/>
          <w:szCs w:val="24"/>
        </w:rPr>
        <w:t>,</w:t>
      </w:r>
      <w:r w:rsidR="00EE5886" w:rsidRPr="00AC7AE1">
        <w:rPr>
          <w:rFonts w:ascii="Arial" w:hAnsi="Arial" w:cs="Arial"/>
          <w:sz w:val="24"/>
          <w:szCs w:val="24"/>
        </w:rPr>
        <w:t xml:space="preserve"> as well as audits</w:t>
      </w:r>
      <w:r w:rsidRPr="00AC7AE1">
        <w:rPr>
          <w:rFonts w:ascii="Arial" w:hAnsi="Arial" w:cs="Arial"/>
          <w:sz w:val="24"/>
          <w:szCs w:val="24"/>
        </w:rPr>
        <w:t xml:space="preserve"> that the voice of the child is being heard. These </w:t>
      </w:r>
      <w:r w:rsidR="003D57A0" w:rsidRPr="00AC7AE1">
        <w:rPr>
          <w:rFonts w:ascii="Arial" w:hAnsi="Arial" w:cs="Arial"/>
          <w:sz w:val="24"/>
          <w:szCs w:val="24"/>
        </w:rPr>
        <w:t>include</w:t>
      </w:r>
      <w:r w:rsidRPr="00AC7AE1">
        <w:rPr>
          <w:rFonts w:ascii="Arial" w:hAnsi="Arial" w:cs="Arial"/>
          <w:sz w:val="24"/>
          <w:szCs w:val="24"/>
        </w:rPr>
        <w:t xml:space="preserve"> children being seen alone </w:t>
      </w:r>
      <w:r w:rsidR="003D57A0" w:rsidRPr="00AC7AE1">
        <w:rPr>
          <w:rFonts w:ascii="Arial" w:hAnsi="Arial" w:cs="Arial"/>
          <w:sz w:val="24"/>
          <w:szCs w:val="24"/>
        </w:rPr>
        <w:t>on social work visits</w:t>
      </w:r>
      <w:r w:rsidR="00F9799B" w:rsidRPr="00AC7AE1">
        <w:rPr>
          <w:rFonts w:ascii="Arial" w:hAnsi="Arial" w:cs="Arial"/>
          <w:sz w:val="24"/>
          <w:szCs w:val="24"/>
        </w:rPr>
        <w:t xml:space="preserve"> </w:t>
      </w:r>
      <w:r w:rsidRPr="00AC7AE1">
        <w:rPr>
          <w:rFonts w:ascii="Arial" w:hAnsi="Arial" w:cs="Arial"/>
          <w:sz w:val="24"/>
          <w:szCs w:val="24"/>
        </w:rPr>
        <w:t xml:space="preserve">and participation </w:t>
      </w:r>
      <w:r w:rsidR="00546763" w:rsidRPr="00AC7AE1">
        <w:rPr>
          <w:rFonts w:ascii="Arial" w:hAnsi="Arial" w:cs="Arial"/>
          <w:sz w:val="24"/>
          <w:szCs w:val="24"/>
        </w:rPr>
        <w:t>o</w:t>
      </w:r>
      <w:r w:rsidRPr="00AC7AE1">
        <w:rPr>
          <w:rFonts w:ascii="Arial" w:hAnsi="Arial" w:cs="Arial"/>
          <w:sz w:val="24"/>
          <w:szCs w:val="24"/>
        </w:rPr>
        <w:t xml:space="preserve">f the child in their </w:t>
      </w:r>
      <w:r w:rsidR="0054087C">
        <w:rPr>
          <w:rFonts w:ascii="Arial" w:hAnsi="Arial" w:cs="Arial"/>
          <w:sz w:val="24"/>
          <w:szCs w:val="24"/>
        </w:rPr>
        <w:t>C</w:t>
      </w:r>
      <w:r w:rsidRPr="00AC7AE1">
        <w:rPr>
          <w:rFonts w:ascii="Arial" w:hAnsi="Arial" w:cs="Arial"/>
          <w:sz w:val="24"/>
          <w:szCs w:val="24"/>
        </w:rPr>
        <w:t xml:space="preserve">hild </w:t>
      </w:r>
      <w:r w:rsidR="0054087C">
        <w:rPr>
          <w:rFonts w:ascii="Arial" w:hAnsi="Arial" w:cs="Arial"/>
          <w:sz w:val="24"/>
          <w:szCs w:val="24"/>
        </w:rPr>
        <w:t>P</w:t>
      </w:r>
      <w:r w:rsidRPr="00AC7AE1">
        <w:rPr>
          <w:rFonts w:ascii="Arial" w:hAnsi="Arial" w:cs="Arial"/>
          <w:sz w:val="24"/>
          <w:szCs w:val="24"/>
        </w:rPr>
        <w:t xml:space="preserve">rotection </w:t>
      </w:r>
      <w:r w:rsidR="0054087C">
        <w:rPr>
          <w:rFonts w:ascii="Arial" w:hAnsi="Arial" w:cs="Arial"/>
          <w:sz w:val="24"/>
          <w:szCs w:val="24"/>
        </w:rPr>
        <w:t>C</w:t>
      </w:r>
      <w:r w:rsidRPr="00AC7AE1">
        <w:rPr>
          <w:rFonts w:ascii="Arial" w:hAnsi="Arial" w:cs="Arial"/>
          <w:sz w:val="24"/>
          <w:szCs w:val="24"/>
        </w:rPr>
        <w:t>onference or C</w:t>
      </w:r>
      <w:r w:rsidR="0054087C">
        <w:rPr>
          <w:rFonts w:ascii="Arial" w:hAnsi="Arial" w:cs="Arial"/>
          <w:sz w:val="24"/>
          <w:szCs w:val="24"/>
        </w:rPr>
        <w:t>hildren Looked After</w:t>
      </w:r>
      <w:r w:rsidRPr="00AC7AE1">
        <w:rPr>
          <w:rFonts w:ascii="Arial" w:hAnsi="Arial" w:cs="Arial"/>
          <w:sz w:val="24"/>
          <w:szCs w:val="24"/>
        </w:rPr>
        <w:t xml:space="preserve"> </w:t>
      </w:r>
      <w:r w:rsidR="00546763" w:rsidRPr="00AC7AE1">
        <w:rPr>
          <w:rFonts w:ascii="Arial" w:hAnsi="Arial" w:cs="Arial"/>
          <w:sz w:val="24"/>
          <w:szCs w:val="24"/>
        </w:rPr>
        <w:t>review</w:t>
      </w:r>
      <w:r w:rsidR="0054087C">
        <w:rPr>
          <w:rFonts w:ascii="Arial" w:hAnsi="Arial" w:cs="Arial"/>
          <w:sz w:val="24"/>
          <w:szCs w:val="24"/>
        </w:rPr>
        <w:t>.</w:t>
      </w:r>
    </w:p>
    <w:p w:rsidR="004504CD" w:rsidRPr="00AC7AE1" w:rsidRDefault="00686EA7" w:rsidP="004504CD">
      <w:pPr>
        <w:jc w:val="both"/>
        <w:rPr>
          <w:rFonts w:ascii="Arial" w:hAnsi="Arial" w:cs="Arial"/>
          <w:sz w:val="24"/>
          <w:szCs w:val="24"/>
        </w:rPr>
      </w:pPr>
      <w:r w:rsidRPr="00AC7AE1">
        <w:rPr>
          <w:rFonts w:ascii="Arial" w:hAnsi="Arial" w:cs="Arial"/>
          <w:sz w:val="24"/>
          <w:szCs w:val="24"/>
        </w:rPr>
        <w:t xml:space="preserve">We </w:t>
      </w:r>
      <w:r w:rsidR="007824B3">
        <w:rPr>
          <w:rFonts w:ascii="Arial" w:hAnsi="Arial" w:cs="Arial"/>
          <w:sz w:val="24"/>
          <w:szCs w:val="24"/>
        </w:rPr>
        <w:t>have a Family Advisory Board who have been trained as advocates with the aim for them to be matched to new families at the start of their child protection journey. This group also are involved in consultation, recruitment and training events. They are all experts by</w:t>
      </w:r>
      <w:r w:rsidR="0054087C">
        <w:rPr>
          <w:rFonts w:ascii="Arial" w:hAnsi="Arial" w:cs="Arial"/>
          <w:sz w:val="24"/>
          <w:szCs w:val="24"/>
        </w:rPr>
        <w:t xml:space="preserve"> virtue of their</w:t>
      </w:r>
      <w:r w:rsidR="007824B3">
        <w:rPr>
          <w:rFonts w:ascii="Arial" w:hAnsi="Arial" w:cs="Arial"/>
          <w:sz w:val="24"/>
          <w:szCs w:val="24"/>
        </w:rPr>
        <w:t xml:space="preserve"> experience.</w:t>
      </w:r>
      <w:r w:rsidR="004504CD" w:rsidRPr="00AC7AE1">
        <w:rPr>
          <w:rFonts w:ascii="Arial" w:hAnsi="Arial" w:cs="Arial"/>
          <w:sz w:val="24"/>
          <w:szCs w:val="24"/>
        </w:rPr>
        <w:t xml:space="preserve"> </w:t>
      </w:r>
    </w:p>
    <w:p w:rsidR="00EB5530" w:rsidRDefault="00F131B7" w:rsidP="004504CD">
      <w:pPr>
        <w:jc w:val="both"/>
        <w:rPr>
          <w:rFonts w:ascii="Arial" w:hAnsi="Arial" w:cs="Arial"/>
          <w:sz w:val="24"/>
          <w:szCs w:val="24"/>
        </w:rPr>
      </w:pPr>
      <w:r>
        <w:rPr>
          <w:rFonts w:ascii="Arial" w:hAnsi="Arial" w:cs="Arial"/>
          <w:sz w:val="24"/>
          <w:szCs w:val="24"/>
        </w:rPr>
        <w:t>We value l</w:t>
      </w:r>
      <w:r w:rsidR="00AA44C2" w:rsidRPr="00AA44C2">
        <w:rPr>
          <w:rFonts w:ascii="Arial" w:hAnsi="Arial" w:cs="Arial"/>
          <w:sz w:val="24"/>
          <w:szCs w:val="24"/>
        </w:rPr>
        <w:t>earning from complaints and compliments</w:t>
      </w:r>
      <w:r>
        <w:rPr>
          <w:rFonts w:ascii="Arial" w:hAnsi="Arial" w:cs="Arial"/>
          <w:sz w:val="24"/>
          <w:szCs w:val="24"/>
        </w:rPr>
        <w:t xml:space="preserve">. </w:t>
      </w:r>
      <w:r w:rsidR="004504CD" w:rsidRPr="00D247DC">
        <w:rPr>
          <w:rFonts w:ascii="Arial" w:hAnsi="Arial" w:cs="Arial"/>
          <w:sz w:val="24"/>
          <w:szCs w:val="24"/>
        </w:rPr>
        <w:t>Children</w:t>
      </w:r>
      <w:r w:rsidR="008B055D">
        <w:rPr>
          <w:rFonts w:ascii="Arial" w:hAnsi="Arial" w:cs="Arial"/>
          <w:sz w:val="24"/>
          <w:szCs w:val="24"/>
        </w:rPr>
        <w:t>,</w:t>
      </w:r>
      <w:r w:rsidR="00A57255">
        <w:rPr>
          <w:rFonts w:ascii="Arial" w:hAnsi="Arial" w:cs="Arial"/>
          <w:sz w:val="24"/>
          <w:szCs w:val="24"/>
        </w:rPr>
        <w:t xml:space="preserve"> young people,</w:t>
      </w:r>
      <w:r w:rsidR="004504CD" w:rsidRPr="00D247DC">
        <w:rPr>
          <w:rFonts w:ascii="Arial" w:hAnsi="Arial" w:cs="Arial"/>
          <w:sz w:val="24"/>
          <w:szCs w:val="24"/>
        </w:rPr>
        <w:t xml:space="preserve"> </w:t>
      </w:r>
      <w:r w:rsidR="00EB5530" w:rsidRPr="00D247DC">
        <w:rPr>
          <w:rFonts w:ascii="Arial" w:hAnsi="Arial" w:cs="Arial"/>
          <w:sz w:val="24"/>
          <w:szCs w:val="24"/>
        </w:rPr>
        <w:t>families</w:t>
      </w:r>
      <w:r w:rsidR="00686EA7">
        <w:rPr>
          <w:rFonts w:ascii="Arial" w:hAnsi="Arial" w:cs="Arial"/>
          <w:sz w:val="24"/>
          <w:szCs w:val="24"/>
        </w:rPr>
        <w:t>,</w:t>
      </w:r>
      <w:r w:rsidR="004504CD" w:rsidRPr="00D247DC">
        <w:rPr>
          <w:rFonts w:ascii="Arial" w:hAnsi="Arial" w:cs="Arial"/>
          <w:sz w:val="24"/>
          <w:szCs w:val="24"/>
        </w:rPr>
        <w:t xml:space="preserve"> and carers</w:t>
      </w:r>
      <w:r w:rsidR="0054087C">
        <w:rPr>
          <w:rFonts w:ascii="Arial" w:hAnsi="Arial" w:cs="Arial"/>
          <w:sz w:val="24"/>
          <w:szCs w:val="24"/>
        </w:rPr>
        <w:t xml:space="preserve"> voices</w:t>
      </w:r>
      <w:r w:rsidR="004504CD" w:rsidRPr="00D247DC">
        <w:rPr>
          <w:rFonts w:ascii="Arial" w:hAnsi="Arial" w:cs="Arial"/>
          <w:sz w:val="24"/>
          <w:szCs w:val="24"/>
        </w:rPr>
        <w:t xml:space="preserve"> are also heard through the monitoring of complaints and the resolution of complaints</w:t>
      </w:r>
      <w:r w:rsidR="00EB5530" w:rsidRPr="00D247DC">
        <w:rPr>
          <w:rFonts w:ascii="Arial" w:hAnsi="Arial" w:cs="Arial"/>
          <w:sz w:val="24"/>
          <w:szCs w:val="24"/>
        </w:rPr>
        <w:t>.</w:t>
      </w:r>
      <w:r w:rsidR="00AA44C2" w:rsidRPr="00AA44C2">
        <w:t xml:space="preserve"> </w:t>
      </w:r>
      <w:r w:rsidR="00AA44C2" w:rsidRPr="00AA44C2">
        <w:rPr>
          <w:rFonts w:ascii="Arial" w:hAnsi="Arial" w:cs="Arial"/>
          <w:sz w:val="24"/>
          <w:szCs w:val="24"/>
        </w:rPr>
        <w:t xml:space="preserve">Comments and complaints </w:t>
      </w:r>
      <w:r w:rsidR="0054087C">
        <w:rPr>
          <w:rFonts w:ascii="Arial" w:hAnsi="Arial" w:cs="Arial"/>
          <w:sz w:val="24"/>
          <w:szCs w:val="24"/>
        </w:rPr>
        <w:t>are vitally important</w:t>
      </w:r>
      <w:r w:rsidR="00AA44C2" w:rsidRPr="00AA44C2">
        <w:rPr>
          <w:rFonts w:ascii="Arial" w:hAnsi="Arial" w:cs="Arial"/>
          <w:sz w:val="24"/>
          <w:szCs w:val="24"/>
        </w:rPr>
        <w:t xml:space="preserve"> for making improvem</w:t>
      </w:r>
      <w:r w:rsidR="00AA44C2">
        <w:rPr>
          <w:rFonts w:ascii="Arial" w:hAnsi="Arial" w:cs="Arial"/>
          <w:sz w:val="24"/>
          <w:szCs w:val="24"/>
        </w:rPr>
        <w:t>ents to the quality of our service so we</w:t>
      </w:r>
      <w:r w:rsidR="00AA44C2" w:rsidRPr="00AA44C2">
        <w:rPr>
          <w:rFonts w:ascii="Arial" w:hAnsi="Arial" w:cs="Arial"/>
          <w:sz w:val="24"/>
          <w:szCs w:val="24"/>
        </w:rPr>
        <w:t xml:space="preserve"> can keep doing the right thing.</w:t>
      </w:r>
      <w:r w:rsidR="00EB5530" w:rsidRPr="00D247DC">
        <w:rPr>
          <w:rFonts w:ascii="Arial" w:hAnsi="Arial" w:cs="Arial"/>
          <w:sz w:val="24"/>
          <w:szCs w:val="24"/>
        </w:rPr>
        <w:t xml:space="preserve"> Informal complaints and </w:t>
      </w:r>
      <w:r w:rsidR="003D57A0">
        <w:rPr>
          <w:rFonts w:ascii="Arial" w:hAnsi="Arial" w:cs="Arial"/>
          <w:sz w:val="24"/>
          <w:szCs w:val="24"/>
        </w:rPr>
        <w:t>those</w:t>
      </w:r>
      <w:r w:rsidR="003D57A0" w:rsidRPr="00D247DC">
        <w:rPr>
          <w:rFonts w:ascii="Arial" w:hAnsi="Arial" w:cs="Arial"/>
          <w:sz w:val="24"/>
          <w:szCs w:val="24"/>
        </w:rPr>
        <w:t xml:space="preserve"> that</w:t>
      </w:r>
      <w:r w:rsidR="000A53FC" w:rsidRPr="00D247DC">
        <w:rPr>
          <w:rFonts w:ascii="Arial" w:hAnsi="Arial" w:cs="Arial"/>
          <w:sz w:val="24"/>
          <w:szCs w:val="24"/>
        </w:rPr>
        <w:t xml:space="preserve"> come throug</w:t>
      </w:r>
      <w:r w:rsidR="003D57A0">
        <w:rPr>
          <w:rFonts w:ascii="Arial" w:hAnsi="Arial" w:cs="Arial"/>
          <w:sz w:val="24"/>
          <w:szCs w:val="24"/>
        </w:rPr>
        <w:t>h Swindon complaints procedures</w:t>
      </w:r>
      <w:r w:rsidR="00EB5530" w:rsidRPr="00D247DC">
        <w:rPr>
          <w:rFonts w:ascii="Arial" w:hAnsi="Arial" w:cs="Arial"/>
          <w:sz w:val="24"/>
          <w:szCs w:val="24"/>
        </w:rPr>
        <w:t xml:space="preserve"> are a source of learning</w:t>
      </w:r>
      <w:r w:rsidR="00686EA7">
        <w:rPr>
          <w:rFonts w:ascii="Arial" w:hAnsi="Arial" w:cs="Arial"/>
          <w:sz w:val="24"/>
          <w:szCs w:val="24"/>
        </w:rPr>
        <w:t xml:space="preserve"> for us</w:t>
      </w:r>
      <w:r w:rsidR="0054087C">
        <w:rPr>
          <w:rFonts w:ascii="Arial" w:hAnsi="Arial" w:cs="Arial"/>
          <w:sz w:val="24"/>
          <w:szCs w:val="24"/>
        </w:rPr>
        <w:t xml:space="preserve"> and which</w:t>
      </w:r>
      <w:r w:rsidR="00686EA7">
        <w:rPr>
          <w:rFonts w:ascii="Arial" w:hAnsi="Arial" w:cs="Arial"/>
          <w:sz w:val="24"/>
          <w:szCs w:val="24"/>
        </w:rPr>
        <w:t xml:space="preserve"> that</w:t>
      </w:r>
      <w:r w:rsidR="00EB5530" w:rsidRPr="00D247DC">
        <w:rPr>
          <w:rFonts w:ascii="Arial" w:hAnsi="Arial" w:cs="Arial"/>
          <w:sz w:val="24"/>
          <w:szCs w:val="24"/>
        </w:rPr>
        <w:t xml:space="preserve"> informs practice development.</w:t>
      </w:r>
      <w:r w:rsidR="00AA44C2" w:rsidRPr="00AA44C2">
        <w:t xml:space="preserve"> </w:t>
      </w:r>
      <w:r w:rsidR="00AA44C2">
        <w:rPr>
          <w:rFonts w:ascii="Arial" w:hAnsi="Arial" w:cs="Arial"/>
          <w:sz w:val="24"/>
          <w:szCs w:val="24"/>
        </w:rPr>
        <w:t xml:space="preserve">Through </w:t>
      </w:r>
      <w:r w:rsidR="00AA44C2" w:rsidRPr="00AA44C2">
        <w:rPr>
          <w:rFonts w:ascii="Arial" w:hAnsi="Arial" w:cs="Arial"/>
          <w:sz w:val="24"/>
          <w:szCs w:val="24"/>
        </w:rPr>
        <w:t>complaint</w:t>
      </w:r>
      <w:r w:rsidR="00AA44C2">
        <w:rPr>
          <w:rFonts w:ascii="Arial" w:hAnsi="Arial" w:cs="Arial"/>
          <w:sz w:val="24"/>
          <w:szCs w:val="24"/>
        </w:rPr>
        <w:t>s</w:t>
      </w:r>
      <w:r w:rsidR="00AA44C2" w:rsidRPr="00AA44C2">
        <w:rPr>
          <w:rFonts w:ascii="Arial" w:hAnsi="Arial" w:cs="Arial"/>
          <w:sz w:val="24"/>
          <w:szCs w:val="24"/>
        </w:rPr>
        <w:t xml:space="preserve">, </w:t>
      </w:r>
      <w:r w:rsidR="00AA44C2">
        <w:rPr>
          <w:rFonts w:ascii="Arial" w:hAnsi="Arial" w:cs="Arial"/>
          <w:sz w:val="24"/>
          <w:szCs w:val="24"/>
        </w:rPr>
        <w:t>we</w:t>
      </w:r>
      <w:r w:rsidR="00AA44C2" w:rsidRPr="00AA44C2">
        <w:rPr>
          <w:rFonts w:ascii="Arial" w:hAnsi="Arial" w:cs="Arial"/>
          <w:sz w:val="24"/>
          <w:szCs w:val="24"/>
        </w:rPr>
        <w:t xml:space="preserve"> make a positive change that will improve the service for future individuals.</w:t>
      </w:r>
      <w:r w:rsidR="00686EA7">
        <w:rPr>
          <w:rFonts w:ascii="Arial" w:hAnsi="Arial" w:cs="Arial"/>
          <w:sz w:val="24"/>
          <w:szCs w:val="24"/>
        </w:rPr>
        <w:t xml:space="preserve"> </w:t>
      </w:r>
      <w:r w:rsidR="00EB5530" w:rsidRPr="00D247DC">
        <w:rPr>
          <w:rFonts w:ascii="Arial" w:hAnsi="Arial" w:cs="Arial"/>
          <w:sz w:val="24"/>
          <w:szCs w:val="24"/>
        </w:rPr>
        <w:t xml:space="preserve">A regular </w:t>
      </w:r>
      <w:r w:rsidR="00AA44C2">
        <w:rPr>
          <w:rFonts w:ascii="Arial" w:hAnsi="Arial" w:cs="Arial"/>
          <w:sz w:val="24"/>
          <w:szCs w:val="24"/>
        </w:rPr>
        <w:t xml:space="preserve">quarterly </w:t>
      </w:r>
      <w:r w:rsidR="00EB5530" w:rsidRPr="00D247DC">
        <w:rPr>
          <w:rFonts w:ascii="Arial" w:hAnsi="Arial" w:cs="Arial"/>
          <w:sz w:val="24"/>
          <w:szCs w:val="24"/>
        </w:rPr>
        <w:t xml:space="preserve">report on complaints is presented to the </w:t>
      </w:r>
      <w:r w:rsidR="00CF27F8">
        <w:rPr>
          <w:rFonts w:ascii="Arial" w:hAnsi="Arial" w:cs="Arial"/>
          <w:sz w:val="24"/>
          <w:szCs w:val="24"/>
        </w:rPr>
        <w:t xml:space="preserve">Quality Assurance </w:t>
      </w:r>
      <w:r w:rsidR="00997720">
        <w:rPr>
          <w:rFonts w:ascii="Arial" w:hAnsi="Arial" w:cs="Arial"/>
          <w:sz w:val="24"/>
          <w:szCs w:val="24"/>
        </w:rPr>
        <w:t>CSMT and any learning required is developed through the Practice Board.</w:t>
      </w:r>
      <w:r w:rsidR="00AA44C2">
        <w:t xml:space="preserve"> </w:t>
      </w:r>
      <w:r w:rsidR="00AA44C2">
        <w:rPr>
          <w:rFonts w:ascii="Arial" w:hAnsi="Arial" w:cs="Arial"/>
          <w:sz w:val="24"/>
          <w:szCs w:val="24"/>
        </w:rPr>
        <w:t>We share this and feedback into SWMM to enable managers to know what practice requires additional focus of improvement and mon</w:t>
      </w:r>
      <w:r>
        <w:rPr>
          <w:rFonts w:ascii="Arial" w:hAnsi="Arial" w:cs="Arial"/>
          <w:sz w:val="24"/>
          <w:szCs w:val="24"/>
        </w:rPr>
        <w:t>itor practice</w:t>
      </w:r>
      <w:r w:rsidR="00AA44C2">
        <w:rPr>
          <w:rFonts w:ascii="Arial" w:hAnsi="Arial" w:cs="Arial"/>
          <w:sz w:val="24"/>
          <w:szCs w:val="24"/>
        </w:rPr>
        <w:t xml:space="preserve"> through actions</w:t>
      </w:r>
      <w:r w:rsidR="00997720">
        <w:rPr>
          <w:rFonts w:ascii="Arial" w:hAnsi="Arial" w:cs="Arial"/>
          <w:sz w:val="24"/>
          <w:szCs w:val="24"/>
        </w:rPr>
        <w:t>.</w:t>
      </w:r>
      <w:r w:rsidR="00E82AAB">
        <w:rPr>
          <w:rFonts w:ascii="Arial" w:hAnsi="Arial" w:cs="Arial"/>
          <w:sz w:val="24"/>
          <w:szCs w:val="24"/>
        </w:rPr>
        <w:t xml:space="preserve"> Complaints have helped us to review and amend our audit template in relation to unaccompanied asylum seekers and </w:t>
      </w:r>
      <w:r w:rsidR="006077C7">
        <w:rPr>
          <w:rFonts w:ascii="Arial" w:hAnsi="Arial" w:cs="Arial"/>
          <w:sz w:val="24"/>
          <w:szCs w:val="24"/>
        </w:rPr>
        <w:t xml:space="preserve">update </w:t>
      </w:r>
      <w:r w:rsidR="00E82AAB">
        <w:rPr>
          <w:rFonts w:ascii="Arial" w:hAnsi="Arial" w:cs="Arial"/>
          <w:sz w:val="24"/>
          <w:szCs w:val="24"/>
        </w:rPr>
        <w:t>our parent/ carer questionnaires.</w:t>
      </w:r>
    </w:p>
    <w:p w:rsidR="00156F87" w:rsidRPr="00C35773" w:rsidRDefault="00156F87" w:rsidP="00156F87">
      <w:pPr>
        <w:jc w:val="both"/>
        <w:rPr>
          <w:rFonts w:ascii="Arial" w:hAnsi="Arial" w:cs="Arial"/>
          <w:b/>
          <w:sz w:val="24"/>
          <w:szCs w:val="24"/>
        </w:rPr>
      </w:pPr>
      <w:r w:rsidRPr="00C35773">
        <w:rPr>
          <w:rFonts w:ascii="Arial" w:hAnsi="Arial" w:cs="Arial"/>
          <w:b/>
          <w:sz w:val="24"/>
          <w:szCs w:val="24"/>
        </w:rPr>
        <w:t>Care Experienced Led Inspection</w:t>
      </w:r>
    </w:p>
    <w:p w:rsidR="00156F87" w:rsidRDefault="00156F87" w:rsidP="00156F87">
      <w:pPr>
        <w:jc w:val="both"/>
        <w:rPr>
          <w:rFonts w:ascii="Arial" w:hAnsi="Arial" w:cs="Arial"/>
          <w:sz w:val="24"/>
          <w:szCs w:val="24"/>
        </w:rPr>
      </w:pPr>
      <w:r w:rsidRPr="00156F87">
        <w:rPr>
          <w:rFonts w:ascii="Arial" w:hAnsi="Arial" w:cs="Arial"/>
          <w:sz w:val="24"/>
          <w:szCs w:val="24"/>
        </w:rPr>
        <w:t>Once a year the Voice and Influence Panel along with some of the Raise Your Voices group lead on an Ofsted themed Inspection where they agree who they will meet with and the key lines of inquiry they wish to test. They feedback to the Corporate Director and Senior Leaders on day three.</w:t>
      </w:r>
    </w:p>
    <w:p w:rsidR="00853293" w:rsidRPr="00AC7AE1" w:rsidRDefault="00853293" w:rsidP="00AC7AE1">
      <w:pPr>
        <w:pStyle w:val="ListParagraph"/>
        <w:numPr>
          <w:ilvl w:val="1"/>
          <w:numId w:val="1"/>
        </w:numPr>
        <w:rPr>
          <w:rFonts w:ascii="Arial" w:hAnsi="Arial" w:cs="Arial"/>
          <w:b/>
          <w:sz w:val="24"/>
          <w:szCs w:val="24"/>
        </w:rPr>
      </w:pPr>
      <w:r w:rsidRPr="00AC7AE1">
        <w:rPr>
          <w:rFonts w:ascii="Arial" w:hAnsi="Arial" w:cs="Arial"/>
          <w:b/>
          <w:sz w:val="24"/>
          <w:szCs w:val="24"/>
        </w:rPr>
        <w:t>Professional Qualitative Challenge</w:t>
      </w:r>
      <w:r w:rsidR="002E65D8" w:rsidRPr="00AC7AE1">
        <w:rPr>
          <w:rFonts w:ascii="Arial" w:hAnsi="Arial" w:cs="Arial"/>
          <w:b/>
          <w:sz w:val="24"/>
          <w:szCs w:val="24"/>
        </w:rPr>
        <w:t xml:space="preserve"> and the Tools</w:t>
      </w:r>
      <w:r w:rsidRPr="00AC7AE1">
        <w:rPr>
          <w:rFonts w:ascii="Arial" w:hAnsi="Arial" w:cs="Arial"/>
          <w:b/>
          <w:sz w:val="24"/>
          <w:szCs w:val="24"/>
        </w:rPr>
        <w:t xml:space="preserve"> </w:t>
      </w:r>
    </w:p>
    <w:p w:rsidR="00B422CA" w:rsidRPr="008B055D" w:rsidRDefault="00EB5530" w:rsidP="007C56DD">
      <w:pPr>
        <w:rPr>
          <w:rFonts w:ascii="Arial" w:hAnsi="Arial" w:cs="Arial"/>
          <w:b/>
          <w:sz w:val="24"/>
          <w:szCs w:val="24"/>
        </w:rPr>
      </w:pPr>
      <w:r w:rsidRPr="008B055D">
        <w:rPr>
          <w:rFonts w:ascii="Arial" w:hAnsi="Arial" w:cs="Arial"/>
          <w:b/>
          <w:sz w:val="24"/>
          <w:szCs w:val="24"/>
        </w:rPr>
        <w:t>Audit Activity</w:t>
      </w:r>
      <w:r w:rsidR="00853293" w:rsidRPr="008B055D">
        <w:rPr>
          <w:rFonts w:ascii="Arial" w:hAnsi="Arial" w:cs="Arial"/>
          <w:b/>
          <w:sz w:val="24"/>
          <w:szCs w:val="24"/>
        </w:rPr>
        <w:t xml:space="preserve"> </w:t>
      </w:r>
    </w:p>
    <w:p w:rsidR="00D32BEA" w:rsidRPr="00D247DC" w:rsidRDefault="00D32BEA" w:rsidP="007C56DD">
      <w:pPr>
        <w:rPr>
          <w:rFonts w:ascii="Arial" w:hAnsi="Arial" w:cs="Arial"/>
          <w:sz w:val="24"/>
          <w:szCs w:val="24"/>
        </w:rPr>
      </w:pPr>
      <w:r w:rsidRPr="00D247DC">
        <w:rPr>
          <w:rFonts w:ascii="Arial" w:hAnsi="Arial" w:cs="Arial"/>
          <w:sz w:val="24"/>
          <w:szCs w:val="24"/>
        </w:rPr>
        <w:t xml:space="preserve">Quality auditing of children’s </w:t>
      </w:r>
      <w:r w:rsidR="000A53FC" w:rsidRPr="00D247DC">
        <w:rPr>
          <w:rFonts w:ascii="Arial" w:hAnsi="Arial" w:cs="Arial"/>
          <w:sz w:val="24"/>
          <w:szCs w:val="24"/>
        </w:rPr>
        <w:t>casework</w:t>
      </w:r>
      <w:r w:rsidRPr="00D247DC">
        <w:rPr>
          <w:rFonts w:ascii="Arial" w:hAnsi="Arial" w:cs="Arial"/>
          <w:sz w:val="24"/>
          <w:szCs w:val="24"/>
        </w:rPr>
        <w:t xml:space="preserve"> services is vital. </w:t>
      </w:r>
      <w:r w:rsidR="00584460">
        <w:rPr>
          <w:rFonts w:ascii="Arial" w:hAnsi="Arial" w:cs="Arial"/>
          <w:sz w:val="24"/>
          <w:szCs w:val="24"/>
        </w:rPr>
        <w:t>We</w:t>
      </w:r>
      <w:r w:rsidR="006E155B">
        <w:rPr>
          <w:rFonts w:ascii="Arial" w:hAnsi="Arial" w:cs="Arial"/>
          <w:sz w:val="24"/>
          <w:szCs w:val="24"/>
        </w:rPr>
        <w:t xml:space="preserve"> conduct a monthly </w:t>
      </w:r>
      <w:r w:rsidR="003D57A0">
        <w:rPr>
          <w:rFonts w:ascii="Arial" w:hAnsi="Arial" w:cs="Arial"/>
          <w:sz w:val="24"/>
          <w:szCs w:val="24"/>
        </w:rPr>
        <w:t>audit that</w:t>
      </w:r>
      <w:r w:rsidR="006E155B">
        <w:rPr>
          <w:rFonts w:ascii="Arial" w:hAnsi="Arial" w:cs="Arial"/>
          <w:sz w:val="24"/>
          <w:szCs w:val="24"/>
        </w:rPr>
        <w:t xml:space="preserve"> is submitted and </w:t>
      </w:r>
      <w:r w:rsidR="006879B1">
        <w:rPr>
          <w:rFonts w:ascii="Arial" w:hAnsi="Arial" w:cs="Arial"/>
          <w:sz w:val="24"/>
          <w:szCs w:val="24"/>
        </w:rPr>
        <w:t xml:space="preserve">findings and actions </w:t>
      </w:r>
      <w:r w:rsidR="006E155B">
        <w:rPr>
          <w:rFonts w:ascii="Arial" w:hAnsi="Arial" w:cs="Arial"/>
          <w:sz w:val="24"/>
          <w:szCs w:val="24"/>
        </w:rPr>
        <w:t xml:space="preserve">triangulated as part of this framework to help us </w:t>
      </w:r>
      <w:r w:rsidR="00171795">
        <w:rPr>
          <w:rFonts w:ascii="Arial" w:hAnsi="Arial" w:cs="Arial"/>
          <w:sz w:val="24"/>
          <w:szCs w:val="24"/>
        </w:rPr>
        <w:t>gain</w:t>
      </w:r>
      <w:r w:rsidR="008B055D">
        <w:rPr>
          <w:rFonts w:ascii="Arial" w:hAnsi="Arial" w:cs="Arial"/>
          <w:sz w:val="24"/>
          <w:szCs w:val="24"/>
        </w:rPr>
        <w:t xml:space="preserve"> a wider view of the services’</w:t>
      </w:r>
      <w:r w:rsidR="006E155B">
        <w:rPr>
          <w:rFonts w:ascii="Arial" w:hAnsi="Arial" w:cs="Arial"/>
          <w:sz w:val="24"/>
          <w:szCs w:val="24"/>
        </w:rPr>
        <w:t xml:space="preserve"> effectiveness. </w:t>
      </w:r>
    </w:p>
    <w:p w:rsidR="006E155B" w:rsidRDefault="00D32BEA" w:rsidP="00A25A69">
      <w:pPr>
        <w:jc w:val="both"/>
        <w:rPr>
          <w:rFonts w:ascii="Arial" w:hAnsi="Arial" w:cs="Arial"/>
          <w:sz w:val="24"/>
          <w:szCs w:val="24"/>
        </w:rPr>
      </w:pPr>
      <w:r w:rsidRPr="00D247DC">
        <w:rPr>
          <w:rFonts w:ascii="Arial" w:hAnsi="Arial" w:cs="Arial"/>
          <w:sz w:val="24"/>
          <w:szCs w:val="24"/>
        </w:rPr>
        <w:t>This framework champions</w:t>
      </w:r>
      <w:r w:rsidR="002A64E8" w:rsidRPr="00D247DC">
        <w:rPr>
          <w:rFonts w:ascii="Arial" w:hAnsi="Arial" w:cs="Arial"/>
          <w:sz w:val="24"/>
          <w:szCs w:val="24"/>
        </w:rPr>
        <w:t xml:space="preserve"> a schedule </w:t>
      </w:r>
      <w:r w:rsidR="006077C7">
        <w:rPr>
          <w:rFonts w:ascii="Arial" w:hAnsi="Arial" w:cs="Arial"/>
          <w:sz w:val="24"/>
          <w:szCs w:val="24"/>
        </w:rPr>
        <w:t>of</w:t>
      </w:r>
      <w:r w:rsidR="002A64E8" w:rsidRPr="00D247DC">
        <w:rPr>
          <w:rFonts w:ascii="Arial" w:hAnsi="Arial" w:cs="Arial"/>
          <w:sz w:val="24"/>
          <w:szCs w:val="24"/>
        </w:rPr>
        <w:t xml:space="preserve"> regular audit</w:t>
      </w:r>
      <w:r w:rsidR="00CE2498">
        <w:rPr>
          <w:rFonts w:ascii="Arial" w:hAnsi="Arial" w:cs="Arial"/>
          <w:sz w:val="24"/>
          <w:szCs w:val="24"/>
        </w:rPr>
        <w:t>ing</w:t>
      </w:r>
      <w:r w:rsidR="002A64E8" w:rsidRPr="00D247DC">
        <w:rPr>
          <w:rFonts w:ascii="Arial" w:hAnsi="Arial" w:cs="Arial"/>
          <w:sz w:val="24"/>
          <w:szCs w:val="24"/>
        </w:rPr>
        <w:t xml:space="preserve"> activity</w:t>
      </w:r>
      <w:r w:rsidRPr="00D247DC">
        <w:rPr>
          <w:rFonts w:ascii="Arial" w:hAnsi="Arial" w:cs="Arial"/>
          <w:sz w:val="24"/>
          <w:szCs w:val="24"/>
        </w:rPr>
        <w:t xml:space="preserve"> to enable the service to test the effectiveness of the work</w:t>
      </w:r>
      <w:r w:rsidR="00CE2498">
        <w:rPr>
          <w:rFonts w:ascii="Arial" w:hAnsi="Arial" w:cs="Arial"/>
          <w:sz w:val="24"/>
          <w:szCs w:val="24"/>
        </w:rPr>
        <w:t xml:space="preserve"> being completed</w:t>
      </w:r>
      <w:r w:rsidRPr="00D247DC">
        <w:rPr>
          <w:rFonts w:ascii="Arial" w:hAnsi="Arial" w:cs="Arial"/>
          <w:sz w:val="24"/>
          <w:szCs w:val="24"/>
        </w:rPr>
        <w:t xml:space="preserve"> for children and</w:t>
      </w:r>
      <w:r w:rsidR="00CE2498">
        <w:rPr>
          <w:rFonts w:ascii="Arial" w:hAnsi="Arial" w:cs="Arial"/>
          <w:sz w:val="24"/>
          <w:szCs w:val="24"/>
        </w:rPr>
        <w:t xml:space="preserve"> importantly,</w:t>
      </w:r>
      <w:r w:rsidRPr="00D247DC">
        <w:rPr>
          <w:rFonts w:ascii="Arial" w:hAnsi="Arial" w:cs="Arial"/>
          <w:sz w:val="24"/>
          <w:szCs w:val="24"/>
        </w:rPr>
        <w:t xml:space="preserve"> to facilitate learning.</w:t>
      </w:r>
      <w:r w:rsidR="002A64E8" w:rsidRPr="00D247DC">
        <w:rPr>
          <w:rFonts w:ascii="Arial" w:hAnsi="Arial" w:cs="Arial"/>
          <w:sz w:val="24"/>
          <w:szCs w:val="24"/>
        </w:rPr>
        <w:t xml:space="preserve"> </w:t>
      </w:r>
    </w:p>
    <w:p w:rsidR="00B709BB" w:rsidRPr="00D247DC" w:rsidRDefault="006E155B" w:rsidP="00A25A69">
      <w:pPr>
        <w:jc w:val="both"/>
        <w:rPr>
          <w:rFonts w:ascii="Arial" w:hAnsi="Arial" w:cs="Arial"/>
          <w:sz w:val="24"/>
          <w:szCs w:val="24"/>
        </w:rPr>
      </w:pPr>
      <w:r>
        <w:rPr>
          <w:rFonts w:ascii="Arial" w:hAnsi="Arial" w:cs="Arial"/>
          <w:sz w:val="24"/>
          <w:szCs w:val="24"/>
        </w:rPr>
        <w:t>T</w:t>
      </w:r>
      <w:r w:rsidR="001D3FED">
        <w:rPr>
          <w:rFonts w:ascii="Arial" w:hAnsi="Arial" w:cs="Arial"/>
          <w:sz w:val="24"/>
          <w:szCs w:val="24"/>
          <w:lang w:val="en-US" w:eastAsia="en-GB"/>
        </w:rPr>
        <w:t xml:space="preserve">he </w:t>
      </w:r>
      <w:r w:rsidR="00B709BB" w:rsidRPr="00D247DC">
        <w:rPr>
          <w:rFonts w:ascii="Arial" w:hAnsi="Arial" w:cs="Arial"/>
          <w:sz w:val="24"/>
          <w:szCs w:val="24"/>
          <w:lang w:val="en-US" w:eastAsia="en-GB"/>
        </w:rPr>
        <w:t xml:space="preserve">framework has </w:t>
      </w:r>
      <w:r w:rsidR="00F75463">
        <w:rPr>
          <w:rFonts w:ascii="Arial" w:hAnsi="Arial" w:cs="Arial"/>
          <w:sz w:val="24"/>
          <w:szCs w:val="24"/>
          <w:lang w:val="en-US" w:eastAsia="en-GB"/>
        </w:rPr>
        <w:t>5</w:t>
      </w:r>
      <w:r w:rsidR="00B709BB" w:rsidRPr="00D247DC">
        <w:rPr>
          <w:rFonts w:ascii="Arial" w:hAnsi="Arial" w:cs="Arial"/>
          <w:sz w:val="24"/>
          <w:szCs w:val="24"/>
          <w:lang w:val="en-US" w:eastAsia="en-GB"/>
        </w:rPr>
        <w:t xml:space="preserve"> levels of audit:</w:t>
      </w:r>
    </w:p>
    <w:p w:rsidR="00B709BB" w:rsidRDefault="00B709BB" w:rsidP="00A25A69">
      <w:pPr>
        <w:pStyle w:val="ListParagraph"/>
        <w:widowControl w:val="0"/>
        <w:numPr>
          <w:ilvl w:val="0"/>
          <w:numId w:val="21"/>
        </w:numPr>
        <w:autoSpaceDE w:val="0"/>
        <w:autoSpaceDN w:val="0"/>
        <w:adjustRightInd w:val="0"/>
        <w:spacing w:after="0" w:line="240" w:lineRule="auto"/>
        <w:rPr>
          <w:rFonts w:ascii="Arial" w:hAnsi="Arial" w:cs="Arial"/>
          <w:sz w:val="24"/>
          <w:szCs w:val="24"/>
          <w:lang w:val="en-US" w:eastAsia="en-GB"/>
        </w:rPr>
      </w:pPr>
      <w:r w:rsidRPr="00AC7AE1">
        <w:rPr>
          <w:rFonts w:ascii="Arial" w:hAnsi="Arial" w:cs="Arial"/>
          <w:sz w:val="24"/>
          <w:szCs w:val="24"/>
          <w:lang w:val="en-US" w:eastAsia="en-GB"/>
        </w:rPr>
        <w:t>Auditing for quality and impact - Managers auditing work as part of their management role</w:t>
      </w:r>
      <w:r w:rsidR="000E60E1" w:rsidRPr="00AC7AE1">
        <w:rPr>
          <w:rFonts w:ascii="Arial" w:hAnsi="Arial" w:cs="Arial"/>
          <w:sz w:val="24"/>
          <w:szCs w:val="24"/>
          <w:lang w:val="en-US" w:eastAsia="en-GB"/>
        </w:rPr>
        <w:t xml:space="preserve"> through case sampling.</w:t>
      </w:r>
    </w:p>
    <w:p w:rsidR="00CE2498" w:rsidRPr="00AC7AE1" w:rsidRDefault="00CE2498" w:rsidP="006879B1">
      <w:pPr>
        <w:pStyle w:val="ListParagraph"/>
        <w:widowControl w:val="0"/>
        <w:autoSpaceDE w:val="0"/>
        <w:autoSpaceDN w:val="0"/>
        <w:adjustRightInd w:val="0"/>
        <w:spacing w:after="0" w:line="240" w:lineRule="auto"/>
        <w:rPr>
          <w:rFonts w:ascii="Arial" w:hAnsi="Arial" w:cs="Arial"/>
          <w:sz w:val="24"/>
          <w:szCs w:val="24"/>
          <w:lang w:val="en-US" w:eastAsia="en-GB"/>
        </w:rPr>
      </w:pPr>
    </w:p>
    <w:p w:rsidR="00B709BB" w:rsidRDefault="00B709BB" w:rsidP="00A25A69">
      <w:pPr>
        <w:pStyle w:val="ListParagraph"/>
        <w:widowControl w:val="0"/>
        <w:numPr>
          <w:ilvl w:val="0"/>
          <w:numId w:val="21"/>
        </w:numPr>
        <w:autoSpaceDE w:val="0"/>
        <w:autoSpaceDN w:val="0"/>
        <w:adjustRightInd w:val="0"/>
        <w:spacing w:after="0" w:line="240" w:lineRule="auto"/>
        <w:rPr>
          <w:rFonts w:ascii="Arial" w:hAnsi="Arial" w:cs="Arial"/>
          <w:sz w:val="24"/>
          <w:szCs w:val="24"/>
          <w:lang w:val="en-US" w:eastAsia="en-GB"/>
        </w:rPr>
      </w:pPr>
      <w:r w:rsidRPr="00AC7AE1">
        <w:rPr>
          <w:rFonts w:ascii="Arial" w:hAnsi="Arial" w:cs="Arial"/>
          <w:sz w:val="24"/>
          <w:szCs w:val="24"/>
          <w:lang w:val="en-US" w:eastAsia="en-GB"/>
        </w:rPr>
        <w:t>Auditing to support improvement, or</w:t>
      </w:r>
      <w:r w:rsidR="008017DA" w:rsidRPr="00AC7AE1">
        <w:rPr>
          <w:rFonts w:ascii="Arial" w:hAnsi="Arial" w:cs="Arial"/>
          <w:sz w:val="24"/>
          <w:szCs w:val="24"/>
          <w:lang w:val="en-US" w:eastAsia="en-GB"/>
        </w:rPr>
        <w:t xml:space="preserve"> answer </w:t>
      </w:r>
      <w:r w:rsidR="00F131B7">
        <w:rPr>
          <w:rFonts w:ascii="Arial" w:hAnsi="Arial" w:cs="Arial"/>
          <w:sz w:val="24"/>
          <w:szCs w:val="24"/>
          <w:lang w:val="en-US" w:eastAsia="en-GB"/>
        </w:rPr>
        <w:t>curious questions/</w:t>
      </w:r>
      <w:r w:rsidR="008017DA" w:rsidRPr="00AC7AE1">
        <w:rPr>
          <w:rFonts w:ascii="Arial" w:hAnsi="Arial" w:cs="Arial"/>
          <w:sz w:val="24"/>
          <w:szCs w:val="24"/>
          <w:lang w:val="en-US" w:eastAsia="en-GB"/>
        </w:rPr>
        <w:t>key lines of enquiry – Service M</w:t>
      </w:r>
      <w:r w:rsidRPr="00AC7AE1">
        <w:rPr>
          <w:rFonts w:ascii="Arial" w:hAnsi="Arial" w:cs="Arial"/>
          <w:sz w:val="24"/>
          <w:szCs w:val="24"/>
          <w:lang w:val="en-US" w:eastAsia="en-GB"/>
        </w:rPr>
        <w:t xml:space="preserve">anagers </w:t>
      </w:r>
      <w:r w:rsidR="00554693" w:rsidRPr="00AC7AE1">
        <w:rPr>
          <w:rFonts w:ascii="Arial" w:hAnsi="Arial" w:cs="Arial"/>
          <w:sz w:val="24"/>
          <w:szCs w:val="24"/>
          <w:lang w:val="en-US" w:eastAsia="en-GB"/>
        </w:rPr>
        <w:t xml:space="preserve">commissioning and undertaking </w:t>
      </w:r>
      <w:r w:rsidRPr="00AC7AE1">
        <w:rPr>
          <w:rFonts w:ascii="Arial" w:hAnsi="Arial" w:cs="Arial"/>
          <w:sz w:val="24"/>
          <w:szCs w:val="24"/>
          <w:lang w:val="en-US" w:eastAsia="en-GB"/>
        </w:rPr>
        <w:t>auditing work</w:t>
      </w:r>
      <w:r w:rsidR="00554693" w:rsidRPr="00AC7AE1">
        <w:rPr>
          <w:rFonts w:ascii="Arial" w:hAnsi="Arial" w:cs="Arial"/>
          <w:sz w:val="24"/>
          <w:szCs w:val="24"/>
          <w:lang w:val="en-US" w:eastAsia="en-GB"/>
        </w:rPr>
        <w:t xml:space="preserve">, including </w:t>
      </w:r>
      <w:r w:rsidR="000E60E1" w:rsidRPr="00AC7AE1">
        <w:rPr>
          <w:rFonts w:ascii="Arial" w:hAnsi="Arial" w:cs="Arial"/>
          <w:sz w:val="24"/>
          <w:szCs w:val="24"/>
          <w:lang w:val="en-US" w:eastAsia="en-GB"/>
        </w:rPr>
        <w:t xml:space="preserve">case </w:t>
      </w:r>
      <w:r w:rsidR="006E155B" w:rsidRPr="00AC7AE1">
        <w:rPr>
          <w:rFonts w:ascii="Arial" w:hAnsi="Arial" w:cs="Arial"/>
          <w:sz w:val="24"/>
          <w:szCs w:val="24"/>
          <w:lang w:val="en-US" w:eastAsia="en-GB"/>
        </w:rPr>
        <w:t>sampling</w:t>
      </w:r>
      <w:r w:rsidR="00CE2498">
        <w:rPr>
          <w:rFonts w:ascii="Arial" w:hAnsi="Arial" w:cs="Arial"/>
          <w:sz w:val="24"/>
          <w:szCs w:val="24"/>
          <w:lang w:val="en-US" w:eastAsia="en-GB"/>
        </w:rPr>
        <w:t>.</w:t>
      </w:r>
    </w:p>
    <w:p w:rsidR="00CE2498" w:rsidRPr="00AC7AE1" w:rsidRDefault="00CE2498" w:rsidP="006879B1">
      <w:pPr>
        <w:pStyle w:val="ListParagraph"/>
        <w:widowControl w:val="0"/>
        <w:autoSpaceDE w:val="0"/>
        <w:autoSpaceDN w:val="0"/>
        <w:adjustRightInd w:val="0"/>
        <w:spacing w:after="0" w:line="240" w:lineRule="auto"/>
        <w:rPr>
          <w:rFonts w:ascii="Arial" w:hAnsi="Arial" w:cs="Arial"/>
          <w:sz w:val="24"/>
          <w:szCs w:val="24"/>
          <w:lang w:val="en-US" w:eastAsia="en-GB"/>
        </w:rPr>
      </w:pPr>
    </w:p>
    <w:p w:rsidR="00B709BB" w:rsidRDefault="00B709BB" w:rsidP="00A25A69">
      <w:pPr>
        <w:pStyle w:val="ListParagraph"/>
        <w:widowControl w:val="0"/>
        <w:numPr>
          <w:ilvl w:val="0"/>
          <w:numId w:val="21"/>
        </w:numPr>
        <w:autoSpaceDE w:val="0"/>
        <w:autoSpaceDN w:val="0"/>
        <w:adjustRightInd w:val="0"/>
        <w:spacing w:after="0" w:line="240" w:lineRule="auto"/>
        <w:rPr>
          <w:rFonts w:ascii="Arial" w:hAnsi="Arial" w:cs="Arial"/>
          <w:sz w:val="24"/>
          <w:szCs w:val="24"/>
          <w:lang w:val="en-US" w:eastAsia="en-GB"/>
        </w:rPr>
      </w:pPr>
      <w:r w:rsidRPr="00AC7AE1">
        <w:rPr>
          <w:rFonts w:ascii="Arial" w:hAnsi="Arial" w:cs="Arial"/>
          <w:sz w:val="24"/>
          <w:szCs w:val="24"/>
          <w:lang w:val="en-US" w:eastAsia="en-GB"/>
        </w:rPr>
        <w:t xml:space="preserve">Auditing for learning </w:t>
      </w:r>
      <w:r w:rsidR="00865492" w:rsidRPr="00AC7AE1">
        <w:rPr>
          <w:rFonts w:ascii="Arial" w:hAnsi="Arial" w:cs="Arial"/>
          <w:sz w:val="24"/>
          <w:szCs w:val="24"/>
          <w:lang w:val="en-US" w:eastAsia="en-GB"/>
        </w:rPr>
        <w:t>–</w:t>
      </w:r>
      <w:r w:rsidRPr="00AC7AE1">
        <w:rPr>
          <w:rFonts w:ascii="Arial" w:hAnsi="Arial" w:cs="Arial"/>
          <w:sz w:val="24"/>
          <w:szCs w:val="24"/>
          <w:lang w:val="en-US" w:eastAsia="en-GB"/>
        </w:rPr>
        <w:t xml:space="preserve"> </w:t>
      </w:r>
      <w:r w:rsidR="00865492" w:rsidRPr="00AC7AE1">
        <w:rPr>
          <w:rFonts w:ascii="Arial" w:hAnsi="Arial" w:cs="Arial"/>
          <w:sz w:val="24"/>
          <w:szCs w:val="24"/>
          <w:lang w:val="en-US" w:eastAsia="en-GB"/>
        </w:rPr>
        <w:t>Team Managers, ATMs, and Advanced Practitioners</w:t>
      </w:r>
      <w:r w:rsidRPr="00AC7AE1">
        <w:rPr>
          <w:rFonts w:ascii="Arial" w:hAnsi="Arial" w:cs="Arial"/>
          <w:sz w:val="24"/>
          <w:szCs w:val="24"/>
          <w:lang w:val="en-US" w:eastAsia="en-GB"/>
        </w:rPr>
        <w:t xml:space="preserve"> auditing with and alongside social workers</w:t>
      </w:r>
      <w:r w:rsidR="0055704C" w:rsidRPr="00AC7AE1">
        <w:rPr>
          <w:rFonts w:ascii="Arial" w:hAnsi="Arial" w:cs="Arial"/>
          <w:sz w:val="24"/>
          <w:szCs w:val="24"/>
          <w:lang w:val="en-US" w:eastAsia="en-GB"/>
        </w:rPr>
        <w:t>.</w:t>
      </w:r>
    </w:p>
    <w:p w:rsidR="00CE2498" w:rsidRPr="00AC7AE1" w:rsidRDefault="00CE2498" w:rsidP="006879B1">
      <w:pPr>
        <w:pStyle w:val="ListParagraph"/>
        <w:widowControl w:val="0"/>
        <w:autoSpaceDE w:val="0"/>
        <w:autoSpaceDN w:val="0"/>
        <w:adjustRightInd w:val="0"/>
        <w:spacing w:after="0" w:line="240" w:lineRule="auto"/>
        <w:rPr>
          <w:rFonts w:ascii="Arial" w:hAnsi="Arial" w:cs="Arial"/>
          <w:sz w:val="24"/>
          <w:szCs w:val="24"/>
          <w:lang w:val="en-US" w:eastAsia="en-GB"/>
        </w:rPr>
      </w:pPr>
    </w:p>
    <w:p w:rsidR="00B709BB" w:rsidRDefault="000E60E1" w:rsidP="00A25A69">
      <w:pPr>
        <w:pStyle w:val="ListParagraph"/>
        <w:widowControl w:val="0"/>
        <w:numPr>
          <w:ilvl w:val="0"/>
          <w:numId w:val="21"/>
        </w:numPr>
        <w:autoSpaceDE w:val="0"/>
        <w:autoSpaceDN w:val="0"/>
        <w:adjustRightInd w:val="0"/>
        <w:spacing w:after="0" w:line="240" w:lineRule="auto"/>
        <w:rPr>
          <w:rFonts w:ascii="Arial" w:hAnsi="Arial" w:cs="Arial"/>
          <w:sz w:val="24"/>
          <w:szCs w:val="24"/>
          <w:lang w:val="en-US" w:eastAsia="en-GB"/>
        </w:rPr>
      </w:pPr>
      <w:r w:rsidRPr="00AC7AE1">
        <w:rPr>
          <w:rFonts w:ascii="Arial" w:hAnsi="Arial" w:cs="Arial"/>
          <w:sz w:val="24"/>
          <w:szCs w:val="24"/>
          <w:lang w:val="en-US" w:eastAsia="en-GB"/>
        </w:rPr>
        <w:t xml:space="preserve">Multi Agency Auditing – this </w:t>
      </w:r>
      <w:r w:rsidR="00A255E2">
        <w:rPr>
          <w:rFonts w:ascii="Arial" w:hAnsi="Arial" w:cs="Arial"/>
          <w:sz w:val="24"/>
          <w:szCs w:val="24"/>
          <w:lang w:val="en-US" w:eastAsia="en-GB"/>
        </w:rPr>
        <w:t xml:space="preserve">auditing </w:t>
      </w:r>
      <w:r w:rsidR="00A255E2" w:rsidRPr="00AC7AE1">
        <w:rPr>
          <w:rFonts w:ascii="Arial" w:hAnsi="Arial" w:cs="Arial"/>
          <w:sz w:val="24"/>
          <w:szCs w:val="24"/>
          <w:lang w:val="en-US" w:eastAsia="en-GB"/>
        </w:rPr>
        <w:t>links</w:t>
      </w:r>
      <w:r w:rsidRPr="00AC7AE1">
        <w:rPr>
          <w:rFonts w:ascii="Arial" w:hAnsi="Arial" w:cs="Arial"/>
          <w:sz w:val="24"/>
          <w:szCs w:val="24"/>
          <w:lang w:val="en-US" w:eastAsia="en-GB"/>
        </w:rPr>
        <w:t xml:space="preserve"> with the Swindon Safeguarding Partnership Performance and Quality Assurance Group</w:t>
      </w:r>
      <w:r w:rsidR="00CE2498">
        <w:rPr>
          <w:rFonts w:ascii="Arial" w:hAnsi="Arial" w:cs="Arial"/>
          <w:sz w:val="24"/>
          <w:szCs w:val="24"/>
          <w:lang w:val="en-US" w:eastAsia="en-GB"/>
        </w:rPr>
        <w:t>,</w:t>
      </w:r>
      <w:r w:rsidRPr="00AC7AE1">
        <w:rPr>
          <w:rFonts w:ascii="Arial" w:hAnsi="Arial" w:cs="Arial"/>
          <w:sz w:val="24"/>
          <w:szCs w:val="24"/>
          <w:lang w:val="en-US" w:eastAsia="en-GB"/>
        </w:rPr>
        <w:t xml:space="preserve"> as well as audits within teams.</w:t>
      </w:r>
    </w:p>
    <w:p w:rsidR="00CE2498" w:rsidRPr="00AC7AE1" w:rsidRDefault="00CE2498" w:rsidP="006879B1">
      <w:pPr>
        <w:pStyle w:val="ListParagraph"/>
        <w:widowControl w:val="0"/>
        <w:autoSpaceDE w:val="0"/>
        <w:autoSpaceDN w:val="0"/>
        <w:adjustRightInd w:val="0"/>
        <w:spacing w:after="0" w:line="240" w:lineRule="auto"/>
        <w:rPr>
          <w:rFonts w:ascii="Arial" w:hAnsi="Arial" w:cs="Arial"/>
          <w:sz w:val="24"/>
          <w:szCs w:val="24"/>
          <w:lang w:val="en-US" w:eastAsia="en-GB"/>
        </w:rPr>
      </w:pPr>
    </w:p>
    <w:p w:rsidR="00B709BB" w:rsidRPr="00AC7AE1" w:rsidRDefault="00B709BB" w:rsidP="00A25A69">
      <w:pPr>
        <w:pStyle w:val="ListParagraph"/>
        <w:numPr>
          <w:ilvl w:val="0"/>
          <w:numId w:val="21"/>
        </w:numPr>
        <w:jc w:val="both"/>
        <w:rPr>
          <w:rFonts w:ascii="Arial" w:hAnsi="Arial" w:cs="Arial"/>
          <w:sz w:val="24"/>
          <w:szCs w:val="24"/>
        </w:rPr>
      </w:pPr>
      <w:r w:rsidRPr="00AC7AE1">
        <w:rPr>
          <w:rFonts w:ascii="Arial" w:hAnsi="Arial" w:cs="Arial"/>
          <w:sz w:val="24"/>
          <w:szCs w:val="24"/>
          <w:lang w:val="en-US" w:eastAsia="en-GB"/>
        </w:rPr>
        <w:t>Auditing the auditors</w:t>
      </w:r>
      <w:r w:rsidR="00BB65C6" w:rsidRPr="00AC7AE1">
        <w:rPr>
          <w:rFonts w:ascii="Arial" w:hAnsi="Arial" w:cs="Arial"/>
          <w:sz w:val="24"/>
          <w:szCs w:val="24"/>
          <w:lang w:val="en-US" w:eastAsia="en-GB"/>
        </w:rPr>
        <w:t xml:space="preserve"> </w:t>
      </w:r>
      <w:r w:rsidRPr="00AC7AE1">
        <w:rPr>
          <w:rFonts w:ascii="Arial" w:hAnsi="Arial" w:cs="Arial"/>
          <w:sz w:val="24"/>
          <w:szCs w:val="24"/>
          <w:lang w:val="en-US" w:eastAsia="en-GB"/>
        </w:rPr>
        <w:t>- to support managers</w:t>
      </w:r>
      <w:r w:rsidR="00865492" w:rsidRPr="00AC7AE1">
        <w:rPr>
          <w:rFonts w:ascii="Arial" w:hAnsi="Arial" w:cs="Arial"/>
          <w:sz w:val="24"/>
          <w:szCs w:val="24"/>
          <w:lang w:val="en-US" w:eastAsia="en-GB"/>
        </w:rPr>
        <w:t>’</w:t>
      </w:r>
      <w:r w:rsidRPr="00AC7AE1">
        <w:rPr>
          <w:rFonts w:ascii="Arial" w:hAnsi="Arial" w:cs="Arial"/>
          <w:sz w:val="24"/>
          <w:szCs w:val="24"/>
          <w:lang w:val="en-US" w:eastAsia="en-GB"/>
        </w:rPr>
        <w:t xml:space="preserve"> learning and </w:t>
      </w:r>
      <w:r w:rsidR="00865492" w:rsidRPr="00AC7AE1">
        <w:rPr>
          <w:rFonts w:ascii="Arial" w:hAnsi="Arial" w:cs="Arial"/>
          <w:sz w:val="24"/>
          <w:szCs w:val="24"/>
          <w:lang w:val="en-US" w:eastAsia="en-GB"/>
        </w:rPr>
        <w:t>improve</w:t>
      </w:r>
      <w:r w:rsidRPr="00AC7AE1">
        <w:rPr>
          <w:rFonts w:ascii="Arial" w:hAnsi="Arial" w:cs="Arial"/>
          <w:sz w:val="24"/>
          <w:szCs w:val="24"/>
          <w:lang w:val="en-US" w:eastAsia="en-GB"/>
        </w:rPr>
        <w:t xml:space="preserve"> consistency of </w:t>
      </w:r>
      <w:r w:rsidR="00E61CE3" w:rsidRPr="00AC7AE1">
        <w:rPr>
          <w:rFonts w:ascii="Arial" w:hAnsi="Arial" w:cs="Arial"/>
          <w:sz w:val="24"/>
          <w:szCs w:val="24"/>
          <w:lang w:val="en-US" w:eastAsia="en-GB"/>
        </w:rPr>
        <w:t xml:space="preserve">social work </w:t>
      </w:r>
      <w:r w:rsidRPr="00AC7AE1">
        <w:rPr>
          <w:rFonts w:ascii="Arial" w:hAnsi="Arial" w:cs="Arial"/>
          <w:sz w:val="24"/>
          <w:szCs w:val="24"/>
          <w:lang w:val="en-US" w:eastAsia="en-GB"/>
        </w:rPr>
        <w:t>practice</w:t>
      </w:r>
      <w:r w:rsidR="000E60E1" w:rsidRPr="00AC7AE1">
        <w:rPr>
          <w:rFonts w:ascii="Arial" w:hAnsi="Arial" w:cs="Arial"/>
          <w:sz w:val="24"/>
          <w:szCs w:val="24"/>
          <w:lang w:val="en-US" w:eastAsia="en-GB"/>
        </w:rPr>
        <w:t>. This includes external and independent reviews.</w:t>
      </w:r>
    </w:p>
    <w:p w:rsidR="00012C36" w:rsidRPr="00AC7AE1" w:rsidRDefault="00370E6F" w:rsidP="00171795">
      <w:pPr>
        <w:jc w:val="both"/>
        <w:rPr>
          <w:rFonts w:ascii="Arial" w:hAnsi="Arial" w:cs="Arial"/>
          <w:sz w:val="24"/>
          <w:szCs w:val="24"/>
        </w:rPr>
      </w:pPr>
      <w:r w:rsidRPr="00AC7AE1">
        <w:rPr>
          <w:rFonts w:ascii="Arial" w:hAnsi="Arial" w:cs="Arial"/>
          <w:b/>
          <w:sz w:val="24"/>
          <w:szCs w:val="24"/>
        </w:rPr>
        <w:t xml:space="preserve">Monthly case </w:t>
      </w:r>
      <w:r w:rsidR="00470B6F" w:rsidRPr="00AC7AE1">
        <w:rPr>
          <w:rFonts w:ascii="Arial" w:hAnsi="Arial" w:cs="Arial"/>
          <w:b/>
          <w:sz w:val="24"/>
          <w:szCs w:val="24"/>
        </w:rPr>
        <w:t>audits</w:t>
      </w:r>
      <w:r w:rsidR="00470B6F" w:rsidRPr="00AC7AE1">
        <w:rPr>
          <w:rFonts w:ascii="Arial" w:hAnsi="Arial" w:cs="Arial"/>
          <w:sz w:val="24"/>
          <w:szCs w:val="24"/>
        </w:rPr>
        <w:t xml:space="preserve"> take</w:t>
      </w:r>
      <w:r w:rsidRPr="00AC7AE1">
        <w:rPr>
          <w:rFonts w:ascii="Arial" w:hAnsi="Arial" w:cs="Arial"/>
          <w:sz w:val="24"/>
          <w:szCs w:val="24"/>
        </w:rPr>
        <w:t xml:space="preserve"> place with </w:t>
      </w:r>
      <w:r w:rsidR="00554693" w:rsidRPr="00AC7AE1">
        <w:rPr>
          <w:rFonts w:ascii="Arial" w:hAnsi="Arial" w:cs="Arial"/>
          <w:sz w:val="24"/>
          <w:szCs w:val="24"/>
        </w:rPr>
        <w:t>a T</w:t>
      </w:r>
      <w:r w:rsidR="008B055D" w:rsidRPr="00AC7AE1">
        <w:rPr>
          <w:rFonts w:ascii="Arial" w:hAnsi="Arial" w:cs="Arial"/>
          <w:sz w:val="24"/>
          <w:szCs w:val="24"/>
        </w:rPr>
        <w:t>eam</w:t>
      </w:r>
      <w:r w:rsidR="00554693" w:rsidRPr="00AC7AE1">
        <w:rPr>
          <w:rFonts w:ascii="Arial" w:hAnsi="Arial" w:cs="Arial"/>
          <w:sz w:val="24"/>
          <w:szCs w:val="24"/>
        </w:rPr>
        <w:t xml:space="preserve"> Manager or Assistant Team Manager</w:t>
      </w:r>
      <w:r w:rsidRPr="00AC7AE1">
        <w:rPr>
          <w:rFonts w:ascii="Arial" w:hAnsi="Arial" w:cs="Arial"/>
          <w:sz w:val="24"/>
          <w:szCs w:val="24"/>
        </w:rPr>
        <w:t xml:space="preserve"> reviewing an allocated </w:t>
      </w:r>
      <w:r w:rsidR="006077C7">
        <w:rPr>
          <w:rFonts w:ascii="Arial" w:hAnsi="Arial" w:cs="Arial"/>
          <w:sz w:val="24"/>
          <w:szCs w:val="24"/>
        </w:rPr>
        <w:t xml:space="preserve">child’s </w:t>
      </w:r>
      <w:r w:rsidRPr="00AC7AE1">
        <w:rPr>
          <w:rFonts w:ascii="Arial" w:hAnsi="Arial" w:cs="Arial"/>
          <w:sz w:val="24"/>
          <w:szCs w:val="24"/>
        </w:rPr>
        <w:t>case</w:t>
      </w:r>
      <w:r w:rsidR="008B055D" w:rsidRPr="00AC7AE1">
        <w:rPr>
          <w:rFonts w:ascii="Arial" w:hAnsi="Arial" w:cs="Arial"/>
          <w:sz w:val="24"/>
          <w:szCs w:val="24"/>
        </w:rPr>
        <w:t xml:space="preserve"> selected by the </w:t>
      </w:r>
      <w:r w:rsidR="00B6018C" w:rsidRPr="00AC7AE1">
        <w:rPr>
          <w:rFonts w:ascii="Arial" w:hAnsi="Arial" w:cs="Arial"/>
          <w:sz w:val="24"/>
          <w:szCs w:val="24"/>
        </w:rPr>
        <w:t>QA Audit</w:t>
      </w:r>
      <w:r w:rsidR="008B055D" w:rsidRPr="00AC7AE1">
        <w:rPr>
          <w:rFonts w:ascii="Arial" w:hAnsi="Arial" w:cs="Arial"/>
          <w:sz w:val="24"/>
          <w:szCs w:val="24"/>
        </w:rPr>
        <w:t xml:space="preserve"> Team</w:t>
      </w:r>
      <w:r w:rsidRPr="00AC7AE1">
        <w:rPr>
          <w:rFonts w:ascii="Arial" w:hAnsi="Arial" w:cs="Arial"/>
          <w:sz w:val="24"/>
          <w:szCs w:val="24"/>
        </w:rPr>
        <w:t xml:space="preserve">. </w:t>
      </w:r>
      <w:r w:rsidR="00171795" w:rsidRPr="00AC7AE1">
        <w:rPr>
          <w:rFonts w:ascii="Arial" w:hAnsi="Arial" w:cs="Arial"/>
          <w:sz w:val="24"/>
          <w:szCs w:val="24"/>
        </w:rPr>
        <w:t xml:space="preserve">This audit is completed alongside </w:t>
      </w:r>
      <w:r w:rsidR="00843ED9" w:rsidRPr="00AC7AE1">
        <w:rPr>
          <w:rFonts w:ascii="Arial" w:hAnsi="Arial" w:cs="Arial"/>
          <w:sz w:val="24"/>
          <w:szCs w:val="24"/>
        </w:rPr>
        <w:t>the Social</w:t>
      </w:r>
      <w:r w:rsidR="00171795" w:rsidRPr="00AC7AE1">
        <w:rPr>
          <w:rFonts w:ascii="Arial" w:hAnsi="Arial" w:cs="Arial"/>
          <w:sz w:val="24"/>
          <w:szCs w:val="24"/>
        </w:rPr>
        <w:t xml:space="preserve"> Worker</w:t>
      </w:r>
      <w:r w:rsidR="00012C36">
        <w:rPr>
          <w:rFonts w:ascii="Arial" w:hAnsi="Arial" w:cs="Arial"/>
          <w:sz w:val="24"/>
          <w:szCs w:val="24"/>
        </w:rPr>
        <w:t xml:space="preserve"> in their team</w:t>
      </w:r>
      <w:r w:rsidR="00171795" w:rsidRPr="00AC7AE1">
        <w:rPr>
          <w:rFonts w:ascii="Arial" w:hAnsi="Arial" w:cs="Arial"/>
          <w:sz w:val="24"/>
          <w:szCs w:val="24"/>
        </w:rPr>
        <w:t xml:space="preserve"> </w:t>
      </w:r>
      <w:r w:rsidR="00584460">
        <w:rPr>
          <w:rFonts w:ascii="Arial" w:hAnsi="Arial" w:cs="Arial"/>
          <w:sz w:val="24"/>
          <w:szCs w:val="24"/>
        </w:rPr>
        <w:t>and</w:t>
      </w:r>
      <w:r w:rsidR="00171795" w:rsidRPr="00AC7AE1">
        <w:rPr>
          <w:rFonts w:ascii="Arial" w:hAnsi="Arial" w:cs="Arial"/>
          <w:sz w:val="24"/>
          <w:szCs w:val="24"/>
        </w:rPr>
        <w:t xml:space="preserve"> the child and views of parent/carer/</w:t>
      </w:r>
      <w:r w:rsidR="006077C7">
        <w:rPr>
          <w:rFonts w:ascii="Arial" w:hAnsi="Arial" w:cs="Arial"/>
          <w:sz w:val="24"/>
          <w:szCs w:val="24"/>
        </w:rPr>
        <w:t>y</w:t>
      </w:r>
      <w:r w:rsidR="00171795" w:rsidRPr="00AC7AE1">
        <w:rPr>
          <w:rFonts w:ascii="Arial" w:hAnsi="Arial" w:cs="Arial"/>
          <w:sz w:val="24"/>
          <w:szCs w:val="24"/>
        </w:rPr>
        <w:t xml:space="preserve">oung </w:t>
      </w:r>
      <w:r w:rsidR="006077C7">
        <w:rPr>
          <w:rFonts w:ascii="Arial" w:hAnsi="Arial" w:cs="Arial"/>
          <w:sz w:val="24"/>
          <w:szCs w:val="24"/>
        </w:rPr>
        <w:t>p</w:t>
      </w:r>
      <w:r w:rsidR="00171795" w:rsidRPr="00AC7AE1">
        <w:rPr>
          <w:rFonts w:ascii="Arial" w:hAnsi="Arial" w:cs="Arial"/>
          <w:sz w:val="24"/>
          <w:szCs w:val="24"/>
        </w:rPr>
        <w:t xml:space="preserve">erson </w:t>
      </w:r>
      <w:r w:rsidR="00CE2498">
        <w:rPr>
          <w:rFonts w:ascii="Arial" w:hAnsi="Arial" w:cs="Arial"/>
          <w:sz w:val="24"/>
          <w:szCs w:val="24"/>
        </w:rPr>
        <w:t xml:space="preserve">are </w:t>
      </w:r>
      <w:r w:rsidR="00171795" w:rsidRPr="00AC7AE1">
        <w:rPr>
          <w:rFonts w:ascii="Arial" w:hAnsi="Arial" w:cs="Arial"/>
          <w:sz w:val="24"/>
          <w:szCs w:val="24"/>
        </w:rPr>
        <w:t>sought.</w:t>
      </w:r>
      <w:r w:rsidR="007C3799" w:rsidRPr="00AC7AE1">
        <w:rPr>
          <w:rFonts w:ascii="Arial" w:hAnsi="Arial" w:cs="Arial"/>
          <w:sz w:val="24"/>
          <w:szCs w:val="24"/>
        </w:rPr>
        <w:t xml:space="preserve"> This is the </w:t>
      </w:r>
      <w:r w:rsidR="00A255E2" w:rsidRPr="00AC7AE1">
        <w:rPr>
          <w:rFonts w:ascii="Arial" w:hAnsi="Arial" w:cs="Arial"/>
          <w:sz w:val="24"/>
          <w:szCs w:val="24"/>
        </w:rPr>
        <w:t>standard</w:t>
      </w:r>
      <w:r w:rsidR="00A255E2">
        <w:rPr>
          <w:rFonts w:ascii="Arial" w:hAnsi="Arial" w:cs="Arial"/>
          <w:sz w:val="24"/>
          <w:szCs w:val="24"/>
        </w:rPr>
        <w:t>, expected</w:t>
      </w:r>
      <w:r w:rsidR="00012C36">
        <w:rPr>
          <w:rFonts w:ascii="Arial" w:hAnsi="Arial" w:cs="Arial"/>
          <w:sz w:val="24"/>
          <w:szCs w:val="24"/>
        </w:rPr>
        <w:t xml:space="preserve"> practice</w:t>
      </w:r>
      <w:r w:rsidR="007C3799" w:rsidRPr="00AC7AE1">
        <w:rPr>
          <w:rFonts w:ascii="Arial" w:hAnsi="Arial" w:cs="Arial"/>
          <w:sz w:val="24"/>
          <w:szCs w:val="24"/>
        </w:rPr>
        <w:t xml:space="preserve"> for the audit to be completed alongside the social work</w:t>
      </w:r>
      <w:r w:rsidR="002E2E4E" w:rsidRPr="00AC7AE1">
        <w:rPr>
          <w:rFonts w:ascii="Arial" w:hAnsi="Arial" w:cs="Arial"/>
          <w:sz w:val="24"/>
          <w:szCs w:val="24"/>
        </w:rPr>
        <w:t>er</w:t>
      </w:r>
      <w:r w:rsidR="006077C7">
        <w:rPr>
          <w:rFonts w:ascii="Arial" w:hAnsi="Arial" w:cs="Arial"/>
          <w:sz w:val="24"/>
          <w:szCs w:val="24"/>
        </w:rPr>
        <w:t>/PA</w:t>
      </w:r>
      <w:r w:rsidR="007C3799" w:rsidRPr="00AC7AE1">
        <w:rPr>
          <w:rFonts w:ascii="Arial" w:hAnsi="Arial" w:cs="Arial"/>
          <w:sz w:val="24"/>
          <w:szCs w:val="24"/>
        </w:rPr>
        <w:t>.</w:t>
      </w:r>
      <w:r w:rsidR="00134A4C">
        <w:rPr>
          <w:rFonts w:ascii="Arial" w:hAnsi="Arial" w:cs="Arial"/>
          <w:sz w:val="24"/>
          <w:szCs w:val="24"/>
        </w:rPr>
        <w:t xml:space="preserve"> Both</w:t>
      </w:r>
      <w:r w:rsidR="00134A4C" w:rsidRPr="00134A4C">
        <w:rPr>
          <w:rFonts w:ascii="Arial" w:hAnsi="Arial" w:cs="Arial"/>
          <w:sz w:val="24"/>
          <w:szCs w:val="24"/>
        </w:rPr>
        <w:t xml:space="preserve"> </w:t>
      </w:r>
      <w:r w:rsidR="00CE2498">
        <w:rPr>
          <w:rFonts w:ascii="Arial" w:hAnsi="Arial" w:cs="Arial"/>
          <w:sz w:val="24"/>
          <w:szCs w:val="24"/>
        </w:rPr>
        <w:t>workers</w:t>
      </w:r>
      <w:r w:rsidR="00134A4C" w:rsidRPr="00134A4C">
        <w:rPr>
          <w:rFonts w:ascii="Arial" w:hAnsi="Arial" w:cs="Arial"/>
          <w:sz w:val="24"/>
          <w:szCs w:val="24"/>
        </w:rPr>
        <w:t xml:space="preserve"> will be familiar with the child and the case and therefore</w:t>
      </w:r>
      <w:r w:rsidR="00CE2498">
        <w:rPr>
          <w:rFonts w:ascii="Arial" w:hAnsi="Arial" w:cs="Arial"/>
          <w:sz w:val="24"/>
          <w:szCs w:val="24"/>
        </w:rPr>
        <w:t>,</w:t>
      </w:r>
      <w:r w:rsidR="00134A4C" w:rsidRPr="00134A4C">
        <w:rPr>
          <w:rFonts w:ascii="Arial" w:hAnsi="Arial" w:cs="Arial"/>
          <w:sz w:val="24"/>
          <w:szCs w:val="24"/>
        </w:rPr>
        <w:t xml:space="preserve"> motivated to complete the audit</w:t>
      </w:r>
      <w:r w:rsidR="00012C36" w:rsidRPr="00012C36">
        <w:rPr>
          <w:rFonts w:ascii="Arial" w:hAnsi="Arial" w:cs="Arial"/>
          <w:sz w:val="24"/>
          <w:szCs w:val="24"/>
        </w:rPr>
        <w:t xml:space="preserve">. </w:t>
      </w:r>
    </w:p>
    <w:p w:rsidR="002E2E4E" w:rsidRPr="00AC7AE1" w:rsidRDefault="00171795" w:rsidP="00171795">
      <w:pPr>
        <w:jc w:val="both"/>
        <w:rPr>
          <w:rFonts w:ascii="Arial" w:hAnsi="Arial" w:cs="Arial"/>
          <w:sz w:val="24"/>
          <w:szCs w:val="24"/>
        </w:rPr>
      </w:pPr>
      <w:r w:rsidRPr="00AC7AE1">
        <w:rPr>
          <w:rFonts w:ascii="Arial" w:hAnsi="Arial" w:cs="Arial"/>
          <w:sz w:val="24"/>
          <w:szCs w:val="24"/>
        </w:rPr>
        <w:t xml:space="preserve">Monthly audits are scheduled based on proportionate reasons and need. </w:t>
      </w:r>
      <w:r w:rsidR="00B448ED">
        <w:rPr>
          <w:rFonts w:ascii="Arial" w:hAnsi="Arial" w:cs="Arial"/>
          <w:sz w:val="24"/>
          <w:szCs w:val="24"/>
        </w:rPr>
        <w:t>W</w:t>
      </w:r>
      <w:r w:rsidR="003D640A" w:rsidRPr="003D640A">
        <w:rPr>
          <w:rFonts w:ascii="Arial" w:hAnsi="Arial" w:cs="Arial"/>
          <w:sz w:val="24"/>
          <w:szCs w:val="24"/>
        </w:rPr>
        <w:t>e focus on a specific aspect. CP</w:t>
      </w:r>
      <w:r w:rsidR="00012B05" w:rsidRPr="003D640A">
        <w:rPr>
          <w:rFonts w:ascii="Arial" w:hAnsi="Arial" w:cs="Arial"/>
          <w:sz w:val="24"/>
          <w:szCs w:val="24"/>
        </w:rPr>
        <w:t>, CIN, CL</w:t>
      </w:r>
      <w:r w:rsidR="003D640A" w:rsidRPr="003D640A">
        <w:rPr>
          <w:rFonts w:ascii="Arial" w:hAnsi="Arial" w:cs="Arial"/>
          <w:sz w:val="24"/>
          <w:szCs w:val="24"/>
        </w:rPr>
        <w:t xml:space="preserve"> and CL</w:t>
      </w:r>
      <w:r w:rsidR="0016319F">
        <w:rPr>
          <w:rFonts w:ascii="Arial" w:hAnsi="Arial" w:cs="Arial"/>
          <w:sz w:val="24"/>
          <w:szCs w:val="24"/>
        </w:rPr>
        <w:t>A on a rolling programme</w:t>
      </w:r>
      <w:r w:rsidR="003D640A">
        <w:rPr>
          <w:rFonts w:ascii="Arial" w:hAnsi="Arial" w:cs="Arial"/>
          <w:sz w:val="24"/>
          <w:szCs w:val="24"/>
        </w:rPr>
        <w:t xml:space="preserve">, so there will </w:t>
      </w:r>
      <w:r w:rsidR="00A255E2">
        <w:rPr>
          <w:rFonts w:ascii="Arial" w:hAnsi="Arial" w:cs="Arial"/>
          <w:sz w:val="24"/>
          <w:szCs w:val="24"/>
        </w:rPr>
        <w:t xml:space="preserve">be four </w:t>
      </w:r>
      <w:r w:rsidR="00A255E2" w:rsidRPr="003D640A">
        <w:rPr>
          <w:rFonts w:ascii="Arial" w:hAnsi="Arial" w:cs="Arial"/>
          <w:sz w:val="24"/>
          <w:szCs w:val="24"/>
        </w:rPr>
        <w:t>audits</w:t>
      </w:r>
      <w:r w:rsidR="003D640A" w:rsidRPr="003D640A">
        <w:rPr>
          <w:rFonts w:ascii="Arial" w:hAnsi="Arial" w:cs="Arial"/>
          <w:sz w:val="24"/>
          <w:szCs w:val="24"/>
        </w:rPr>
        <w:t xml:space="preserve"> </w:t>
      </w:r>
      <w:r w:rsidR="00CE2498">
        <w:rPr>
          <w:rFonts w:ascii="Arial" w:hAnsi="Arial" w:cs="Arial"/>
          <w:sz w:val="24"/>
          <w:szCs w:val="24"/>
        </w:rPr>
        <w:t>across</w:t>
      </w:r>
      <w:r w:rsidR="003D640A" w:rsidRPr="003D640A">
        <w:rPr>
          <w:rFonts w:ascii="Arial" w:hAnsi="Arial" w:cs="Arial"/>
          <w:sz w:val="24"/>
          <w:szCs w:val="24"/>
        </w:rPr>
        <w:t xml:space="preserve"> each area of practice throughout the ye</w:t>
      </w:r>
      <w:r w:rsidR="003D640A">
        <w:rPr>
          <w:rFonts w:ascii="Arial" w:hAnsi="Arial" w:cs="Arial"/>
          <w:sz w:val="24"/>
          <w:szCs w:val="24"/>
        </w:rPr>
        <w:t>ar.</w:t>
      </w:r>
      <w:r w:rsidR="0016319F">
        <w:rPr>
          <w:rFonts w:ascii="Arial" w:hAnsi="Arial" w:cs="Arial"/>
          <w:sz w:val="24"/>
          <w:szCs w:val="24"/>
        </w:rPr>
        <w:t xml:space="preserve"> </w:t>
      </w:r>
    </w:p>
    <w:p w:rsidR="003D640A" w:rsidRPr="00813609" w:rsidRDefault="003D640A" w:rsidP="003D640A">
      <w:pPr>
        <w:jc w:val="both"/>
        <w:rPr>
          <w:rFonts w:ascii="Arial" w:hAnsi="Arial" w:cs="Arial"/>
          <w:sz w:val="24"/>
          <w:szCs w:val="24"/>
        </w:rPr>
      </w:pPr>
      <w:r w:rsidRPr="00813609">
        <w:rPr>
          <w:rFonts w:ascii="Arial" w:hAnsi="Arial" w:cs="Arial"/>
          <w:sz w:val="24"/>
          <w:szCs w:val="24"/>
        </w:rPr>
        <w:t xml:space="preserve">The </w:t>
      </w:r>
      <w:r w:rsidR="00134A4C">
        <w:rPr>
          <w:rFonts w:ascii="Arial" w:hAnsi="Arial" w:cs="Arial"/>
          <w:sz w:val="24"/>
          <w:szCs w:val="24"/>
        </w:rPr>
        <w:t>second</w:t>
      </w:r>
      <w:r w:rsidRPr="00813609">
        <w:rPr>
          <w:rFonts w:ascii="Arial" w:hAnsi="Arial" w:cs="Arial"/>
          <w:sz w:val="24"/>
          <w:szCs w:val="24"/>
        </w:rPr>
        <w:t xml:space="preserve"> </w:t>
      </w:r>
      <w:r w:rsidR="0016319F">
        <w:rPr>
          <w:rFonts w:ascii="Arial" w:hAnsi="Arial" w:cs="Arial"/>
          <w:sz w:val="24"/>
          <w:szCs w:val="24"/>
        </w:rPr>
        <w:t xml:space="preserve">part of the </w:t>
      </w:r>
      <w:r w:rsidRPr="00813609">
        <w:rPr>
          <w:rFonts w:ascii="Arial" w:hAnsi="Arial" w:cs="Arial"/>
          <w:sz w:val="24"/>
          <w:szCs w:val="24"/>
        </w:rPr>
        <w:t xml:space="preserve">audit </w:t>
      </w:r>
      <w:r w:rsidR="008E2CD8">
        <w:rPr>
          <w:rFonts w:ascii="Arial" w:hAnsi="Arial" w:cs="Arial"/>
          <w:sz w:val="24"/>
          <w:szCs w:val="24"/>
        </w:rPr>
        <w:t>is</w:t>
      </w:r>
      <w:r w:rsidRPr="00813609">
        <w:rPr>
          <w:rFonts w:ascii="Arial" w:hAnsi="Arial" w:cs="Arial"/>
          <w:sz w:val="24"/>
          <w:szCs w:val="24"/>
        </w:rPr>
        <w:t xml:space="preserve"> completed by a moderator. Moderators are required to assess the quality of the first audit and ensure the audit is robust in assessing current practice</w:t>
      </w:r>
      <w:r w:rsidR="006879B1">
        <w:rPr>
          <w:rFonts w:ascii="Arial" w:hAnsi="Arial" w:cs="Arial"/>
          <w:sz w:val="24"/>
          <w:szCs w:val="24"/>
        </w:rPr>
        <w:t xml:space="preserve"> checking appropriate actions have been identified</w:t>
      </w:r>
      <w:r w:rsidRPr="00813609">
        <w:rPr>
          <w:rFonts w:ascii="Arial" w:hAnsi="Arial" w:cs="Arial"/>
          <w:sz w:val="24"/>
          <w:szCs w:val="24"/>
        </w:rPr>
        <w:t>.</w:t>
      </w:r>
    </w:p>
    <w:p w:rsidR="003D640A" w:rsidRDefault="00B730D7" w:rsidP="003D640A">
      <w:pPr>
        <w:jc w:val="both"/>
        <w:rPr>
          <w:rFonts w:ascii="Arial" w:hAnsi="Arial" w:cs="Arial"/>
          <w:sz w:val="24"/>
          <w:szCs w:val="24"/>
        </w:rPr>
      </w:pPr>
      <w:r w:rsidRPr="00AC7AE1">
        <w:rPr>
          <w:rFonts w:ascii="Arial" w:hAnsi="Arial" w:cs="Arial"/>
          <w:sz w:val="24"/>
          <w:szCs w:val="24"/>
        </w:rPr>
        <w:t xml:space="preserve">The views of the IRO/CP Chair </w:t>
      </w:r>
      <w:r w:rsidR="00A255E2">
        <w:rPr>
          <w:rFonts w:ascii="Arial" w:hAnsi="Arial" w:cs="Arial"/>
          <w:sz w:val="24"/>
          <w:szCs w:val="24"/>
        </w:rPr>
        <w:t>are</w:t>
      </w:r>
      <w:r w:rsidRPr="00AC7AE1">
        <w:rPr>
          <w:rFonts w:ascii="Arial" w:hAnsi="Arial" w:cs="Arial"/>
          <w:sz w:val="24"/>
          <w:szCs w:val="24"/>
        </w:rPr>
        <w:t xml:space="preserve"> included in this process</w:t>
      </w:r>
      <w:r w:rsidR="00F248D6" w:rsidRPr="00AC7AE1">
        <w:rPr>
          <w:rFonts w:ascii="Arial" w:hAnsi="Arial" w:cs="Arial"/>
          <w:sz w:val="24"/>
          <w:szCs w:val="24"/>
        </w:rPr>
        <w:t>.</w:t>
      </w:r>
      <w:r w:rsidR="003D640A" w:rsidRPr="003D640A">
        <w:rPr>
          <w:rFonts w:ascii="Arial" w:hAnsi="Arial" w:cs="Arial"/>
          <w:sz w:val="24"/>
          <w:szCs w:val="24"/>
        </w:rPr>
        <w:t xml:space="preserve"> After moderation, the moderator has a conversation for the purposes of learning, reflection and to discuss any differences of grades and have a professional discussion with the first auditor</w:t>
      </w:r>
      <w:r w:rsidR="00333A42">
        <w:rPr>
          <w:rFonts w:ascii="Arial" w:hAnsi="Arial" w:cs="Arial"/>
          <w:sz w:val="24"/>
          <w:szCs w:val="24"/>
        </w:rPr>
        <w:t xml:space="preserve"> to support consistent auditing practice</w:t>
      </w:r>
      <w:r w:rsidR="00CE2498">
        <w:rPr>
          <w:rFonts w:ascii="Arial" w:hAnsi="Arial" w:cs="Arial"/>
          <w:sz w:val="24"/>
          <w:szCs w:val="24"/>
        </w:rPr>
        <w:t xml:space="preserve"> and reasons for changing grades</w:t>
      </w:r>
      <w:r w:rsidR="003D640A" w:rsidRPr="003D640A">
        <w:rPr>
          <w:rFonts w:ascii="Arial" w:hAnsi="Arial" w:cs="Arial"/>
          <w:sz w:val="24"/>
          <w:szCs w:val="24"/>
        </w:rPr>
        <w:t xml:space="preserve">. </w:t>
      </w:r>
    </w:p>
    <w:p w:rsidR="00C41AFC" w:rsidRPr="003D640A" w:rsidRDefault="00C41AFC" w:rsidP="003D640A">
      <w:pPr>
        <w:jc w:val="both"/>
        <w:rPr>
          <w:rFonts w:ascii="Arial" w:hAnsi="Arial" w:cs="Arial"/>
          <w:sz w:val="24"/>
          <w:szCs w:val="24"/>
        </w:rPr>
      </w:pPr>
      <w:r>
        <w:rPr>
          <w:rFonts w:ascii="Arial" w:hAnsi="Arial" w:cs="Arial"/>
          <w:sz w:val="24"/>
          <w:szCs w:val="24"/>
        </w:rPr>
        <w:t>To support both auditors and moderators there is a “</w:t>
      </w:r>
      <w:r w:rsidRPr="006879B1">
        <w:rPr>
          <w:rFonts w:ascii="Arial" w:hAnsi="Arial" w:cs="Arial"/>
          <w:i/>
          <w:sz w:val="24"/>
          <w:szCs w:val="24"/>
        </w:rPr>
        <w:t>Stop the Clock</w:t>
      </w:r>
      <w:r>
        <w:rPr>
          <w:rFonts w:ascii="Arial" w:hAnsi="Arial" w:cs="Arial"/>
          <w:sz w:val="24"/>
          <w:szCs w:val="24"/>
        </w:rPr>
        <w:t>” session in place twice a month to allow protected time to complete this valued activity and Senior Managers take the</w:t>
      </w:r>
      <w:r w:rsidR="00CE2498">
        <w:rPr>
          <w:rFonts w:ascii="Arial" w:hAnsi="Arial" w:cs="Arial"/>
          <w:sz w:val="24"/>
          <w:szCs w:val="24"/>
        </w:rPr>
        <w:t xml:space="preserve"> team</w:t>
      </w:r>
      <w:r>
        <w:rPr>
          <w:rFonts w:ascii="Arial" w:hAnsi="Arial" w:cs="Arial"/>
          <w:sz w:val="24"/>
          <w:szCs w:val="24"/>
        </w:rPr>
        <w:t xml:space="preserve"> floor to reli</w:t>
      </w:r>
      <w:r w:rsidR="00CE2498">
        <w:rPr>
          <w:rFonts w:ascii="Arial" w:hAnsi="Arial" w:cs="Arial"/>
          <w:sz w:val="24"/>
          <w:szCs w:val="24"/>
        </w:rPr>
        <w:t>e</w:t>
      </w:r>
      <w:r>
        <w:rPr>
          <w:rFonts w:ascii="Arial" w:hAnsi="Arial" w:cs="Arial"/>
          <w:sz w:val="24"/>
          <w:szCs w:val="24"/>
        </w:rPr>
        <w:t>ve managers of duties and support them</w:t>
      </w:r>
      <w:r w:rsidR="00CE2498">
        <w:rPr>
          <w:rFonts w:ascii="Arial" w:hAnsi="Arial" w:cs="Arial"/>
          <w:sz w:val="24"/>
          <w:szCs w:val="24"/>
        </w:rPr>
        <w:t xml:space="preserve"> to complete their audit or moderation</w:t>
      </w:r>
      <w:r>
        <w:rPr>
          <w:rFonts w:ascii="Arial" w:hAnsi="Arial" w:cs="Arial"/>
          <w:sz w:val="24"/>
          <w:szCs w:val="24"/>
        </w:rPr>
        <w:t>.</w:t>
      </w:r>
    </w:p>
    <w:p w:rsidR="00171795" w:rsidRDefault="00C0183B" w:rsidP="003D640A">
      <w:pPr>
        <w:jc w:val="both"/>
        <w:rPr>
          <w:rFonts w:ascii="Arial" w:hAnsi="Arial" w:cs="Arial"/>
          <w:sz w:val="24"/>
          <w:szCs w:val="24"/>
        </w:rPr>
      </w:pPr>
      <w:r>
        <w:rPr>
          <w:rFonts w:ascii="Arial" w:hAnsi="Arial" w:cs="Arial"/>
          <w:sz w:val="24"/>
          <w:szCs w:val="24"/>
        </w:rPr>
        <w:t xml:space="preserve">All audits go through a Quality Assurance </w:t>
      </w:r>
      <w:r w:rsidR="00A255E2">
        <w:rPr>
          <w:rFonts w:ascii="Arial" w:hAnsi="Arial" w:cs="Arial"/>
          <w:sz w:val="24"/>
          <w:szCs w:val="24"/>
        </w:rPr>
        <w:t>P</w:t>
      </w:r>
      <w:r w:rsidR="00A255E2" w:rsidRPr="003D640A">
        <w:rPr>
          <w:rFonts w:ascii="Arial" w:hAnsi="Arial" w:cs="Arial"/>
          <w:sz w:val="24"/>
          <w:szCs w:val="24"/>
        </w:rPr>
        <w:t>anel</w:t>
      </w:r>
      <w:r w:rsidR="00A255E2">
        <w:rPr>
          <w:rFonts w:ascii="Arial" w:hAnsi="Arial" w:cs="Arial"/>
          <w:sz w:val="24"/>
          <w:szCs w:val="24"/>
        </w:rPr>
        <w:t xml:space="preserve"> where</w:t>
      </w:r>
      <w:r w:rsidR="00B448ED">
        <w:rPr>
          <w:rFonts w:ascii="Arial" w:hAnsi="Arial" w:cs="Arial"/>
          <w:sz w:val="24"/>
          <w:szCs w:val="24"/>
        </w:rPr>
        <w:t xml:space="preserve"> they</w:t>
      </w:r>
      <w:r w:rsidR="00134A4C">
        <w:rPr>
          <w:rFonts w:ascii="Arial" w:hAnsi="Arial" w:cs="Arial"/>
          <w:sz w:val="24"/>
          <w:szCs w:val="24"/>
        </w:rPr>
        <w:t xml:space="preserve"> are</w:t>
      </w:r>
      <w:r w:rsidR="00B448ED">
        <w:rPr>
          <w:rFonts w:ascii="Arial" w:hAnsi="Arial" w:cs="Arial"/>
          <w:sz w:val="24"/>
          <w:szCs w:val="24"/>
        </w:rPr>
        <w:t xml:space="preserve"> </w:t>
      </w:r>
      <w:r w:rsidR="00042D1F">
        <w:rPr>
          <w:rFonts w:ascii="Arial" w:hAnsi="Arial" w:cs="Arial"/>
          <w:sz w:val="24"/>
          <w:szCs w:val="24"/>
        </w:rPr>
        <w:t xml:space="preserve">reviewed for consistency and best practice </w:t>
      </w:r>
      <w:r w:rsidR="00B448ED">
        <w:rPr>
          <w:rFonts w:ascii="Arial" w:hAnsi="Arial" w:cs="Arial"/>
          <w:sz w:val="24"/>
          <w:szCs w:val="24"/>
        </w:rPr>
        <w:t>and</w:t>
      </w:r>
      <w:r w:rsidR="00CE2498">
        <w:rPr>
          <w:rFonts w:ascii="Arial" w:hAnsi="Arial" w:cs="Arial"/>
          <w:sz w:val="24"/>
          <w:szCs w:val="24"/>
        </w:rPr>
        <w:t xml:space="preserve"> where any</w:t>
      </w:r>
      <w:r w:rsidR="00B448ED">
        <w:rPr>
          <w:rFonts w:ascii="Arial" w:hAnsi="Arial" w:cs="Arial"/>
          <w:sz w:val="24"/>
          <w:szCs w:val="24"/>
        </w:rPr>
        <w:t xml:space="preserve"> </w:t>
      </w:r>
      <w:r w:rsidR="00156F87">
        <w:rPr>
          <w:rFonts w:ascii="Arial" w:hAnsi="Arial" w:cs="Arial"/>
          <w:sz w:val="24"/>
          <w:szCs w:val="24"/>
        </w:rPr>
        <w:t xml:space="preserve">learning </w:t>
      </w:r>
      <w:r w:rsidR="00042D1F">
        <w:rPr>
          <w:rFonts w:ascii="Arial" w:hAnsi="Arial" w:cs="Arial"/>
          <w:sz w:val="24"/>
          <w:szCs w:val="24"/>
        </w:rPr>
        <w:t>themes</w:t>
      </w:r>
      <w:r w:rsidR="00CE2498">
        <w:rPr>
          <w:rFonts w:ascii="Arial" w:hAnsi="Arial" w:cs="Arial"/>
          <w:sz w:val="24"/>
          <w:szCs w:val="24"/>
        </w:rPr>
        <w:t xml:space="preserve"> are</w:t>
      </w:r>
      <w:r w:rsidR="00042D1F">
        <w:rPr>
          <w:rFonts w:ascii="Arial" w:hAnsi="Arial" w:cs="Arial"/>
          <w:sz w:val="24"/>
          <w:szCs w:val="24"/>
        </w:rPr>
        <w:t xml:space="preserve"> </w:t>
      </w:r>
      <w:r w:rsidR="00B448ED">
        <w:rPr>
          <w:rFonts w:ascii="Arial" w:hAnsi="Arial" w:cs="Arial"/>
          <w:sz w:val="24"/>
          <w:szCs w:val="24"/>
        </w:rPr>
        <w:t xml:space="preserve">identified. </w:t>
      </w:r>
      <w:r>
        <w:rPr>
          <w:rFonts w:ascii="Arial" w:hAnsi="Arial" w:cs="Arial"/>
          <w:sz w:val="24"/>
          <w:szCs w:val="24"/>
        </w:rPr>
        <w:t xml:space="preserve">  Audits</w:t>
      </w:r>
      <w:r w:rsidR="003D640A" w:rsidRPr="003D640A">
        <w:rPr>
          <w:rFonts w:ascii="Arial" w:hAnsi="Arial" w:cs="Arial"/>
          <w:sz w:val="24"/>
          <w:szCs w:val="24"/>
        </w:rPr>
        <w:t xml:space="preserve"> may be returned if further evidence is required to substantiate a grade or for clarity. This assurance panel is a small group of QA staff and managers (no more than 4 people) who review audit outcomes and identify areas of good practice and areas of improvement.</w:t>
      </w:r>
      <w:r w:rsidR="00BB65C6" w:rsidRPr="00AC7AE1">
        <w:rPr>
          <w:rFonts w:ascii="Arial" w:hAnsi="Arial" w:cs="Arial"/>
          <w:sz w:val="24"/>
          <w:szCs w:val="24"/>
        </w:rPr>
        <w:t xml:space="preserve"> </w:t>
      </w:r>
      <w:r w:rsidR="00E82AAB">
        <w:rPr>
          <w:rFonts w:ascii="Arial" w:hAnsi="Arial" w:cs="Arial"/>
          <w:sz w:val="24"/>
          <w:szCs w:val="24"/>
        </w:rPr>
        <w:t>They also ensure the actions for improvement drive our aspiration to be</w:t>
      </w:r>
      <w:r w:rsidR="00CE2498">
        <w:rPr>
          <w:rFonts w:ascii="Arial" w:hAnsi="Arial" w:cs="Arial"/>
          <w:sz w:val="24"/>
          <w:szCs w:val="24"/>
        </w:rPr>
        <w:t>come</w:t>
      </w:r>
      <w:r w:rsidR="00E82AAB">
        <w:rPr>
          <w:rFonts w:ascii="Arial" w:hAnsi="Arial" w:cs="Arial"/>
          <w:sz w:val="24"/>
          <w:szCs w:val="24"/>
        </w:rPr>
        <w:t xml:space="preserve"> outstanding.</w:t>
      </w:r>
    </w:p>
    <w:p w:rsidR="00B448ED" w:rsidRPr="005E1286" w:rsidRDefault="003D640A" w:rsidP="003D640A">
      <w:pPr>
        <w:jc w:val="both"/>
        <w:rPr>
          <w:rFonts w:ascii="Arial" w:hAnsi="Arial" w:cs="Arial"/>
          <w:sz w:val="24"/>
          <w:szCs w:val="24"/>
        </w:rPr>
      </w:pPr>
      <w:r w:rsidRPr="003D640A">
        <w:rPr>
          <w:rFonts w:ascii="Arial" w:hAnsi="Arial" w:cs="Arial"/>
          <w:sz w:val="24"/>
          <w:szCs w:val="24"/>
        </w:rPr>
        <w:t xml:space="preserve">In their first supervision following the </w:t>
      </w:r>
      <w:r w:rsidR="005F25D4">
        <w:rPr>
          <w:rFonts w:ascii="Arial" w:hAnsi="Arial" w:cs="Arial"/>
          <w:sz w:val="24"/>
          <w:szCs w:val="24"/>
        </w:rPr>
        <w:t>quality assurance</w:t>
      </w:r>
      <w:r w:rsidRPr="003D640A">
        <w:rPr>
          <w:rFonts w:ascii="Arial" w:hAnsi="Arial" w:cs="Arial"/>
          <w:sz w:val="24"/>
          <w:szCs w:val="24"/>
        </w:rPr>
        <w:t xml:space="preserve"> </w:t>
      </w:r>
      <w:r w:rsidR="00381F39">
        <w:rPr>
          <w:rFonts w:ascii="Arial" w:hAnsi="Arial" w:cs="Arial"/>
          <w:sz w:val="24"/>
          <w:szCs w:val="24"/>
        </w:rPr>
        <w:t>panel, the TM and SW/PA</w:t>
      </w:r>
      <w:r w:rsidR="00997720">
        <w:rPr>
          <w:rFonts w:ascii="Arial" w:hAnsi="Arial" w:cs="Arial"/>
          <w:sz w:val="24"/>
          <w:szCs w:val="24"/>
        </w:rPr>
        <w:t>/IRO/CP Chair</w:t>
      </w:r>
      <w:r w:rsidR="00381F39">
        <w:rPr>
          <w:rFonts w:ascii="Arial" w:hAnsi="Arial" w:cs="Arial"/>
          <w:sz w:val="24"/>
          <w:szCs w:val="24"/>
        </w:rPr>
        <w:t xml:space="preserve"> reflect</w:t>
      </w:r>
      <w:r w:rsidRPr="003D640A">
        <w:rPr>
          <w:rFonts w:ascii="Arial" w:hAnsi="Arial" w:cs="Arial"/>
          <w:sz w:val="24"/>
          <w:szCs w:val="24"/>
        </w:rPr>
        <w:t xml:space="preserve"> on the audit </w:t>
      </w:r>
      <w:r w:rsidR="0016319F">
        <w:rPr>
          <w:rFonts w:ascii="Arial" w:hAnsi="Arial" w:cs="Arial"/>
          <w:sz w:val="24"/>
          <w:szCs w:val="24"/>
        </w:rPr>
        <w:t>actions and recommendations and outcomes</w:t>
      </w:r>
      <w:r w:rsidRPr="003D640A">
        <w:rPr>
          <w:rFonts w:ascii="Arial" w:hAnsi="Arial" w:cs="Arial"/>
          <w:sz w:val="24"/>
          <w:szCs w:val="24"/>
        </w:rPr>
        <w:t xml:space="preserve"> to celebrate good practice or ensure actions for learning and improvement are </w:t>
      </w:r>
      <w:r w:rsidR="008304EE" w:rsidRPr="003D640A">
        <w:rPr>
          <w:rFonts w:ascii="Arial" w:hAnsi="Arial" w:cs="Arial"/>
          <w:sz w:val="24"/>
          <w:szCs w:val="24"/>
        </w:rPr>
        <w:t>completed</w:t>
      </w:r>
      <w:r w:rsidR="008304EE">
        <w:rPr>
          <w:rFonts w:ascii="Arial" w:hAnsi="Arial" w:cs="Arial"/>
          <w:sz w:val="24"/>
          <w:szCs w:val="24"/>
        </w:rPr>
        <w:t xml:space="preserve">. </w:t>
      </w:r>
      <w:r w:rsidR="008304EE" w:rsidRPr="005E1286">
        <w:rPr>
          <w:rFonts w:ascii="Arial" w:hAnsi="Arial" w:cs="Arial"/>
          <w:sz w:val="24"/>
          <w:szCs w:val="24"/>
        </w:rPr>
        <w:t>It is the responsibility of the manager to update the actions on the audit tool with the SW.</w:t>
      </w:r>
    </w:p>
    <w:p w:rsidR="00381F39" w:rsidRPr="003D640A" w:rsidRDefault="00381F39" w:rsidP="003D640A">
      <w:pPr>
        <w:jc w:val="both"/>
        <w:rPr>
          <w:rFonts w:ascii="Arial" w:hAnsi="Arial" w:cs="Arial"/>
          <w:sz w:val="24"/>
          <w:szCs w:val="24"/>
        </w:rPr>
      </w:pPr>
      <w:r>
        <w:rPr>
          <w:rFonts w:ascii="Arial" w:hAnsi="Arial" w:cs="Arial"/>
          <w:sz w:val="24"/>
          <w:szCs w:val="24"/>
        </w:rPr>
        <w:t>Ongoing prac</w:t>
      </w:r>
      <w:r w:rsidR="00813609">
        <w:rPr>
          <w:rFonts w:ascii="Arial" w:hAnsi="Arial" w:cs="Arial"/>
          <w:sz w:val="24"/>
          <w:szCs w:val="24"/>
        </w:rPr>
        <w:t>tice is developed as the areas of learning identified are considered in</w:t>
      </w:r>
      <w:r w:rsidR="00CE2498">
        <w:rPr>
          <w:rFonts w:ascii="Arial" w:hAnsi="Arial" w:cs="Arial"/>
          <w:sz w:val="24"/>
          <w:szCs w:val="24"/>
        </w:rPr>
        <w:t xml:space="preserve"> all</w:t>
      </w:r>
      <w:r w:rsidR="00813609">
        <w:rPr>
          <w:rFonts w:ascii="Arial" w:hAnsi="Arial" w:cs="Arial"/>
          <w:sz w:val="24"/>
          <w:szCs w:val="24"/>
        </w:rPr>
        <w:t xml:space="preserve"> </w:t>
      </w:r>
      <w:r w:rsidR="00A255E2">
        <w:rPr>
          <w:rFonts w:ascii="Arial" w:hAnsi="Arial" w:cs="Arial"/>
          <w:sz w:val="24"/>
          <w:szCs w:val="24"/>
        </w:rPr>
        <w:t>staff Personal</w:t>
      </w:r>
      <w:r w:rsidR="00813609">
        <w:rPr>
          <w:rFonts w:ascii="Arial" w:hAnsi="Arial" w:cs="Arial"/>
          <w:sz w:val="24"/>
          <w:szCs w:val="24"/>
        </w:rPr>
        <w:t xml:space="preserve"> Development Plan</w:t>
      </w:r>
      <w:r w:rsidR="00CE2498">
        <w:rPr>
          <w:rFonts w:ascii="Arial" w:hAnsi="Arial" w:cs="Arial"/>
          <w:sz w:val="24"/>
          <w:szCs w:val="24"/>
        </w:rPr>
        <w:t>s</w:t>
      </w:r>
      <w:r w:rsidR="00813609">
        <w:rPr>
          <w:rFonts w:ascii="Arial" w:hAnsi="Arial" w:cs="Arial"/>
          <w:sz w:val="24"/>
          <w:szCs w:val="24"/>
        </w:rPr>
        <w:t xml:space="preserve"> so that practice development can be individualised to meet each person’s learning and development needs</w:t>
      </w:r>
      <w:r w:rsidR="00CE2498">
        <w:rPr>
          <w:rFonts w:ascii="Arial" w:hAnsi="Arial" w:cs="Arial"/>
          <w:sz w:val="24"/>
          <w:szCs w:val="24"/>
        </w:rPr>
        <w:t xml:space="preserve"> appropriately</w:t>
      </w:r>
      <w:r w:rsidR="00813609">
        <w:rPr>
          <w:rFonts w:ascii="Arial" w:hAnsi="Arial" w:cs="Arial"/>
          <w:sz w:val="24"/>
          <w:szCs w:val="24"/>
        </w:rPr>
        <w:t>.</w:t>
      </w:r>
    </w:p>
    <w:p w:rsidR="008B055D" w:rsidRPr="00AC7AE1" w:rsidRDefault="00171795" w:rsidP="008B055D">
      <w:pPr>
        <w:jc w:val="both"/>
        <w:rPr>
          <w:rFonts w:ascii="Arial" w:hAnsi="Arial" w:cs="Arial"/>
          <w:sz w:val="24"/>
          <w:szCs w:val="24"/>
        </w:rPr>
      </w:pPr>
      <w:r w:rsidRPr="00AC7AE1">
        <w:rPr>
          <w:rFonts w:ascii="Arial" w:hAnsi="Arial" w:cs="Arial"/>
          <w:sz w:val="24"/>
          <w:szCs w:val="24"/>
        </w:rPr>
        <w:t>The outcome of a</w:t>
      </w:r>
      <w:r w:rsidR="00BB65C6" w:rsidRPr="00AC7AE1">
        <w:rPr>
          <w:rFonts w:ascii="Arial" w:hAnsi="Arial" w:cs="Arial"/>
          <w:sz w:val="24"/>
          <w:szCs w:val="24"/>
        </w:rPr>
        <w:t>udit findings</w:t>
      </w:r>
      <w:r w:rsidR="009065C3" w:rsidRPr="00AC7AE1">
        <w:rPr>
          <w:rFonts w:ascii="Arial" w:hAnsi="Arial" w:cs="Arial"/>
          <w:sz w:val="24"/>
          <w:szCs w:val="24"/>
        </w:rPr>
        <w:t xml:space="preserve"> </w:t>
      </w:r>
      <w:r w:rsidR="00A255E2" w:rsidRPr="00AC7AE1">
        <w:rPr>
          <w:rFonts w:ascii="Arial" w:hAnsi="Arial" w:cs="Arial"/>
          <w:sz w:val="24"/>
          <w:szCs w:val="24"/>
        </w:rPr>
        <w:t>is</w:t>
      </w:r>
      <w:r w:rsidR="009065C3" w:rsidRPr="00AC7AE1">
        <w:rPr>
          <w:rFonts w:ascii="Arial" w:hAnsi="Arial" w:cs="Arial"/>
          <w:sz w:val="24"/>
          <w:szCs w:val="24"/>
        </w:rPr>
        <w:t xml:space="preserve"> shared with the Social Worker, Team </w:t>
      </w:r>
      <w:r w:rsidR="00A255E2" w:rsidRPr="00AC7AE1">
        <w:rPr>
          <w:rFonts w:ascii="Arial" w:hAnsi="Arial" w:cs="Arial"/>
          <w:sz w:val="24"/>
          <w:szCs w:val="24"/>
        </w:rPr>
        <w:t>Manager</w:t>
      </w:r>
      <w:r w:rsidR="00A255E2">
        <w:rPr>
          <w:rFonts w:ascii="Arial" w:hAnsi="Arial" w:cs="Arial"/>
          <w:sz w:val="24"/>
          <w:szCs w:val="24"/>
        </w:rPr>
        <w:t>,</w:t>
      </w:r>
      <w:r w:rsidR="00A255E2" w:rsidRPr="00AC7AE1">
        <w:rPr>
          <w:rFonts w:ascii="Arial" w:hAnsi="Arial" w:cs="Arial"/>
          <w:sz w:val="24"/>
          <w:szCs w:val="24"/>
        </w:rPr>
        <w:t xml:space="preserve"> and</w:t>
      </w:r>
      <w:r w:rsidR="009065C3" w:rsidRPr="00AC7AE1">
        <w:rPr>
          <w:rFonts w:ascii="Arial" w:hAnsi="Arial" w:cs="Arial"/>
          <w:sz w:val="24"/>
          <w:szCs w:val="24"/>
        </w:rPr>
        <w:t xml:space="preserve"> Service Manager</w:t>
      </w:r>
      <w:r w:rsidR="00B6018C" w:rsidRPr="00AC7AE1">
        <w:rPr>
          <w:rFonts w:ascii="Arial" w:hAnsi="Arial" w:cs="Arial"/>
          <w:sz w:val="24"/>
          <w:szCs w:val="24"/>
        </w:rPr>
        <w:t xml:space="preserve">, </w:t>
      </w:r>
      <w:r w:rsidR="00CE2498">
        <w:rPr>
          <w:rFonts w:ascii="Arial" w:hAnsi="Arial" w:cs="Arial"/>
          <w:sz w:val="24"/>
          <w:szCs w:val="24"/>
        </w:rPr>
        <w:t xml:space="preserve">and </w:t>
      </w:r>
      <w:r w:rsidR="00B6018C" w:rsidRPr="00AC7AE1">
        <w:rPr>
          <w:rFonts w:ascii="Arial" w:hAnsi="Arial" w:cs="Arial"/>
          <w:sz w:val="24"/>
          <w:szCs w:val="24"/>
        </w:rPr>
        <w:t>IRO/CP Chair</w:t>
      </w:r>
      <w:r w:rsidR="00B730D7" w:rsidRPr="00AC7AE1">
        <w:rPr>
          <w:rFonts w:ascii="Arial" w:hAnsi="Arial" w:cs="Arial"/>
          <w:sz w:val="24"/>
          <w:szCs w:val="24"/>
        </w:rPr>
        <w:t xml:space="preserve"> to drive </w:t>
      </w:r>
      <w:r w:rsidR="00CE2498">
        <w:rPr>
          <w:rFonts w:ascii="Arial" w:hAnsi="Arial" w:cs="Arial"/>
          <w:sz w:val="24"/>
          <w:szCs w:val="24"/>
        </w:rPr>
        <w:t xml:space="preserve">and support </w:t>
      </w:r>
      <w:r w:rsidR="00B730D7" w:rsidRPr="00AC7AE1">
        <w:rPr>
          <w:rFonts w:ascii="Arial" w:hAnsi="Arial" w:cs="Arial"/>
          <w:sz w:val="24"/>
          <w:szCs w:val="24"/>
        </w:rPr>
        <w:t xml:space="preserve">improvement and continual development of </w:t>
      </w:r>
      <w:r w:rsidR="00A255E2" w:rsidRPr="00AC7AE1">
        <w:rPr>
          <w:rFonts w:ascii="Arial" w:hAnsi="Arial" w:cs="Arial"/>
          <w:sz w:val="24"/>
          <w:szCs w:val="24"/>
        </w:rPr>
        <w:t>high</w:t>
      </w:r>
      <w:r w:rsidR="00A255E2">
        <w:rPr>
          <w:rFonts w:ascii="Arial" w:hAnsi="Arial" w:cs="Arial"/>
          <w:sz w:val="24"/>
          <w:szCs w:val="24"/>
        </w:rPr>
        <w:t>-quality</w:t>
      </w:r>
      <w:r w:rsidR="00B730D7" w:rsidRPr="00AC7AE1">
        <w:rPr>
          <w:rFonts w:ascii="Arial" w:hAnsi="Arial" w:cs="Arial"/>
          <w:sz w:val="24"/>
          <w:szCs w:val="24"/>
        </w:rPr>
        <w:t xml:space="preserve"> </w:t>
      </w:r>
      <w:r w:rsidR="00CE2498">
        <w:rPr>
          <w:rFonts w:ascii="Arial" w:hAnsi="Arial" w:cs="Arial"/>
          <w:sz w:val="24"/>
          <w:szCs w:val="24"/>
        </w:rPr>
        <w:t xml:space="preserve">social work </w:t>
      </w:r>
      <w:r w:rsidR="00B730D7" w:rsidRPr="00AC7AE1">
        <w:rPr>
          <w:rFonts w:ascii="Arial" w:hAnsi="Arial" w:cs="Arial"/>
          <w:sz w:val="24"/>
          <w:szCs w:val="24"/>
        </w:rPr>
        <w:t>practice</w:t>
      </w:r>
      <w:r w:rsidR="009065C3" w:rsidRPr="00AC7AE1">
        <w:rPr>
          <w:rFonts w:ascii="Arial" w:hAnsi="Arial" w:cs="Arial"/>
          <w:sz w:val="24"/>
          <w:szCs w:val="24"/>
        </w:rPr>
        <w:t xml:space="preserve">. </w:t>
      </w:r>
      <w:r w:rsidR="00B6018C" w:rsidRPr="00AC7AE1">
        <w:rPr>
          <w:rFonts w:ascii="Arial" w:hAnsi="Arial" w:cs="Arial"/>
          <w:sz w:val="24"/>
          <w:szCs w:val="24"/>
        </w:rPr>
        <w:t xml:space="preserve"> </w:t>
      </w:r>
      <w:r w:rsidR="009065C3" w:rsidRPr="00AC7AE1">
        <w:rPr>
          <w:rFonts w:ascii="Arial" w:hAnsi="Arial" w:cs="Arial"/>
          <w:sz w:val="24"/>
          <w:szCs w:val="24"/>
        </w:rPr>
        <w:t>A summary report on the Monthly Audit</w:t>
      </w:r>
      <w:r w:rsidR="008304EE">
        <w:rPr>
          <w:rFonts w:ascii="Arial" w:hAnsi="Arial" w:cs="Arial"/>
          <w:sz w:val="24"/>
          <w:szCs w:val="24"/>
        </w:rPr>
        <w:t>s</w:t>
      </w:r>
      <w:r w:rsidR="009065C3" w:rsidRPr="00AC7AE1">
        <w:rPr>
          <w:rFonts w:ascii="Arial" w:hAnsi="Arial" w:cs="Arial"/>
          <w:sz w:val="24"/>
          <w:szCs w:val="24"/>
        </w:rPr>
        <w:t xml:space="preserve"> is prepared by the </w:t>
      </w:r>
      <w:r w:rsidR="00B6018C" w:rsidRPr="00AC7AE1">
        <w:rPr>
          <w:rFonts w:ascii="Arial" w:hAnsi="Arial" w:cs="Arial"/>
          <w:sz w:val="24"/>
          <w:szCs w:val="24"/>
        </w:rPr>
        <w:t>QA Manager/Service Manager</w:t>
      </w:r>
      <w:r w:rsidR="009065C3" w:rsidRPr="00AC7AE1">
        <w:rPr>
          <w:rFonts w:ascii="Arial" w:hAnsi="Arial" w:cs="Arial"/>
          <w:sz w:val="24"/>
          <w:szCs w:val="24"/>
        </w:rPr>
        <w:t xml:space="preserve"> and this is presented to the </w:t>
      </w:r>
      <w:r w:rsidR="00997720">
        <w:rPr>
          <w:rFonts w:ascii="Arial" w:hAnsi="Arial" w:cs="Arial"/>
          <w:sz w:val="24"/>
          <w:szCs w:val="24"/>
        </w:rPr>
        <w:t>Performance Board</w:t>
      </w:r>
      <w:r w:rsidR="006077C7">
        <w:rPr>
          <w:rFonts w:ascii="Arial" w:hAnsi="Arial" w:cs="Arial"/>
          <w:sz w:val="24"/>
          <w:szCs w:val="24"/>
        </w:rPr>
        <w:t>. On</w:t>
      </w:r>
      <w:r w:rsidR="007C3799" w:rsidRPr="00AC7AE1">
        <w:rPr>
          <w:rFonts w:ascii="Arial" w:hAnsi="Arial" w:cs="Arial"/>
          <w:sz w:val="24"/>
          <w:szCs w:val="24"/>
        </w:rPr>
        <w:t xml:space="preserve"> a six</w:t>
      </w:r>
      <w:r w:rsidR="00CE2498">
        <w:rPr>
          <w:rFonts w:ascii="Arial" w:hAnsi="Arial" w:cs="Arial"/>
          <w:sz w:val="24"/>
          <w:szCs w:val="24"/>
        </w:rPr>
        <w:t>-</w:t>
      </w:r>
      <w:r w:rsidR="007C3799" w:rsidRPr="00AC7AE1">
        <w:rPr>
          <w:rFonts w:ascii="Arial" w:hAnsi="Arial" w:cs="Arial"/>
          <w:sz w:val="24"/>
          <w:szCs w:val="24"/>
        </w:rPr>
        <w:t xml:space="preserve">monthly basis a report is also provided which includes </w:t>
      </w:r>
      <w:r w:rsidR="00E82AAB">
        <w:rPr>
          <w:rFonts w:ascii="Arial" w:hAnsi="Arial" w:cs="Arial"/>
          <w:sz w:val="24"/>
          <w:szCs w:val="24"/>
        </w:rPr>
        <w:t xml:space="preserve">recommendations and </w:t>
      </w:r>
      <w:r w:rsidR="007C3799" w:rsidRPr="00AC7AE1">
        <w:rPr>
          <w:rFonts w:ascii="Arial" w:hAnsi="Arial" w:cs="Arial"/>
          <w:sz w:val="24"/>
          <w:szCs w:val="24"/>
        </w:rPr>
        <w:t>actions how to improve practice</w:t>
      </w:r>
      <w:r w:rsidR="006077C7">
        <w:rPr>
          <w:rFonts w:ascii="Arial" w:hAnsi="Arial" w:cs="Arial"/>
          <w:sz w:val="24"/>
          <w:szCs w:val="24"/>
        </w:rPr>
        <w:t xml:space="preserve"> as an overview of audit findings</w:t>
      </w:r>
      <w:r w:rsidR="008304EE">
        <w:rPr>
          <w:rFonts w:ascii="Arial" w:hAnsi="Arial" w:cs="Arial"/>
          <w:sz w:val="24"/>
          <w:szCs w:val="24"/>
        </w:rPr>
        <w:t xml:space="preserve"> over</w:t>
      </w:r>
      <w:r w:rsidR="00CE2498">
        <w:rPr>
          <w:rFonts w:ascii="Arial" w:hAnsi="Arial" w:cs="Arial"/>
          <w:sz w:val="24"/>
          <w:szCs w:val="24"/>
        </w:rPr>
        <w:t xml:space="preserve"> a period of</w:t>
      </w:r>
      <w:r w:rsidR="008304EE">
        <w:rPr>
          <w:rFonts w:ascii="Arial" w:hAnsi="Arial" w:cs="Arial"/>
          <w:sz w:val="24"/>
          <w:szCs w:val="24"/>
        </w:rPr>
        <w:t xml:space="preserve"> time</w:t>
      </w:r>
      <w:r w:rsidR="006077C7" w:rsidRPr="00AC7AE1">
        <w:rPr>
          <w:rFonts w:ascii="Arial" w:hAnsi="Arial" w:cs="Arial"/>
          <w:sz w:val="24"/>
          <w:szCs w:val="24"/>
        </w:rPr>
        <w:t>.</w:t>
      </w:r>
      <w:r w:rsidR="006077C7">
        <w:rPr>
          <w:rFonts w:ascii="Arial" w:hAnsi="Arial" w:cs="Arial"/>
          <w:sz w:val="24"/>
          <w:szCs w:val="24"/>
        </w:rPr>
        <w:t xml:space="preserve"> Actions and recommendations are set for </w:t>
      </w:r>
      <w:r w:rsidR="00DF0217">
        <w:rPr>
          <w:rFonts w:ascii="Arial" w:hAnsi="Arial" w:cs="Arial"/>
          <w:sz w:val="24"/>
          <w:szCs w:val="24"/>
        </w:rPr>
        <w:t>service</w:t>
      </w:r>
      <w:r w:rsidR="00CE2498">
        <w:rPr>
          <w:rFonts w:ascii="Arial" w:hAnsi="Arial" w:cs="Arial"/>
          <w:sz w:val="24"/>
          <w:szCs w:val="24"/>
        </w:rPr>
        <w:t>-</w:t>
      </w:r>
      <w:r w:rsidR="006077C7">
        <w:rPr>
          <w:rFonts w:ascii="Arial" w:hAnsi="Arial" w:cs="Arial"/>
          <w:sz w:val="24"/>
          <w:szCs w:val="24"/>
        </w:rPr>
        <w:t>specific practice or whole children’s services with nominated</w:t>
      </w:r>
      <w:r w:rsidR="0055457B">
        <w:rPr>
          <w:rFonts w:ascii="Arial" w:hAnsi="Arial" w:cs="Arial"/>
          <w:sz w:val="24"/>
          <w:szCs w:val="24"/>
        </w:rPr>
        <w:t>,</w:t>
      </w:r>
      <w:r w:rsidR="006077C7">
        <w:rPr>
          <w:rFonts w:ascii="Arial" w:hAnsi="Arial" w:cs="Arial"/>
          <w:sz w:val="24"/>
          <w:szCs w:val="24"/>
        </w:rPr>
        <w:t xml:space="preserve"> accountable people </w:t>
      </w:r>
      <w:r w:rsidR="0055457B">
        <w:rPr>
          <w:rFonts w:ascii="Arial" w:hAnsi="Arial" w:cs="Arial"/>
          <w:sz w:val="24"/>
          <w:szCs w:val="24"/>
        </w:rPr>
        <w:t xml:space="preserve">together with </w:t>
      </w:r>
      <w:r w:rsidR="006077C7">
        <w:rPr>
          <w:rFonts w:ascii="Arial" w:hAnsi="Arial" w:cs="Arial"/>
          <w:sz w:val="24"/>
          <w:szCs w:val="24"/>
        </w:rPr>
        <w:t xml:space="preserve">timescales for improvement. Updated recommendations and actions are returned to the board to show completion and impact, that the “Golden” </w:t>
      </w:r>
      <w:r w:rsidR="0055457B">
        <w:rPr>
          <w:rFonts w:ascii="Arial" w:hAnsi="Arial" w:cs="Arial"/>
          <w:sz w:val="24"/>
          <w:szCs w:val="24"/>
        </w:rPr>
        <w:t>T</w:t>
      </w:r>
      <w:r w:rsidR="006077C7">
        <w:rPr>
          <w:rFonts w:ascii="Arial" w:hAnsi="Arial" w:cs="Arial"/>
          <w:sz w:val="24"/>
          <w:szCs w:val="24"/>
        </w:rPr>
        <w:t>hread closing the loop process shows continual improvement.</w:t>
      </w:r>
      <w:r w:rsidR="00156F87">
        <w:rPr>
          <w:rFonts w:ascii="Arial" w:hAnsi="Arial" w:cs="Arial"/>
          <w:sz w:val="24"/>
          <w:szCs w:val="24"/>
        </w:rPr>
        <w:t xml:space="preserve"> We </w:t>
      </w:r>
      <w:r w:rsidR="0055457B">
        <w:rPr>
          <w:rFonts w:ascii="Arial" w:hAnsi="Arial" w:cs="Arial"/>
          <w:sz w:val="24"/>
          <w:szCs w:val="24"/>
        </w:rPr>
        <w:t xml:space="preserve">will </w:t>
      </w:r>
      <w:r w:rsidR="00156F87">
        <w:rPr>
          <w:rFonts w:ascii="Arial" w:hAnsi="Arial" w:cs="Arial"/>
          <w:sz w:val="24"/>
          <w:szCs w:val="24"/>
        </w:rPr>
        <w:t>share and celebrate good practice</w:t>
      </w:r>
      <w:r w:rsidR="00CE2498">
        <w:rPr>
          <w:rFonts w:ascii="Arial" w:hAnsi="Arial" w:cs="Arial"/>
          <w:sz w:val="24"/>
          <w:szCs w:val="24"/>
        </w:rPr>
        <w:t>.</w:t>
      </w:r>
    </w:p>
    <w:p w:rsidR="002C2833" w:rsidRPr="00AC7AE1" w:rsidRDefault="002C2833" w:rsidP="009E2A64">
      <w:pPr>
        <w:jc w:val="both"/>
        <w:rPr>
          <w:rFonts w:ascii="Arial" w:hAnsi="Arial" w:cs="Arial"/>
          <w:i/>
          <w:sz w:val="24"/>
          <w:szCs w:val="24"/>
        </w:rPr>
      </w:pPr>
      <w:r w:rsidRPr="00AC7AE1">
        <w:rPr>
          <w:rFonts w:ascii="Arial" w:hAnsi="Arial" w:cs="Arial"/>
          <w:i/>
          <w:sz w:val="24"/>
          <w:szCs w:val="24"/>
        </w:rPr>
        <w:t xml:space="preserve">See </w:t>
      </w:r>
      <w:r w:rsidR="006804C2" w:rsidRPr="00AC7AE1">
        <w:rPr>
          <w:rFonts w:ascii="Arial" w:hAnsi="Arial" w:cs="Arial"/>
          <w:i/>
          <w:sz w:val="24"/>
          <w:szCs w:val="24"/>
        </w:rPr>
        <w:t xml:space="preserve">Monthly Case File Audits – Process for Auditors and QA Team </w:t>
      </w:r>
      <w:r w:rsidRPr="00AC7AE1">
        <w:rPr>
          <w:rFonts w:ascii="Arial" w:hAnsi="Arial" w:cs="Arial"/>
          <w:i/>
          <w:sz w:val="24"/>
          <w:szCs w:val="24"/>
        </w:rPr>
        <w:t>- Appendix 1</w:t>
      </w:r>
      <w:r w:rsidR="00E82AAB">
        <w:rPr>
          <w:rFonts w:ascii="Arial" w:hAnsi="Arial" w:cs="Arial"/>
          <w:i/>
          <w:sz w:val="24"/>
          <w:szCs w:val="24"/>
        </w:rPr>
        <w:t xml:space="preserve"> </w:t>
      </w:r>
    </w:p>
    <w:p w:rsidR="009E2A64" w:rsidRPr="00AC7AE1" w:rsidRDefault="00461470" w:rsidP="00444D56">
      <w:pPr>
        <w:spacing w:after="0" w:line="240" w:lineRule="auto"/>
        <w:jc w:val="both"/>
        <w:rPr>
          <w:rFonts w:ascii="Arial" w:hAnsi="Arial" w:cs="Arial"/>
          <w:i/>
          <w:sz w:val="24"/>
          <w:szCs w:val="24"/>
          <w:highlight w:val="yellow"/>
        </w:rPr>
      </w:pPr>
      <w:r w:rsidRPr="00AC7AE1">
        <w:rPr>
          <w:rFonts w:ascii="Arial" w:hAnsi="Arial" w:cs="Arial"/>
          <w:sz w:val="24"/>
          <w:szCs w:val="24"/>
        </w:rPr>
        <w:t xml:space="preserve">A </w:t>
      </w:r>
      <w:r w:rsidRPr="00AC7AE1">
        <w:rPr>
          <w:rFonts w:ascii="Arial" w:hAnsi="Arial" w:cs="Arial"/>
          <w:b/>
          <w:sz w:val="24"/>
          <w:szCs w:val="24"/>
        </w:rPr>
        <w:t>Case of Concern process</w:t>
      </w:r>
      <w:r w:rsidRPr="00AC7AE1">
        <w:rPr>
          <w:rFonts w:ascii="Arial" w:hAnsi="Arial" w:cs="Arial"/>
          <w:sz w:val="24"/>
          <w:szCs w:val="24"/>
        </w:rPr>
        <w:t xml:space="preserve"> oversee</w:t>
      </w:r>
      <w:r w:rsidR="001D3FED" w:rsidRPr="00AC7AE1">
        <w:rPr>
          <w:rFonts w:ascii="Arial" w:hAnsi="Arial" w:cs="Arial"/>
          <w:sz w:val="24"/>
          <w:szCs w:val="24"/>
        </w:rPr>
        <w:t>s</w:t>
      </w:r>
      <w:r w:rsidRPr="00AC7AE1">
        <w:rPr>
          <w:rFonts w:ascii="Arial" w:hAnsi="Arial" w:cs="Arial"/>
          <w:sz w:val="24"/>
          <w:szCs w:val="24"/>
        </w:rPr>
        <w:t xml:space="preserve"> the implementation of all action</w:t>
      </w:r>
      <w:r w:rsidR="009E476A" w:rsidRPr="00AC7AE1">
        <w:rPr>
          <w:rFonts w:ascii="Arial" w:hAnsi="Arial" w:cs="Arial"/>
          <w:sz w:val="24"/>
          <w:szCs w:val="24"/>
        </w:rPr>
        <w:t>s</w:t>
      </w:r>
      <w:r w:rsidRPr="00AC7AE1">
        <w:rPr>
          <w:rFonts w:ascii="Arial" w:hAnsi="Arial" w:cs="Arial"/>
          <w:sz w:val="24"/>
          <w:szCs w:val="24"/>
        </w:rPr>
        <w:t xml:space="preserve"> </w:t>
      </w:r>
      <w:r w:rsidR="009065C3" w:rsidRPr="00AC7AE1">
        <w:rPr>
          <w:rFonts w:ascii="Arial" w:hAnsi="Arial" w:cs="Arial"/>
          <w:sz w:val="24"/>
          <w:szCs w:val="24"/>
        </w:rPr>
        <w:t xml:space="preserve">related </w:t>
      </w:r>
      <w:r w:rsidR="00A255E2" w:rsidRPr="00AC7AE1">
        <w:rPr>
          <w:rFonts w:ascii="Arial" w:hAnsi="Arial" w:cs="Arial"/>
          <w:sz w:val="24"/>
          <w:szCs w:val="24"/>
        </w:rPr>
        <w:t>to children’s</w:t>
      </w:r>
      <w:r w:rsidR="00E82AAB">
        <w:rPr>
          <w:rFonts w:ascii="Arial" w:hAnsi="Arial" w:cs="Arial"/>
          <w:sz w:val="24"/>
          <w:szCs w:val="24"/>
        </w:rPr>
        <w:t xml:space="preserve"> </w:t>
      </w:r>
      <w:r w:rsidR="009065C3" w:rsidRPr="00AC7AE1">
        <w:rPr>
          <w:rFonts w:ascii="Arial" w:hAnsi="Arial" w:cs="Arial"/>
          <w:sz w:val="24"/>
          <w:szCs w:val="24"/>
        </w:rPr>
        <w:t>case</w:t>
      </w:r>
      <w:r w:rsidR="006077C7">
        <w:rPr>
          <w:rFonts w:ascii="Arial" w:hAnsi="Arial" w:cs="Arial"/>
          <w:sz w:val="24"/>
          <w:szCs w:val="24"/>
        </w:rPr>
        <w:t xml:space="preserve"> files</w:t>
      </w:r>
      <w:r w:rsidR="009065C3" w:rsidRPr="00AC7AE1">
        <w:rPr>
          <w:rFonts w:ascii="Arial" w:hAnsi="Arial" w:cs="Arial"/>
          <w:sz w:val="24"/>
          <w:szCs w:val="24"/>
        </w:rPr>
        <w:t xml:space="preserve"> </w:t>
      </w:r>
      <w:r w:rsidR="0055457B">
        <w:rPr>
          <w:rFonts w:ascii="Arial" w:hAnsi="Arial" w:cs="Arial"/>
          <w:sz w:val="24"/>
          <w:szCs w:val="24"/>
        </w:rPr>
        <w:t xml:space="preserve">which are </w:t>
      </w:r>
      <w:r w:rsidR="009065C3" w:rsidRPr="00AC7AE1">
        <w:rPr>
          <w:rFonts w:ascii="Arial" w:hAnsi="Arial" w:cs="Arial"/>
          <w:sz w:val="24"/>
          <w:szCs w:val="24"/>
        </w:rPr>
        <w:t>judged</w:t>
      </w:r>
      <w:r w:rsidR="00470B6F" w:rsidRPr="00AC7AE1">
        <w:rPr>
          <w:rFonts w:ascii="Arial" w:hAnsi="Arial" w:cs="Arial"/>
          <w:sz w:val="24"/>
          <w:szCs w:val="24"/>
        </w:rPr>
        <w:t xml:space="preserve"> as</w:t>
      </w:r>
      <w:r w:rsidRPr="00AC7AE1">
        <w:rPr>
          <w:rFonts w:ascii="Arial" w:hAnsi="Arial" w:cs="Arial"/>
          <w:sz w:val="24"/>
          <w:szCs w:val="24"/>
        </w:rPr>
        <w:t xml:space="preserve"> inadequate</w:t>
      </w:r>
      <w:r w:rsidR="008304EE">
        <w:rPr>
          <w:rFonts w:ascii="Arial" w:hAnsi="Arial" w:cs="Arial"/>
          <w:sz w:val="24"/>
          <w:szCs w:val="24"/>
        </w:rPr>
        <w:t xml:space="preserve"> </w:t>
      </w:r>
      <w:r w:rsidR="009065C3" w:rsidRPr="00AC7AE1">
        <w:rPr>
          <w:rFonts w:ascii="Arial" w:hAnsi="Arial" w:cs="Arial"/>
          <w:sz w:val="24"/>
          <w:szCs w:val="24"/>
        </w:rPr>
        <w:t>following an audit</w:t>
      </w:r>
      <w:r w:rsidR="00470B6F" w:rsidRPr="00AC7AE1">
        <w:rPr>
          <w:rFonts w:ascii="Arial" w:hAnsi="Arial" w:cs="Arial"/>
          <w:sz w:val="24"/>
          <w:szCs w:val="24"/>
        </w:rPr>
        <w:t>.</w:t>
      </w:r>
      <w:r w:rsidRPr="00AC7AE1">
        <w:rPr>
          <w:rFonts w:ascii="Arial" w:hAnsi="Arial" w:cs="Arial"/>
          <w:sz w:val="24"/>
          <w:szCs w:val="24"/>
        </w:rPr>
        <w:t xml:space="preserve"> </w:t>
      </w:r>
      <w:r w:rsidR="001C5DA0">
        <w:rPr>
          <w:rFonts w:ascii="Arial" w:hAnsi="Arial" w:cs="Arial"/>
          <w:sz w:val="24"/>
          <w:szCs w:val="24"/>
        </w:rPr>
        <w:t xml:space="preserve">Actions for improvement are monitored through a short re-audit six weeks later to </w:t>
      </w:r>
      <w:r w:rsidR="0055457B">
        <w:rPr>
          <w:rFonts w:ascii="Arial" w:hAnsi="Arial" w:cs="Arial"/>
          <w:sz w:val="24"/>
          <w:szCs w:val="24"/>
        </w:rPr>
        <w:t>evidence how</w:t>
      </w:r>
      <w:r w:rsidR="001C5DA0">
        <w:rPr>
          <w:rFonts w:ascii="Arial" w:hAnsi="Arial" w:cs="Arial"/>
          <w:sz w:val="24"/>
          <w:szCs w:val="24"/>
        </w:rPr>
        <w:t xml:space="preserve"> the impact of auditing has made a difference to practice.</w:t>
      </w:r>
    </w:p>
    <w:p w:rsidR="00B730D7" w:rsidRPr="00AC7AE1" w:rsidRDefault="00B730D7" w:rsidP="00444D56">
      <w:pPr>
        <w:spacing w:after="0" w:line="240" w:lineRule="auto"/>
        <w:jc w:val="both"/>
        <w:rPr>
          <w:rFonts w:ascii="Arial" w:hAnsi="Arial" w:cs="Arial"/>
          <w:i/>
          <w:sz w:val="24"/>
          <w:szCs w:val="24"/>
          <w:highlight w:val="yellow"/>
        </w:rPr>
      </w:pPr>
    </w:p>
    <w:p w:rsidR="00621271" w:rsidRDefault="00F73E1C" w:rsidP="00444D56">
      <w:pPr>
        <w:spacing w:after="0" w:line="240" w:lineRule="auto"/>
        <w:jc w:val="both"/>
        <w:rPr>
          <w:rFonts w:ascii="Arial" w:hAnsi="Arial" w:cs="Arial"/>
          <w:i/>
          <w:sz w:val="24"/>
          <w:szCs w:val="24"/>
        </w:rPr>
      </w:pPr>
      <w:r w:rsidRPr="00AC7AE1">
        <w:rPr>
          <w:rFonts w:ascii="Arial" w:hAnsi="Arial" w:cs="Arial"/>
          <w:i/>
          <w:sz w:val="24"/>
          <w:szCs w:val="24"/>
        </w:rPr>
        <w:t>See</w:t>
      </w:r>
      <w:r w:rsidR="00621271" w:rsidRPr="00AC7AE1">
        <w:rPr>
          <w:rFonts w:ascii="Arial" w:hAnsi="Arial" w:cs="Arial"/>
          <w:i/>
          <w:sz w:val="24"/>
          <w:szCs w:val="24"/>
        </w:rPr>
        <w:t xml:space="preserve"> Cases of concern flowchart</w:t>
      </w:r>
      <w:r w:rsidRPr="00AC7AE1">
        <w:rPr>
          <w:rFonts w:ascii="Arial" w:hAnsi="Arial" w:cs="Arial"/>
          <w:i/>
          <w:sz w:val="24"/>
          <w:szCs w:val="24"/>
        </w:rPr>
        <w:t xml:space="preserve"> – Appendix 2</w:t>
      </w:r>
    </w:p>
    <w:p w:rsidR="00042D1F" w:rsidRDefault="00042D1F" w:rsidP="00444D56">
      <w:pPr>
        <w:spacing w:after="0" w:line="240" w:lineRule="auto"/>
        <w:jc w:val="both"/>
        <w:rPr>
          <w:rFonts w:ascii="Arial" w:hAnsi="Arial" w:cs="Arial"/>
          <w:i/>
          <w:sz w:val="24"/>
          <w:szCs w:val="24"/>
        </w:rPr>
      </w:pPr>
    </w:p>
    <w:p w:rsidR="00AC7AE1" w:rsidRPr="00AC7AE1" w:rsidRDefault="00AC7AE1" w:rsidP="00AC7AE1">
      <w:pPr>
        <w:jc w:val="both"/>
        <w:rPr>
          <w:rFonts w:ascii="Arial" w:hAnsi="Arial" w:cs="Arial"/>
          <w:sz w:val="24"/>
          <w:szCs w:val="24"/>
        </w:rPr>
      </w:pPr>
      <w:r w:rsidRPr="00AC7AE1">
        <w:rPr>
          <w:rFonts w:ascii="Arial" w:hAnsi="Arial" w:cs="Arial"/>
          <w:b/>
          <w:sz w:val="24"/>
          <w:szCs w:val="24"/>
        </w:rPr>
        <w:t>Themed practice audits</w:t>
      </w:r>
      <w:r w:rsidRPr="00AC7AE1">
        <w:rPr>
          <w:rFonts w:ascii="Arial" w:hAnsi="Arial" w:cs="Arial"/>
          <w:sz w:val="24"/>
          <w:szCs w:val="24"/>
        </w:rPr>
        <w:t xml:space="preserve"> are undertaken at regular intervals, evaluating specific areas of practice. They may also be initiated </w:t>
      </w:r>
      <w:r w:rsidR="0046085A" w:rsidRPr="00AC7AE1">
        <w:rPr>
          <w:rFonts w:ascii="Arial" w:hAnsi="Arial" w:cs="Arial"/>
          <w:sz w:val="24"/>
          <w:szCs w:val="24"/>
        </w:rPr>
        <w:t xml:space="preserve">by </w:t>
      </w:r>
      <w:r w:rsidR="0046085A" w:rsidRPr="00F131B7">
        <w:rPr>
          <w:rFonts w:ascii="Arial" w:hAnsi="Arial" w:cs="Arial"/>
          <w:sz w:val="24"/>
          <w:szCs w:val="24"/>
        </w:rPr>
        <w:t>Key</w:t>
      </w:r>
      <w:r w:rsidR="00F131B7" w:rsidRPr="00F131B7">
        <w:rPr>
          <w:rFonts w:ascii="Arial" w:hAnsi="Arial" w:cs="Arial"/>
          <w:sz w:val="24"/>
          <w:szCs w:val="24"/>
        </w:rPr>
        <w:t xml:space="preserve"> Lines of Enquiry </w:t>
      </w:r>
      <w:r w:rsidR="00F131B7">
        <w:rPr>
          <w:rFonts w:ascii="Arial" w:hAnsi="Arial" w:cs="Arial"/>
          <w:sz w:val="24"/>
          <w:szCs w:val="24"/>
        </w:rPr>
        <w:t>that emerge from our reviews and comparison of our performance data,</w:t>
      </w:r>
      <w:r w:rsidRPr="00AC7AE1">
        <w:rPr>
          <w:rFonts w:ascii="Arial" w:hAnsi="Arial" w:cs="Arial"/>
          <w:sz w:val="24"/>
          <w:szCs w:val="24"/>
        </w:rPr>
        <w:t xml:space="preserve"> or from</w:t>
      </w:r>
      <w:r w:rsidR="00F131B7">
        <w:rPr>
          <w:rFonts w:ascii="Arial" w:hAnsi="Arial" w:cs="Arial"/>
          <w:sz w:val="24"/>
          <w:szCs w:val="24"/>
        </w:rPr>
        <w:t xml:space="preserve"> decisions by</w:t>
      </w:r>
      <w:r w:rsidRPr="00AC7AE1">
        <w:rPr>
          <w:rFonts w:ascii="Arial" w:hAnsi="Arial" w:cs="Arial"/>
          <w:sz w:val="24"/>
          <w:szCs w:val="24"/>
        </w:rPr>
        <w:t xml:space="preserve"> the board. An annual audit plan is developed to determine when these focused audits are completed. This plan is kept under review by </w:t>
      </w:r>
      <w:r w:rsidR="00997720">
        <w:rPr>
          <w:rFonts w:ascii="Arial" w:hAnsi="Arial" w:cs="Arial"/>
          <w:sz w:val="24"/>
          <w:szCs w:val="24"/>
        </w:rPr>
        <w:t>Quality Assurance</w:t>
      </w:r>
      <w:r w:rsidR="0055457B">
        <w:rPr>
          <w:rFonts w:ascii="Arial" w:hAnsi="Arial" w:cs="Arial"/>
          <w:sz w:val="24"/>
          <w:szCs w:val="24"/>
        </w:rPr>
        <w:t>,</w:t>
      </w:r>
      <w:r w:rsidR="00997720">
        <w:rPr>
          <w:rFonts w:ascii="Arial" w:hAnsi="Arial" w:cs="Arial"/>
          <w:sz w:val="24"/>
          <w:szCs w:val="24"/>
        </w:rPr>
        <w:t xml:space="preserve"> </w:t>
      </w:r>
      <w:r w:rsidRPr="00AC7AE1">
        <w:rPr>
          <w:rFonts w:ascii="Arial" w:hAnsi="Arial" w:cs="Arial"/>
          <w:sz w:val="24"/>
          <w:szCs w:val="24"/>
        </w:rPr>
        <w:t xml:space="preserve">CSMT and </w:t>
      </w:r>
      <w:r w:rsidR="00997720">
        <w:rPr>
          <w:rFonts w:ascii="Arial" w:hAnsi="Arial" w:cs="Arial"/>
          <w:sz w:val="24"/>
          <w:szCs w:val="24"/>
        </w:rPr>
        <w:t>Performance and Practice Boards</w:t>
      </w:r>
      <w:r w:rsidRPr="00AC7AE1">
        <w:rPr>
          <w:rFonts w:ascii="Arial" w:hAnsi="Arial" w:cs="Arial"/>
          <w:sz w:val="24"/>
          <w:szCs w:val="24"/>
        </w:rPr>
        <w:t>.</w:t>
      </w:r>
    </w:p>
    <w:p w:rsidR="001D3FED" w:rsidRDefault="00554693" w:rsidP="001D3FED">
      <w:pPr>
        <w:spacing w:after="0"/>
        <w:jc w:val="both"/>
        <w:rPr>
          <w:rFonts w:ascii="Arial" w:hAnsi="Arial" w:cs="Arial"/>
          <w:sz w:val="24"/>
          <w:szCs w:val="24"/>
        </w:rPr>
      </w:pPr>
      <w:r w:rsidRPr="00AC7AE1">
        <w:rPr>
          <w:rFonts w:ascii="Arial" w:hAnsi="Arial" w:cs="Arial"/>
          <w:b/>
          <w:sz w:val="24"/>
          <w:szCs w:val="24"/>
        </w:rPr>
        <w:t>Practice Week</w:t>
      </w:r>
      <w:r w:rsidRPr="00AC7AE1">
        <w:rPr>
          <w:rFonts w:ascii="Arial" w:hAnsi="Arial" w:cs="Arial"/>
          <w:sz w:val="24"/>
          <w:szCs w:val="24"/>
        </w:rPr>
        <w:t xml:space="preserve">. </w:t>
      </w:r>
      <w:r w:rsidR="0055457B">
        <w:rPr>
          <w:rFonts w:ascii="Arial" w:hAnsi="Arial" w:cs="Arial"/>
          <w:sz w:val="24"/>
          <w:szCs w:val="24"/>
        </w:rPr>
        <w:t>t</w:t>
      </w:r>
      <w:r w:rsidR="001D3FED" w:rsidRPr="00AC7AE1">
        <w:rPr>
          <w:rFonts w:ascii="Arial" w:hAnsi="Arial" w:cs="Arial"/>
          <w:sz w:val="24"/>
          <w:szCs w:val="24"/>
        </w:rPr>
        <w:t xml:space="preserve">akes place twice per year, </w:t>
      </w:r>
      <w:r w:rsidR="0055457B">
        <w:rPr>
          <w:rFonts w:ascii="Arial" w:hAnsi="Arial" w:cs="Arial"/>
          <w:sz w:val="24"/>
          <w:szCs w:val="24"/>
        </w:rPr>
        <w:t xml:space="preserve">where </w:t>
      </w:r>
      <w:r w:rsidR="001D3FED" w:rsidRPr="00AC7AE1">
        <w:rPr>
          <w:rFonts w:ascii="Arial" w:hAnsi="Arial" w:cs="Arial"/>
          <w:sz w:val="24"/>
          <w:szCs w:val="24"/>
        </w:rPr>
        <w:t xml:space="preserve">service leaders spend time with frontline practitioners, observing their practice and finding out first-hand </w:t>
      </w:r>
      <w:r w:rsidR="003D57A0" w:rsidRPr="00AC7AE1">
        <w:rPr>
          <w:rFonts w:ascii="Arial" w:hAnsi="Arial" w:cs="Arial"/>
          <w:sz w:val="24"/>
          <w:szCs w:val="24"/>
        </w:rPr>
        <w:t>what is</w:t>
      </w:r>
      <w:r w:rsidR="001D3FED" w:rsidRPr="00AC7AE1">
        <w:rPr>
          <w:rFonts w:ascii="Arial" w:hAnsi="Arial" w:cs="Arial"/>
          <w:sz w:val="24"/>
          <w:szCs w:val="24"/>
        </w:rPr>
        <w:t xml:space="preserve"> happening for the families they work with</w:t>
      </w:r>
      <w:r w:rsidR="0055457B">
        <w:rPr>
          <w:rFonts w:ascii="Arial" w:hAnsi="Arial" w:cs="Arial"/>
          <w:sz w:val="24"/>
          <w:szCs w:val="24"/>
        </w:rPr>
        <w:t xml:space="preserve"> </w:t>
      </w:r>
      <w:r w:rsidR="00A255E2">
        <w:rPr>
          <w:rFonts w:ascii="Arial" w:hAnsi="Arial" w:cs="Arial"/>
          <w:sz w:val="24"/>
          <w:szCs w:val="24"/>
        </w:rPr>
        <w:t>and</w:t>
      </w:r>
      <w:r w:rsidR="00A255E2" w:rsidRPr="00AC7AE1">
        <w:rPr>
          <w:rFonts w:ascii="Arial" w:hAnsi="Arial" w:cs="Arial"/>
          <w:sz w:val="24"/>
          <w:szCs w:val="24"/>
        </w:rPr>
        <w:t xml:space="preserve"> includes</w:t>
      </w:r>
      <w:r w:rsidR="001D3FED" w:rsidRPr="00AC7AE1">
        <w:rPr>
          <w:rFonts w:ascii="Arial" w:hAnsi="Arial" w:cs="Arial"/>
          <w:sz w:val="24"/>
          <w:szCs w:val="24"/>
        </w:rPr>
        <w:t>:</w:t>
      </w:r>
    </w:p>
    <w:p w:rsidR="0055457B" w:rsidRPr="00AC7AE1" w:rsidRDefault="0055457B" w:rsidP="001D3FED">
      <w:pPr>
        <w:spacing w:after="0"/>
        <w:jc w:val="both"/>
        <w:rPr>
          <w:rFonts w:ascii="Arial" w:hAnsi="Arial" w:cs="Arial"/>
          <w:sz w:val="24"/>
          <w:szCs w:val="24"/>
        </w:rPr>
      </w:pPr>
    </w:p>
    <w:p w:rsidR="001D3FED" w:rsidRPr="00AC7AE1" w:rsidRDefault="001D3FED" w:rsidP="001D3FED">
      <w:pPr>
        <w:numPr>
          <w:ilvl w:val="0"/>
          <w:numId w:val="29"/>
        </w:numPr>
        <w:spacing w:after="0"/>
        <w:jc w:val="both"/>
        <w:rPr>
          <w:rFonts w:ascii="Arial" w:hAnsi="Arial" w:cs="Arial"/>
          <w:sz w:val="24"/>
          <w:szCs w:val="24"/>
        </w:rPr>
      </w:pPr>
      <w:r w:rsidRPr="00AC7AE1">
        <w:rPr>
          <w:rFonts w:ascii="Arial" w:hAnsi="Arial" w:cs="Arial"/>
          <w:sz w:val="24"/>
          <w:szCs w:val="24"/>
        </w:rPr>
        <w:t>Observing Core Group meetings and Child Protection Conferences</w:t>
      </w:r>
      <w:r w:rsidR="0055457B">
        <w:rPr>
          <w:rFonts w:ascii="Arial" w:hAnsi="Arial" w:cs="Arial"/>
          <w:sz w:val="24"/>
          <w:szCs w:val="24"/>
        </w:rPr>
        <w:t>.</w:t>
      </w:r>
      <w:r w:rsidRPr="00AC7AE1">
        <w:rPr>
          <w:rFonts w:ascii="Arial" w:hAnsi="Arial" w:cs="Arial"/>
          <w:sz w:val="24"/>
          <w:szCs w:val="24"/>
        </w:rPr>
        <w:t xml:space="preserve"> </w:t>
      </w:r>
    </w:p>
    <w:p w:rsidR="001D3FED" w:rsidRDefault="001D3FED" w:rsidP="001D3FED">
      <w:pPr>
        <w:numPr>
          <w:ilvl w:val="0"/>
          <w:numId w:val="29"/>
        </w:numPr>
        <w:spacing w:after="0"/>
        <w:jc w:val="both"/>
        <w:rPr>
          <w:rFonts w:ascii="Arial" w:hAnsi="Arial" w:cs="Arial"/>
          <w:sz w:val="24"/>
          <w:szCs w:val="24"/>
        </w:rPr>
      </w:pPr>
      <w:r w:rsidRPr="00AC7AE1">
        <w:rPr>
          <w:rFonts w:ascii="Arial" w:hAnsi="Arial" w:cs="Arial"/>
          <w:sz w:val="24"/>
          <w:szCs w:val="24"/>
        </w:rPr>
        <w:t>Observing Child Looked After Reviews and Pathway Planning Meetings</w:t>
      </w:r>
      <w:r w:rsidR="0055457B">
        <w:rPr>
          <w:rFonts w:ascii="Arial" w:hAnsi="Arial" w:cs="Arial"/>
          <w:sz w:val="24"/>
          <w:szCs w:val="24"/>
        </w:rPr>
        <w:t>.</w:t>
      </w:r>
    </w:p>
    <w:p w:rsidR="007C0178" w:rsidRPr="00AC7AE1" w:rsidRDefault="007C0178" w:rsidP="001D3FED">
      <w:pPr>
        <w:numPr>
          <w:ilvl w:val="0"/>
          <w:numId w:val="29"/>
        </w:numPr>
        <w:spacing w:after="0"/>
        <w:jc w:val="both"/>
        <w:rPr>
          <w:rFonts w:ascii="Arial" w:hAnsi="Arial" w:cs="Arial"/>
          <w:sz w:val="24"/>
          <w:szCs w:val="24"/>
        </w:rPr>
      </w:pPr>
      <w:r>
        <w:rPr>
          <w:rFonts w:ascii="Arial" w:hAnsi="Arial" w:cs="Arial"/>
          <w:sz w:val="24"/>
          <w:szCs w:val="24"/>
        </w:rPr>
        <w:t>Observing how we work with our multi agency partners</w:t>
      </w:r>
      <w:r w:rsidR="0055457B">
        <w:rPr>
          <w:rFonts w:ascii="Arial" w:hAnsi="Arial" w:cs="Arial"/>
          <w:sz w:val="24"/>
          <w:szCs w:val="24"/>
        </w:rPr>
        <w:t>,</w:t>
      </w:r>
      <w:r>
        <w:rPr>
          <w:rFonts w:ascii="Arial" w:hAnsi="Arial" w:cs="Arial"/>
          <w:sz w:val="24"/>
          <w:szCs w:val="24"/>
        </w:rPr>
        <w:t xml:space="preserve"> including SEND services</w:t>
      </w:r>
      <w:r w:rsidR="0055457B">
        <w:rPr>
          <w:rFonts w:ascii="Arial" w:hAnsi="Arial" w:cs="Arial"/>
          <w:sz w:val="24"/>
          <w:szCs w:val="24"/>
        </w:rPr>
        <w:t>.</w:t>
      </w:r>
    </w:p>
    <w:p w:rsidR="001D3FED" w:rsidRPr="00AC7AE1" w:rsidRDefault="001D3FED" w:rsidP="001D3FED">
      <w:pPr>
        <w:numPr>
          <w:ilvl w:val="0"/>
          <w:numId w:val="29"/>
        </w:numPr>
        <w:spacing w:after="0"/>
        <w:jc w:val="both"/>
        <w:rPr>
          <w:rFonts w:ascii="Arial" w:hAnsi="Arial" w:cs="Arial"/>
          <w:sz w:val="24"/>
          <w:szCs w:val="24"/>
        </w:rPr>
      </w:pPr>
      <w:r w:rsidRPr="00AC7AE1">
        <w:rPr>
          <w:rFonts w:ascii="Arial" w:hAnsi="Arial" w:cs="Arial"/>
          <w:sz w:val="24"/>
          <w:szCs w:val="24"/>
        </w:rPr>
        <w:t>Observing office and home visits with families</w:t>
      </w:r>
      <w:r w:rsidR="0055457B">
        <w:rPr>
          <w:rFonts w:ascii="Arial" w:hAnsi="Arial" w:cs="Arial"/>
          <w:sz w:val="24"/>
          <w:szCs w:val="24"/>
        </w:rPr>
        <w:t>.</w:t>
      </w:r>
    </w:p>
    <w:p w:rsidR="001D3FED" w:rsidRPr="00AC7AE1" w:rsidRDefault="001D3FED" w:rsidP="001D3FED">
      <w:pPr>
        <w:numPr>
          <w:ilvl w:val="0"/>
          <w:numId w:val="29"/>
        </w:numPr>
        <w:spacing w:after="0"/>
        <w:jc w:val="both"/>
        <w:rPr>
          <w:rFonts w:ascii="Arial" w:hAnsi="Arial" w:cs="Arial"/>
          <w:sz w:val="24"/>
          <w:szCs w:val="24"/>
        </w:rPr>
      </w:pPr>
      <w:r w:rsidRPr="00AC7AE1">
        <w:rPr>
          <w:rFonts w:ascii="Arial" w:hAnsi="Arial" w:cs="Arial"/>
          <w:sz w:val="24"/>
          <w:szCs w:val="24"/>
        </w:rPr>
        <w:t>Undertaking audits alongside Social Workers</w:t>
      </w:r>
      <w:r w:rsidR="0055457B">
        <w:rPr>
          <w:rFonts w:ascii="Arial" w:hAnsi="Arial" w:cs="Arial"/>
          <w:sz w:val="24"/>
          <w:szCs w:val="24"/>
        </w:rPr>
        <w:t>.</w:t>
      </w:r>
    </w:p>
    <w:p w:rsidR="001D3FED" w:rsidRDefault="001D3FED" w:rsidP="001D3FED">
      <w:pPr>
        <w:numPr>
          <w:ilvl w:val="0"/>
          <w:numId w:val="29"/>
        </w:numPr>
        <w:spacing w:after="0"/>
        <w:jc w:val="both"/>
        <w:rPr>
          <w:rFonts w:ascii="Arial" w:hAnsi="Arial" w:cs="Arial"/>
          <w:sz w:val="24"/>
          <w:szCs w:val="24"/>
        </w:rPr>
      </w:pPr>
      <w:r w:rsidRPr="00AC7AE1">
        <w:rPr>
          <w:rFonts w:ascii="Arial" w:hAnsi="Arial" w:cs="Arial"/>
          <w:sz w:val="24"/>
          <w:szCs w:val="24"/>
        </w:rPr>
        <w:t>Visit</w:t>
      </w:r>
      <w:r w:rsidR="0055457B">
        <w:rPr>
          <w:rFonts w:ascii="Arial" w:hAnsi="Arial" w:cs="Arial"/>
          <w:sz w:val="24"/>
          <w:szCs w:val="24"/>
        </w:rPr>
        <w:t>s to the</w:t>
      </w:r>
      <w:r w:rsidRPr="00AC7AE1">
        <w:rPr>
          <w:rFonts w:ascii="Arial" w:hAnsi="Arial" w:cs="Arial"/>
          <w:sz w:val="24"/>
          <w:szCs w:val="24"/>
        </w:rPr>
        <w:t xml:space="preserve"> workplace and talking with practitioners and managers</w:t>
      </w:r>
      <w:r w:rsidR="0055457B">
        <w:rPr>
          <w:rFonts w:ascii="Arial" w:hAnsi="Arial" w:cs="Arial"/>
          <w:sz w:val="24"/>
          <w:szCs w:val="24"/>
        </w:rPr>
        <w:t>.</w:t>
      </w:r>
    </w:p>
    <w:p w:rsidR="0055457B" w:rsidRPr="00AC7AE1" w:rsidRDefault="0055457B" w:rsidP="006879B1">
      <w:pPr>
        <w:spacing w:after="0"/>
        <w:ind w:left="720"/>
        <w:jc w:val="both"/>
        <w:rPr>
          <w:rFonts w:ascii="Arial" w:hAnsi="Arial" w:cs="Arial"/>
          <w:sz w:val="24"/>
          <w:szCs w:val="24"/>
        </w:rPr>
      </w:pPr>
    </w:p>
    <w:p w:rsidR="00554693" w:rsidRDefault="00865492" w:rsidP="009065C3">
      <w:pPr>
        <w:spacing w:after="0"/>
        <w:jc w:val="both"/>
        <w:rPr>
          <w:rFonts w:ascii="Arial" w:hAnsi="Arial" w:cs="Arial"/>
          <w:sz w:val="24"/>
          <w:szCs w:val="24"/>
        </w:rPr>
      </w:pPr>
      <w:r w:rsidRPr="00AC7AE1">
        <w:rPr>
          <w:rFonts w:ascii="Arial" w:hAnsi="Arial" w:cs="Arial"/>
          <w:sz w:val="24"/>
          <w:szCs w:val="24"/>
        </w:rPr>
        <w:t>A summary report of the findings of Practice Week is presented to the QAIB.</w:t>
      </w:r>
      <w:r w:rsidR="00B730D7" w:rsidRPr="00AC7AE1">
        <w:rPr>
          <w:rFonts w:ascii="Arial" w:hAnsi="Arial" w:cs="Arial"/>
          <w:sz w:val="24"/>
          <w:szCs w:val="24"/>
        </w:rPr>
        <w:t xml:space="preserve"> This   </w:t>
      </w:r>
      <w:r w:rsidR="0055457B">
        <w:rPr>
          <w:rFonts w:ascii="Arial" w:hAnsi="Arial" w:cs="Arial"/>
          <w:sz w:val="24"/>
          <w:szCs w:val="24"/>
        </w:rPr>
        <w:t xml:space="preserve">provides opportunities </w:t>
      </w:r>
      <w:r w:rsidR="00B730D7" w:rsidRPr="00AC7AE1">
        <w:rPr>
          <w:rFonts w:ascii="Arial" w:hAnsi="Arial" w:cs="Arial"/>
          <w:sz w:val="24"/>
          <w:szCs w:val="24"/>
        </w:rPr>
        <w:t xml:space="preserve">to celebrate best practice </w:t>
      </w:r>
      <w:r w:rsidR="0055457B">
        <w:rPr>
          <w:rFonts w:ascii="Arial" w:hAnsi="Arial" w:cs="Arial"/>
          <w:sz w:val="24"/>
          <w:szCs w:val="24"/>
        </w:rPr>
        <w:t xml:space="preserve">identified through practice week </w:t>
      </w:r>
      <w:r w:rsidR="00B730D7" w:rsidRPr="00AC7AE1">
        <w:rPr>
          <w:rFonts w:ascii="Arial" w:hAnsi="Arial" w:cs="Arial"/>
          <w:sz w:val="24"/>
          <w:szCs w:val="24"/>
        </w:rPr>
        <w:t xml:space="preserve">and continue to develop areas of practice that require further </w:t>
      </w:r>
      <w:r w:rsidR="0055457B">
        <w:rPr>
          <w:rFonts w:ascii="Arial" w:hAnsi="Arial" w:cs="Arial"/>
          <w:sz w:val="24"/>
          <w:szCs w:val="24"/>
        </w:rPr>
        <w:t xml:space="preserve">development and </w:t>
      </w:r>
      <w:r w:rsidR="00B730D7" w:rsidRPr="00AC7AE1">
        <w:rPr>
          <w:rFonts w:ascii="Arial" w:hAnsi="Arial" w:cs="Arial"/>
          <w:sz w:val="24"/>
          <w:szCs w:val="24"/>
        </w:rPr>
        <w:t>scrutiny.</w:t>
      </w:r>
    </w:p>
    <w:p w:rsidR="008304EE" w:rsidRDefault="008304EE" w:rsidP="009065C3">
      <w:pPr>
        <w:spacing w:after="0"/>
        <w:jc w:val="both"/>
        <w:rPr>
          <w:rFonts w:ascii="Arial" w:hAnsi="Arial" w:cs="Arial"/>
          <w:sz w:val="24"/>
          <w:szCs w:val="24"/>
        </w:rPr>
      </w:pPr>
    </w:p>
    <w:p w:rsidR="00645CAB" w:rsidRPr="00AC7AE1" w:rsidRDefault="00370E6F" w:rsidP="00444D56">
      <w:pPr>
        <w:jc w:val="both"/>
        <w:rPr>
          <w:rFonts w:ascii="Arial" w:hAnsi="Arial" w:cs="Arial"/>
          <w:sz w:val="24"/>
          <w:szCs w:val="24"/>
        </w:rPr>
      </w:pPr>
      <w:r w:rsidRPr="00AC7AE1">
        <w:rPr>
          <w:rFonts w:ascii="Arial" w:hAnsi="Arial" w:cs="Arial"/>
          <w:b/>
          <w:sz w:val="24"/>
          <w:szCs w:val="24"/>
        </w:rPr>
        <w:t>Dispute Resolution by the IROs</w:t>
      </w:r>
      <w:r w:rsidR="00CC584F" w:rsidRPr="00AC7AE1">
        <w:rPr>
          <w:rFonts w:ascii="Arial" w:hAnsi="Arial" w:cs="Arial"/>
          <w:b/>
          <w:sz w:val="24"/>
          <w:szCs w:val="24"/>
        </w:rPr>
        <w:t xml:space="preserve"> </w:t>
      </w:r>
      <w:r w:rsidR="00CC584F" w:rsidRPr="00AC7AE1">
        <w:rPr>
          <w:rFonts w:ascii="Arial" w:hAnsi="Arial" w:cs="Arial"/>
          <w:sz w:val="24"/>
          <w:szCs w:val="24"/>
        </w:rPr>
        <w:t xml:space="preserve">in relation to </w:t>
      </w:r>
      <w:r w:rsidR="0055457B">
        <w:rPr>
          <w:rFonts w:ascii="Arial" w:hAnsi="Arial" w:cs="Arial"/>
          <w:sz w:val="24"/>
          <w:szCs w:val="24"/>
        </w:rPr>
        <w:t xml:space="preserve">our children who are looked </w:t>
      </w:r>
      <w:r w:rsidR="00A255E2">
        <w:rPr>
          <w:rFonts w:ascii="Arial" w:hAnsi="Arial" w:cs="Arial"/>
          <w:sz w:val="24"/>
          <w:szCs w:val="24"/>
        </w:rPr>
        <w:t>after</w:t>
      </w:r>
      <w:r w:rsidR="00A255E2" w:rsidRPr="00AC7AE1">
        <w:rPr>
          <w:rFonts w:ascii="Arial" w:hAnsi="Arial" w:cs="Arial"/>
          <w:sz w:val="24"/>
          <w:szCs w:val="24"/>
        </w:rPr>
        <w:t xml:space="preserve"> is</w:t>
      </w:r>
      <w:r w:rsidR="00CC584F" w:rsidRPr="00AC7AE1">
        <w:rPr>
          <w:rFonts w:ascii="Arial" w:hAnsi="Arial" w:cs="Arial"/>
          <w:sz w:val="24"/>
          <w:szCs w:val="24"/>
        </w:rPr>
        <w:t xml:space="preserve"> in place. </w:t>
      </w:r>
      <w:r w:rsidR="006E155B" w:rsidRPr="00AC7AE1">
        <w:rPr>
          <w:rFonts w:ascii="Arial" w:hAnsi="Arial" w:cs="Arial"/>
          <w:sz w:val="24"/>
          <w:szCs w:val="24"/>
        </w:rPr>
        <w:t>This has a</w:t>
      </w:r>
      <w:r w:rsidR="00CC584F" w:rsidRPr="00AC7AE1">
        <w:rPr>
          <w:rFonts w:ascii="Arial" w:hAnsi="Arial" w:cs="Arial"/>
          <w:sz w:val="24"/>
          <w:szCs w:val="24"/>
        </w:rPr>
        <w:t xml:space="preserve"> number of levels, and it is expected that </w:t>
      </w:r>
      <w:r w:rsidR="00905DF7" w:rsidRPr="00AC7AE1">
        <w:rPr>
          <w:rFonts w:ascii="Arial" w:hAnsi="Arial" w:cs="Arial"/>
          <w:sz w:val="24"/>
          <w:szCs w:val="24"/>
        </w:rPr>
        <w:t>any concerns about the quality of practice</w:t>
      </w:r>
      <w:r w:rsidR="00CC584F" w:rsidRPr="00AC7AE1">
        <w:rPr>
          <w:rFonts w:ascii="Arial" w:hAnsi="Arial" w:cs="Arial"/>
          <w:sz w:val="24"/>
          <w:szCs w:val="24"/>
        </w:rPr>
        <w:t xml:space="preserve"> </w:t>
      </w:r>
      <w:r w:rsidR="00E61CE3" w:rsidRPr="00AC7AE1">
        <w:rPr>
          <w:rFonts w:ascii="Arial" w:hAnsi="Arial" w:cs="Arial"/>
          <w:sz w:val="24"/>
          <w:szCs w:val="24"/>
        </w:rPr>
        <w:t>is</w:t>
      </w:r>
      <w:r w:rsidR="00CC584F" w:rsidRPr="00AC7AE1">
        <w:rPr>
          <w:rFonts w:ascii="Arial" w:hAnsi="Arial" w:cs="Arial"/>
          <w:sz w:val="24"/>
          <w:szCs w:val="24"/>
        </w:rPr>
        <w:t xml:space="preserve"> resolved at the lowest level. Following each CLA</w:t>
      </w:r>
      <w:r w:rsidR="00905DF7" w:rsidRPr="00AC7AE1">
        <w:rPr>
          <w:rFonts w:ascii="Arial" w:hAnsi="Arial" w:cs="Arial"/>
          <w:sz w:val="24"/>
          <w:szCs w:val="24"/>
        </w:rPr>
        <w:t xml:space="preserve"> Review</w:t>
      </w:r>
      <w:r w:rsidR="0055457B">
        <w:rPr>
          <w:rFonts w:ascii="Arial" w:hAnsi="Arial" w:cs="Arial"/>
          <w:sz w:val="24"/>
          <w:szCs w:val="24"/>
        </w:rPr>
        <w:t>,</w:t>
      </w:r>
      <w:r w:rsidR="00CC584F" w:rsidRPr="00AC7AE1">
        <w:rPr>
          <w:rFonts w:ascii="Arial" w:hAnsi="Arial" w:cs="Arial"/>
          <w:sz w:val="24"/>
          <w:szCs w:val="24"/>
        </w:rPr>
        <w:t xml:space="preserve"> a QA process is </w:t>
      </w:r>
      <w:r w:rsidR="00A255E2" w:rsidRPr="00AC7AE1">
        <w:rPr>
          <w:rFonts w:ascii="Arial" w:hAnsi="Arial" w:cs="Arial"/>
          <w:sz w:val="24"/>
          <w:szCs w:val="24"/>
        </w:rPr>
        <w:t>monitors</w:t>
      </w:r>
      <w:r w:rsidR="00CC584F" w:rsidRPr="00AC7AE1">
        <w:rPr>
          <w:rFonts w:ascii="Arial" w:hAnsi="Arial" w:cs="Arial"/>
          <w:sz w:val="24"/>
          <w:szCs w:val="24"/>
        </w:rPr>
        <w:t xml:space="preserve"> practice issues and standards. This information is </w:t>
      </w:r>
      <w:r w:rsidR="00905DF7" w:rsidRPr="00AC7AE1">
        <w:rPr>
          <w:rFonts w:ascii="Arial" w:hAnsi="Arial" w:cs="Arial"/>
          <w:sz w:val="24"/>
          <w:szCs w:val="24"/>
        </w:rPr>
        <w:t>shared in a</w:t>
      </w:r>
      <w:r w:rsidR="00CC584F" w:rsidRPr="00AC7AE1">
        <w:rPr>
          <w:rFonts w:ascii="Arial" w:hAnsi="Arial" w:cs="Arial"/>
          <w:sz w:val="24"/>
          <w:szCs w:val="24"/>
        </w:rPr>
        <w:t xml:space="preserve"> monthly report to the </w:t>
      </w:r>
      <w:r w:rsidR="00997720">
        <w:rPr>
          <w:rFonts w:ascii="Arial" w:hAnsi="Arial" w:cs="Arial"/>
          <w:sz w:val="24"/>
          <w:szCs w:val="24"/>
        </w:rPr>
        <w:t>Performance Board</w:t>
      </w:r>
      <w:r w:rsidR="00CC584F" w:rsidRPr="00AC7AE1">
        <w:rPr>
          <w:rFonts w:ascii="Arial" w:hAnsi="Arial" w:cs="Arial"/>
          <w:sz w:val="24"/>
          <w:szCs w:val="24"/>
        </w:rPr>
        <w:t xml:space="preserve"> and </w:t>
      </w:r>
      <w:r w:rsidR="00905DF7" w:rsidRPr="00AC7AE1">
        <w:rPr>
          <w:rFonts w:ascii="Arial" w:hAnsi="Arial" w:cs="Arial"/>
          <w:sz w:val="24"/>
          <w:szCs w:val="24"/>
        </w:rPr>
        <w:t xml:space="preserve">summary information is included in </w:t>
      </w:r>
      <w:r w:rsidR="00CC584F" w:rsidRPr="00AC7AE1">
        <w:rPr>
          <w:rFonts w:ascii="Arial" w:hAnsi="Arial" w:cs="Arial"/>
          <w:sz w:val="24"/>
          <w:szCs w:val="24"/>
        </w:rPr>
        <w:t>the Annual IRO Report.</w:t>
      </w:r>
      <w:r w:rsidR="00444D56" w:rsidRPr="00AC7AE1">
        <w:rPr>
          <w:rFonts w:ascii="Arial" w:hAnsi="Arial" w:cs="Arial"/>
          <w:sz w:val="24"/>
          <w:szCs w:val="24"/>
        </w:rPr>
        <w:t xml:space="preserve"> </w:t>
      </w:r>
      <w:r w:rsidR="00CC584F" w:rsidRPr="00AC7AE1">
        <w:rPr>
          <w:rFonts w:ascii="Arial" w:hAnsi="Arial" w:cs="Arial"/>
          <w:sz w:val="24"/>
          <w:szCs w:val="24"/>
        </w:rPr>
        <w:t xml:space="preserve">A similar process is in place </w:t>
      </w:r>
      <w:r w:rsidR="00905DF7" w:rsidRPr="00AC7AE1">
        <w:rPr>
          <w:rFonts w:ascii="Arial" w:hAnsi="Arial" w:cs="Arial"/>
          <w:sz w:val="24"/>
          <w:szCs w:val="24"/>
        </w:rPr>
        <w:t>in relation</w:t>
      </w:r>
      <w:r w:rsidR="00CC584F" w:rsidRPr="00AC7AE1">
        <w:rPr>
          <w:rFonts w:ascii="Arial" w:hAnsi="Arial" w:cs="Arial"/>
          <w:sz w:val="24"/>
          <w:szCs w:val="24"/>
        </w:rPr>
        <w:t xml:space="preserve"> to children </w:t>
      </w:r>
      <w:r w:rsidR="00905DF7" w:rsidRPr="00AC7AE1">
        <w:rPr>
          <w:rFonts w:ascii="Arial" w:hAnsi="Arial" w:cs="Arial"/>
          <w:sz w:val="24"/>
          <w:szCs w:val="24"/>
        </w:rPr>
        <w:t>who are the</w:t>
      </w:r>
      <w:r w:rsidR="00CC584F" w:rsidRPr="00AC7AE1">
        <w:rPr>
          <w:rFonts w:ascii="Arial" w:hAnsi="Arial" w:cs="Arial"/>
          <w:sz w:val="24"/>
          <w:szCs w:val="24"/>
        </w:rPr>
        <w:t xml:space="preserve"> subjec</w:t>
      </w:r>
      <w:r w:rsidR="00905DF7" w:rsidRPr="00AC7AE1">
        <w:rPr>
          <w:rFonts w:ascii="Arial" w:hAnsi="Arial" w:cs="Arial"/>
          <w:sz w:val="24"/>
          <w:szCs w:val="24"/>
        </w:rPr>
        <w:t>t of Child Protection</w:t>
      </w:r>
      <w:r w:rsidR="00CC584F" w:rsidRPr="00AC7AE1">
        <w:rPr>
          <w:rFonts w:ascii="Arial" w:hAnsi="Arial" w:cs="Arial"/>
          <w:sz w:val="24"/>
          <w:szCs w:val="24"/>
        </w:rPr>
        <w:t xml:space="preserve"> </w:t>
      </w:r>
      <w:r w:rsidR="00905DF7" w:rsidRPr="00AC7AE1">
        <w:rPr>
          <w:rFonts w:ascii="Arial" w:hAnsi="Arial" w:cs="Arial"/>
          <w:sz w:val="24"/>
          <w:szCs w:val="24"/>
        </w:rPr>
        <w:t>Plans</w:t>
      </w:r>
      <w:r w:rsidR="000A53FC" w:rsidRPr="00AC7AE1">
        <w:rPr>
          <w:rFonts w:ascii="Arial" w:hAnsi="Arial" w:cs="Arial"/>
          <w:sz w:val="24"/>
          <w:szCs w:val="24"/>
        </w:rPr>
        <w:t>.</w:t>
      </w:r>
    </w:p>
    <w:p w:rsidR="000829E7" w:rsidRDefault="00645CAB" w:rsidP="000829E7">
      <w:pPr>
        <w:jc w:val="both"/>
        <w:rPr>
          <w:rFonts w:ascii="Arial" w:hAnsi="Arial" w:cs="Arial"/>
          <w:sz w:val="24"/>
          <w:szCs w:val="24"/>
        </w:rPr>
      </w:pPr>
      <w:r w:rsidRPr="00905DF7">
        <w:rPr>
          <w:rFonts w:ascii="Arial" w:hAnsi="Arial" w:cs="Arial"/>
          <w:b/>
          <w:sz w:val="24"/>
          <w:szCs w:val="24"/>
        </w:rPr>
        <w:t xml:space="preserve">Learning from </w:t>
      </w:r>
      <w:r w:rsidR="00F248D6">
        <w:rPr>
          <w:rFonts w:ascii="Arial" w:hAnsi="Arial" w:cs="Arial"/>
          <w:b/>
          <w:sz w:val="24"/>
          <w:szCs w:val="24"/>
        </w:rPr>
        <w:t>Practice Review</w:t>
      </w:r>
      <w:r w:rsidR="00905DF7">
        <w:rPr>
          <w:rFonts w:ascii="Arial" w:hAnsi="Arial" w:cs="Arial"/>
          <w:sz w:val="24"/>
          <w:szCs w:val="24"/>
        </w:rPr>
        <w:t>, both</w:t>
      </w:r>
      <w:r w:rsidRPr="00905DF7">
        <w:rPr>
          <w:rFonts w:ascii="Arial" w:hAnsi="Arial" w:cs="Arial"/>
          <w:sz w:val="24"/>
          <w:szCs w:val="24"/>
        </w:rPr>
        <w:t xml:space="preserve"> locally and </w:t>
      </w:r>
      <w:r w:rsidR="00872E46" w:rsidRPr="00905DF7">
        <w:rPr>
          <w:rFonts w:ascii="Arial" w:hAnsi="Arial" w:cs="Arial"/>
          <w:sz w:val="24"/>
          <w:szCs w:val="24"/>
        </w:rPr>
        <w:t>nationally</w:t>
      </w:r>
      <w:r w:rsidR="001D3FED">
        <w:rPr>
          <w:rFonts w:ascii="Arial" w:hAnsi="Arial" w:cs="Arial"/>
          <w:sz w:val="24"/>
          <w:szCs w:val="24"/>
        </w:rPr>
        <w:t>. A</w:t>
      </w:r>
      <w:r w:rsidRPr="00905DF7">
        <w:rPr>
          <w:rFonts w:ascii="Arial" w:hAnsi="Arial" w:cs="Arial"/>
          <w:sz w:val="24"/>
          <w:szCs w:val="24"/>
        </w:rPr>
        <w:t xml:space="preserve">udits </w:t>
      </w:r>
      <w:r w:rsidR="00905DF7">
        <w:rPr>
          <w:rFonts w:ascii="Arial" w:hAnsi="Arial" w:cs="Arial"/>
          <w:sz w:val="24"/>
          <w:szCs w:val="24"/>
        </w:rPr>
        <w:t xml:space="preserve">may be commissioned to review local practice in light of </w:t>
      </w:r>
      <w:r w:rsidR="00F248D6">
        <w:rPr>
          <w:rFonts w:ascii="Arial" w:hAnsi="Arial" w:cs="Arial"/>
          <w:sz w:val="24"/>
          <w:szCs w:val="24"/>
        </w:rPr>
        <w:t>Practice Review</w:t>
      </w:r>
      <w:r w:rsidR="000829E7">
        <w:rPr>
          <w:rFonts w:ascii="Arial" w:hAnsi="Arial" w:cs="Arial"/>
          <w:sz w:val="24"/>
          <w:szCs w:val="24"/>
        </w:rPr>
        <w:t xml:space="preserve"> and Rapid Review</w:t>
      </w:r>
      <w:r w:rsidR="0098688F">
        <w:rPr>
          <w:rFonts w:ascii="Arial" w:hAnsi="Arial" w:cs="Arial"/>
          <w:sz w:val="24"/>
          <w:szCs w:val="24"/>
        </w:rPr>
        <w:t xml:space="preserve"> </w:t>
      </w:r>
      <w:r w:rsidR="00905DF7">
        <w:rPr>
          <w:rFonts w:ascii="Arial" w:hAnsi="Arial" w:cs="Arial"/>
          <w:sz w:val="24"/>
          <w:szCs w:val="24"/>
        </w:rPr>
        <w:t xml:space="preserve">findings. </w:t>
      </w:r>
      <w:r w:rsidR="007B1DDD">
        <w:rPr>
          <w:rFonts w:ascii="Arial" w:hAnsi="Arial" w:cs="Arial"/>
          <w:sz w:val="24"/>
          <w:szCs w:val="24"/>
        </w:rPr>
        <w:t xml:space="preserve">During the audit </w:t>
      </w:r>
      <w:r w:rsidR="003D57A0">
        <w:rPr>
          <w:rFonts w:ascii="Arial" w:hAnsi="Arial" w:cs="Arial"/>
          <w:sz w:val="24"/>
          <w:szCs w:val="24"/>
        </w:rPr>
        <w:t>process,</w:t>
      </w:r>
      <w:r w:rsidR="007B1DDD">
        <w:rPr>
          <w:rFonts w:ascii="Arial" w:hAnsi="Arial" w:cs="Arial"/>
          <w:sz w:val="24"/>
          <w:szCs w:val="24"/>
        </w:rPr>
        <w:t xml:space="preserve"> </w:t>
      </w:r>
      <w:r w:rsidR="00171795">
        <w:rPr>
          <w:rFonts w:ascii="Arial" w:hAnsi="Arial" w:cs="Arial"/>
          <w:sz w:val="24"/>
          <w:szCs w:val="24"/>
        </w:rPr>
        <w:t>we look</w:t>
      </w:r>
      <w:r w:rsidR="00905DF7">
        <w:rPr>
          <w:rFonts w:ascii="Arial" w:hAnsi="Arial" w:cs="Arial"/>
          <w:sz w:val="24"/>
          <w:szCs w:val="24"/>
        </w:rPr>
        <w:t xml:space="preserve"> for evidence</w:t>
      </w:r>
      <w:r w:rsidRPr="00905DF7">
        <w:rPr>
          <w:rFonts w:ascii="Arial" w:hAnsi="Arial" w:cs="Arial"/>
          <w:sz w:val="24"/>
          <w:szCs w:val="24"/>
        </w:rPr>
        <w:t xml:space="preserve"> </w:t>
      </w:r>
      <w:r w:rsidR="00905DF7">
        <w:rPr>
          <w:rFonts w:ascii="Arial" w:hAnsi="Arial" w:cs="Arial"/>
          <w:sz w:val="24"/>
          <w:szCs w:val="24"/>
        </w:rPr>
        <w:t xml:space="preserve">that </w:t>
      </w:r>
      <w:r w:rsidRPr="00905DF7">
        <w:rPr>
          <w:rFonts w:ascii="Arial" w:hAnsi="Arial" w:cs="Arial"/>
          <w:sz w:val="24"/>
          <w:szCs w:val="24"/>
        </w:rPr>
        <w:t>learning and pract</w:t>
      </w:r>
      <w:r w:rsidR="006E155B" w:rsidRPr="00905DF7">
        <w:rPr>
          <w:rFonts w:ascii="Arial" w:hAnsi="Arial" w:cs="Arial"/>
          <w:sz w:val="24"/>
          <w:szCs w:val="24"/>
        </w:rPr>
        <w:t xml:space="preserve">ice </w:t>
      </w:r>
      <w:r w:rsidR="00905DF7">
        <w:rPr>
          <w:rFonts w:ascii="Arial" w:hAnsi="Arial" w:cs="Arial"/>
          <w:sz w:val="24"/>
          <w:szCs w:val="24"/>
        </w:rPr>
        <w:t>improvement</w:t>
      </w:r>
      <w:r w:rsidR="006E155B" w:rsidRPr="00905DF7">
        <w:rPr>
          <w:rFonts w:ascii="Arial" w:hAnsi="Arial" w:cs="Arial"/>
          <w:sz w:val="24"/>
          <w:szCs w:val="24"/>
        </w:rPr>
        <w:t xml:space="preserve"> has been </w:t>
      </w:r>
      <w:r w:rsidR="006E155B" w:rsidRPr="00AC7AE1">
        <w:rPr>
          <w:rFonts w:ascii="Arial" w:hAnsi="Arial" w:cs="Arial"/>
          <w:sz w:val="24"/>
          <w:szCs w:val="24"/>
        </w:rPr>
        <w:t>embedded.</w:t>
      </w:r>
      <w:r w:rsidR="00F248D6" w:rsidRPr="00AC7AE1">
        <w:rPr>
          <w:rFonts w:ascii="Arial" w:hAnsi="Arial" w:cs="Arial"/>
          <w:sz w:val="24"/>
          <w:szCs w:val="24"/>
        </w:rPr>
        <w:t xml:space="preserve"> Practice Briefings are developed by the Safeguarding Partnership and</w:t>
      </w:r>
      <w:r w:rsidR="00F26334" w:rsidRPr="00AC7AE1">
        <w:rPr>
          <w:rFonts w:ascii="Arial" w:hAnsi="Arial" w:cs="Arial"/>
          <w:sz w:val="24"/>
          <w:szCs w:val="24"/>
        </w:rPr>
        <w:t xml:space="preserve"> reflective learning takes place. </w:t>
      </w:r>
      <w:r w:rsidR="000829E7">
        <w:rPr>
          <w:rFonts w:ascii="Arial" w:hAnsi="Arial" w:cs="Arial"/>
          <w:sz w:val="24"/>
          <w:szCs w:val="24"/>
        </w:rPr>
        <w:t xml:space="preserve">Regular Learning from Local Child Safeguarding Reviews and Rapid Reviews are delivered through SWMM with a closing the loop process so that </w:t>
      </w:r>
      <w:r w:rsidR="00A255E2">
        <w:rPr>
          <w:rFonts w:ascii="Arial" w:hAnsi="Arial" w:cs="Arial"/>
          <w:sz w:val="24"/>
          <w:szCs w:val="24"/>
        </w:rPr>
        <w:t>the learning</w:t>
      </w:r>
      <w:r w:rsidR="000829E7">
        <w:rPr>
          <w:rFonts w:ascii="Arial" w:hAnsi="Arial" w:cs="Arial"/>
          <w:sz w:val="24"/>
          <w:szCs w:val="24"/>
        </w:rPr>
        <w:t xml:space="preserve"> is disseminated to the teams and frontline practitioner to focus on what the impact and learning is.</w:t>
      </w:r>
    </w:p>
    <w:p w:rsidR="00EB1E2C" w:rsidRDefault="00BC5E7A" w:rsidP="000829E7">
      <w:pPr>
        <w:jc w:val="both"/>
        <w:rPr>
          <w:rFonts w:ascii="Arial" w:hAnsi="Arial" w:cs="Arial"/>
          <w:sz w:val="24"/>
          <w:szCs w:val="24"/>
        </w:rPr>
      </w:pPr>
      <w:r w:rsidRPr="00EB1E2C">
        <w:rPr>
          <w:rFonts w:ascii="Arial" w:hAnsi="Arial" w:cs="Arial"/>
          <w:b/>
          <w:sz w:val="24"/>
          <w:szCs w:val="24"/>
        </w:rPr>
        <w:t>Peer Reviews</w:t>
      </w:r>
      <w:r w:rsidR="00EB1E2C">
        <w:rPr>
          <w:rFonts w:ascii="Arial" w:hAnsi="Arial" w:cs="Arial"/>
          <w:sz w:val="24"/>
          <w:szCs w:val="24"/>
        </w:rPr>
        <w:t xml:space="preserve"> </w:t>
      </w:r>
    </w:p>
    <w:p w:rsidR="00370E6F" w:rsidRDefault="00BC5E7A" w:rsidP="002755D6">
      <w:pPr>
        <w:spacing w:after="0"/>
        <w:jc w:val="both"/>
        <w:rPr>
          <w:rFonts w:ascii="Arial" w:hAnsi="Arial" w:cs="Arial"/>
          <w:sz w:val="24"/>
          <w:szCs w:val="24"/>
        </w:rPr>
      </w:pPr>
      <w:r w:rsidRPr="00EB1E2C">
        <w:rPr>
          <w:rFonts w:ascii="Arial" w:hAnsi="Arial" w:cs="Arial"/>
          <w:sz w:val="24"/>
          <w:szCs w:val="24"/>
        </w:rPr>
        <w:t xml:space="preserve">As part </w:t>
      </w:r>
      <w:r w:rsidR="00EB1E2C">
        <w:rPr>
          <w:rFonts w:ascii="Arial" w:hAnsi="Arial" w:cs="Arial"/>
          <w:sz w:val="24"/>
          <w:szCs w:val="24"/>
        </w:rPr>
        <w:t>of the South West Region Sector-led Improvement P</w:t>
      </w:r>
      <w:r w:rsidRPr="00EB1E2C">
        <w:rPr>
          <w:rFonts w:ascii="Arial" w:hAnsi="Arial" w:cs="Arial"/>
          <w:sz w:val="24"/>
          <w:szCs w:val="24"/>
        </w:rPr>
        <w:t xml:space="preserve">rogramme and </w:t>
      </w:r>
      <w:r w:rsidR="00EB1E2C">
        <w:rPr>
          <w:rFonts w:ascii="Arial" w:hAnsi="Arial" w:cs="Arial"/>
          <w:sz w:val="24"/>
          <w:szCs w:val="24"/>
        </w:rPr>
        <w:t xml:space="preserve">the </w:t>
      </w:r>
      <w:r w:rsidRPr="00EB1E2C">
        <w:rPr>
          <w:rFonts w:ascii="Arial" w:hAnsi="Arial" w:cs="Arial"/>
          <w:sz w:val="24"/>
          <w:szCs w:val="24"/>
        </w:rPr>
        <w:t>Principal Social Worker</w:t>
      </w:r>
      <w:r w:rsidR="00EB1E2C">
        <w:rPr>
          <w:rFonts w:ascii="Arial" w:hAnsi="Arial" w:cs="Arial"/>
          <w:sz w:val="24"/>
          <w:szCs w:val="24"/>
        </w:rPr>
        <w:t>’</w:t>
      </w:r>
      <w:r w:rsidRPr="00EB1E2C">
        <w:rPr>
          <w:rFonts w:ascii="Arial" w:hAnsi="Arial" w:cs="Arial"/>
          <w:sz w:val="24"/>
          <w:szCs w:val="24"/>
        </w:rPr>
        <w:t>s Network</w:t>
      </w:r>
      <w:r w:rsidR="00EB1E2C">
        <w:rPr>
          <w:rFonts w:ascii="Arial" w:hAnsi="Arial" w:cs="Arial"/>
          <w:sz w:val="24"/>
          <w:szCs w:val="24"/>
        </w:rPr>
        <w:t>,</w:t>
      </w:r>
      <w:r w:rsidRPr="00EB1E2C">
        <w:rPr>
          <w:rFonts w:ascii="Arial" w:hAnsi="Arial" w:cs="Arial"/>
          <w:sz w:val="24"/>
          <w:szCs w:val="24"/>
        </w:rPr>
        <w:t xml:space="preserve"> Swindon </w:t>
      </w:r>
      <w:r w:rsidR="00EB1E2C">
        <w:rPr>
          <w:rFonts w:ascii="Arial" w:hAnsi="Arial" w:cs="Arial"/>
          <w:sz w:val="24"/>
          <w:szCs w:val="24"/>
        </w:rPr>
        <w:t xml:space="preserve">Children’s Services </w:t>
      </w:r>
      <w:r w:rsidRPr="00EB1E2C">
        <w:rPr>
          <w:rFonts w:ascii="Arial" w:hAnsi="Arial" w:cs="Arial"/>
          <w:sz w:val="24"/>
          <w:szCs w:val="24"/>
        </w:rPr>
        <w:t xml:space="preserve">will participate in peer reviews </w:t>
      </w:r>
      <w:r w:rsidR="00EB1E2C">
        <w:rPr>
          <w:rFonts w:ascii="Arial" w:hAnsi="Arial" w:cs="Arial"/>
          <w:sz w:val="24"/>
          <w:szCs w:val="24"/>
        </w:rPr>
        <w:t>that include quality assurance activity</w:t>
      </w:r>
      <w:r w:rsidR="00444D56">
        <w:rPr>
          <w:rFonts w:ascii="Arial" w:hAnsi="Arial" w:cs="Arial"/>
          <w:sz w:val="24"/>
          <w:szCs w:val="24"/>
        </w:rPr>
        <w:t>.</w:t>
      </w:r>
      <w:r w:rsidR="00171795">
        <w:rPr>
          <w:rFonts w:ascii="Arial" w:hAnsi="Arial" w:cs="Arial"/>
          <w:sz w:val="24"/>
          <w:szCs w:val="24"/>
        </w:rPr>
        <w:t xml:space="preserve"> </w:t>
      </w:r>
    </w:p>
    <w:p w:rsidR="00171795" w:rsidRDefault="00171795" w:rsidP="002755D6">
      <w:pPr>
        <w:spacing w:after="0"/>
        <w:jc w:val="both"/>
        <w:rPr>
          <w:rFonts w:ascii="Arial" w:hAnsi="Arial" w:cs="Arial"/>
          <w:sz w:val="24"/>
          <w:szCs w:val="24"/>
        </w:rPr>
      </w:pPr>
    </w:p>
    <w:p w:rsidR="00171795" w:rsidRDefault="00171795" w:rsidP="002755D6">
      <w:pPr>
        <w:spacing w:after="0"/>
        <w:jc w:val="both"/>
        <w:rPr>
          <w:rFonts w:ascii="Arial" w:hAnsi="Arial" w:cs="Arial"/>
          <w:sz w:val="24"/>
          <w:szCs w:val="24"/>
        </w:rPr>
      </w:pPr>
      <w:r>
        <w:rPr>
          <w:rFonts w:ascii="Arial" w:hAnsi="Arial" w:cs="Arial"/>
          <w:sz w:val="24"/>
          <w:szCs w:val="24"/>
        </w:rPr>
        <w:t>Many teams in Swindon run their own peer review schemes to “buddy” experienced staff with new or less experienced social workers to embed the audit for learning culture.</w:t>
      </w:r>
    </w:p>
    <w:p w:rsidR="002755D6" w:rsidRPr="00EB1E2C" w:rsidRDefault="002755D6" w:rsidP="002755D6">
      <w:pPr>
        <w:spacing w:after="0"/>
        <w:jc w:val="both"/>
        <w:rPr>
          <w:rFonts w:ascii="Arial" w:hAnsi="Arial" w:cs="Arial"/>
          <w:sz w:val="24"/>
          <w:szCs w:val="24"/>
        </w:rPr>
      </w:pPr>
    </w:p>
    <w:p w:rsidR="002A2661" w:rsidRPr="00EB1E2C" w:rsidRDefault="00BC5E7A" w:rsidP="00EB1E2C">
      <w:pPr>
        <w:jc w:val="both"/>
        <w:rPr>
          <w:rFonts w:ascii="Arial" w:hAnsi="Arial" w:cs="Arial"/>
          <w:sz w:val="24"/>
          <w:szCs w:val="24"/>
        </w:rPr>
      </w:pPr>
      <w:r w:rsidRPr="00EB1E2C">
        <w:rPr>
          <w:rFonts w:ascii="Arial" w:hAnsi="Arial" w:cs="Arial"/>
          <w:b/>
          <w:sz w:val="24"/>
          <w:szCs w:val="24"/>
        </w:rPr>
        <w:t>External Independent Reviews</w:t>
      </w:r>
      <w:r w:rsidR="00EB1E2C">
        <w:rPr>
          <w:rFonts w:ascii="Arial" w:hAnsi="Arial" w:cs="Arial"/>
          <w:sz w:val="24"/>
          <w:szCs w:val="24"/>
        </w:rPr>
        <w:t xml:space="preserve"> may be commissioned by</w:t>
      </w:r>
      <w:r w:rsidR="00AF23DD" w:rsidRPr="00EB1E2C">
        <w:rPr>
          <w:rFonts w:ascii="Arial" w:hAnsi="Arial" w:cs="Arial"/>
          <w:sz w:val="24"/>
          <w:szCs w:val="24"/>
        </w:rPr>
        <w:t xml:space="preserve"> the </w:t>
      </w:r>
      <w:r w:rsidR="00450BE0">
        <w:rPr>
          <w:rFonts w:ascii="Arial" w:hAnsi="Arial" w:cs="Arial"/>
          <w:sz w:val="24"/>
          <w:szCs w:val="24"/>
        </w:rPr>
        <w:t xml:space="preserve">Corporate </w:t>
      </w:r>
      <w:r w:rsidR="00AF23DD" w:rsidRPr="00EB1E2C">
        <w:rPr>
          <w:rFonts w:ascii="Arial" w:hAnsi="Arial" w:cs="Arial"/>
          <w:sz w:val="24"/>
          <w:szCs w:val="24"/>
        </w:rPr>
        <w:t xml:space="preserve">Director </w:t>
      </w:r>
      <w:r w:rsidR="00EB1E2C">
        <w:rPr>
          <w:rFonts w:ascii="Arial" w:hAnsi="Arial" w:cs="Arial"/>
          <w:sz w:val="24"/>
          <w:szCs w:val="24"/>
        </w:rPr>
        <w:t xml:space="preserve">of </w:t>
      </w:r>
      <w:r w:rsidR="00AF23DD" w:rsidRPr="00EB1E2C">
        <w:rPr>
          <w:rFonts w:ascii="Arial" w:hAnsi="Arial" w:cs="Arial"/>
          <w:sz w:val="24"/>
          <w:szCs w:val="24"/>
        </w:rPr>
        <w:t>Children’s Services</w:t>
      </w:r>
      <w:r w:rsidR="00EB1E2C">
        <w:rPr>
          <w:rFonts w:ascii="Arial" w:hAnsi="Arial" w:cs="Arial"/>
          <w:sz w:val="24"/>
          <w:szCs w:val="24"/>
        </w:rPr>
        <w:t xml:space="preserve"> w</w:t>
      </w:r>
      <w:r w:rsidR="0055457B">
        <w:rPr>
          <w:rFonts w:ascii="Arial" w:hAnsi="Arial" w:cs="Arial"/>
          <w:sz w:val="24"/>
          <w:szCs w:val="24"/>
        </w:rPr>
        <w:t>h</w:t>
      </w:r>
      <w:r w:rsidR="00EB1E2C">
        <w:rPr>
          <w:rFonts w:ascii="Arial" w:hAnsi="Arial" w:cs="Arial"/>
          <w:sz w:val="24"/>
          <w:szCs w:val="24"/>
        </w:rPr>
        <w:t>ere internal resources are not available</w:t>
      </w:r>
      <w:r w:rsidR="00444D56">
        <w:rPr>
          <w:rFonts w:ascii="Arial" w:hAnsi="Arial" w:cs="Arial"/>
          <w:sz w:val="24"/>
          <w:szCs w:val="24"/>
        </w:rPr>
        <w:t>,</w:t>
      </w:r>
      <w:r w:rsidR="00EB1E2C">
        <w:rPr>
          <w:rFonts w:ascii="Arial" w:hAnsi="Arial" w:cs="Arial"/>
          <w:sz w:val="24"/>
          <w:szCs w:val="24"/>
        </w:rPr>
        <w:t xml:space="preserve"> or a more in</w:t>
      </w:r>
      <w:r w:rsidR="00444D56">
        <w:rPr>
          <w:rFonts w:ascii="Arial" w:hAnsi="Arial" w:cs="Arial"/>
          <w:sz w:val="24"/>
          <w:szCs w:val="24"/>
        </w:rPr>
        <w:t>dependent perspective is needed</w:t>
      </w:r>
      <w:r w:rsidR="000E7FAE" w:rsidRPr="00EB1E2C">
        <w:rPr>
          <w:rFonts w:ascii="Arial" w:hAnsi="Arial" w:cs="Arial"/>
          <w:sz w:val="24"/>
          <w:szCs w:val="24"/>
        </w:rPr>
        <w:t>.</w:t>
      </w:r>
    </w:p>
    <w:p w:rsidR="001C3822" w:rsidRPr="0055704C" w:rsidRDefault="0055704C" w:rsidP="00452703">
      <w:pPr>
        <w:jc w:val="both"/>
        <w:rPr>
          <w:rFonts w:ascii="Arial" w:hAnsi="Arial" w:cs="Arial"/>
          <w:b/>
          <w:sz w:val="24"/>
          <w:szCs w:val="24"/>
        </w:rPr>
      </w:pPr>
      <w:r w:rsidRPr="0055704C">
        <w:rPr>
          <w:rFonts w:ascii="Arial" w:hAnsi="Arial" w:cs="Arial"/>
          <w:b/>
          <w:sz w:val="24"/>
          <w:szCs w:val="24"/>
        </w:rPr>
        <w:t>Audit Tools</w:t>
      </w:r>
    </w:p>
    <w:p w:rsidR="001567BD" w:rsidRDefault="0055704C" w:rsidP="00452703">
      <w:pPr>
        <w:jc w:val="both"/>
        <w:rPr>
          <w:rFonts w:ascii="Arial" w:hAnsi="Arial" w:cs="Arial"/>
          <w:sz w:val="24"/>
          <w:szCs w:val="24"/>
        </w:rPr>
      </w:pPr>
      <w:r>
        <w:rPr>
          <w:rFonts w:ascii="Arial" w:hAnsi="Arial" w:cs="Arial"/>
          <w:sz w:val="24"/>
          <w:szCs w:val="24"/>
        </w:rPr>
        <w:t>A range of audit tools and templates have been</w:t>
      </w:r>
      <w:r w:rsidR="00E82AAB">
        <w:rPr>
          <w:rFonts w:ascii="Arial" w:hAnsi="Arial" w:cs="Arial"/>
          <w:sz w:val="24"/>
          <w:szCs w:val="24"/>
        </w:rPr>
        <w:t>/are</w:t>
      </w:r>
      <w:r>
        <w:rPr>
          <w:rFonts w:ascii="Arial" w:hAnsi="Arial" w:cs="Arial"/>
          <w:sz w:val="24"/>
          <w:szCs w:val="24"/>
        </w:rPr>
        <w:t xml:space="preserve"> developed in order to support our audit activity, including those for specific service </w:t>
      </w:r>
      <w:r w:rsidR="00A255E2">
        <w:rPr>
          <w:rFonts w:ascii="Arial" w:hAnsi="Arial" w:cs="Arial"/>
          <w:sz w:val="24"/>
          <w:szCs w:val="24"/>
        </w:rPr>
        <w:t>areas to</w:t>
      </w:r>
      <w:r w:rsidR="000E0CA8">
        <w:rPr>
          <w:rFonts w:ascii="Arial" w:hAnsi="Arial" w:cs="Arial"/>
          <w:sz w:val="24"/>
          <w:szCs w:val="24"/>
        </w:rPr>
        <w:t xml:space="preserve"> answer curious questions</w:t>
      </w:r>
      <w:r w:rsidR="0055457B">
        <w:rPr>
          <w:rFonts w:ascii="Arial" w:hAnsi="Arial" w:cs="Arial"/>
          <w:sz w:val="24"/>
          <w:szCs w:val="24"/>
        </w:rPr>
        <w:t>,</w:t>
      </w:r>
      <w:r w:rsidR="000E0CA8">
        <w:rPr>
          <w:rFonts w:ascii="Arial" w:hAnsi="Arial" w:cs="Arial"/>
          <w:sz w:val="24"/>
          <w:szCs w:val="24"/>
        </w:rPr>
        <w:t xml:space="preserve"> </w:t>
      </w:r>
      <w:r>
        <w:rPr>
          <w:rFonts w:ascii="Arial" w:hAnsi="Arial" w:cs="Arial"/>
          <w:sz w:val="24"/>
          <w:szCs w:val="24"/>
        </w:rPr>
        <w:t>Key Lines of Enquiry, or quality assurance activity linked to improvement plans. The Quality Assurance Manager support</w:t>
      </w:r>
      <w:r w:rsidR="00D3258D">
        <w:rPr>
          <w:rFonts w:ascii="Arial" w:hAnsi="Arial" w:cs="Arial"/>
          <w:sz w:val="24"/>
          <w:szCs w:val="24"/>
        </w:rPr>
        <w:t>s</w:t>
      </w:r>
      <w:r>
        <w:rPr>
          <w:rFonts w:ascii="Arial" w:hAnsi="Arial" w:cs="Arial"/>
          <w:sz w:val="24"/>
          <w:szCs w:val="24"/>
        </w:rPr>
        <w:t xml:space="preserve"> the development of new audit tools, as required</w:t>
      </w:r>
      <w:r w:rsidR="0055457B">
        <w:rPr>
          <w:rFonts w:ascii="Arial" w:hAnsi="Arial" w:cs="Arial"/>
          <w:sz w:val="24"/>
          <w:szCs w:val="24"/>
        </w:rPr>
        <w:t>,</w:t>
      </w:r>
      <w:r w:rsidR="001C5DA0">
        <w:rPr>
          <w:rFonts w:ascii="Arial" w:hAnsi="Arial" w:cs="Arial"/>
          <w:sz w:val="24"/>
          <w:szCs w:val="24"/>
        </w:rPr>
        <w:t xml:space="preserve"> working closely with service</w:t>
      </w:r>
      <w:r w:rsidR="0055457B">
        <w:rPr>
          <w:rFonts w:ascii="Arial" w:hAnsi="Arial" w:cs="Arial"/>
          <w:sz w:val="24"/>
          <w:szCs w:val="24"/>
        </w:rPr>
        <w:t>-</w:t>
      </w:r>
      <w:r w:rsidR="001C5DA0">
        <w:rPr>
          <w:rFonts w:ascii="Arial" w:hAnsi="Arial" w:cs="Arial"/>
          <w:sz w:val="24"/>
          <w:szCs w:val="24"/>
        </w:rPr>
        <w:t>wide teams to focus on practice linked to their standards, regulations and practice</w:t>
      </w:r>
      <w:r w:rsidR="0055457B">
        <w:rPr>
          <w:rFonts w:ascii="Arial" w:hAnsi="Arial" w:cs="Arial"/>
          <w:sz w:val="24"/>
          <w:szCs w:val="24"/>
        </w:rPr>
        <w:t>.</w:t>
      </w:r>
    </w:p>
    <w:p w:rsidR="0009123F" w:rsidRDefault="00F67FBD" w:rsidP="00411C9E">
      <w:pPr>
        <w:jc w:val="both"/>
        <w:rPr>
          <w:rFonts w:ascii="Arial" w:hAnsi="Arial" w:cs="Arial"/>
          <w:b/>
          <w:sz w:val="24"/>
          <w:szCs w:val="24"/>
        </w:rPr>
      </w:pPr>
      <w:r>
        <w:rPr>
          <w:rFonts w:ascii="Arial" w:hAnsi="Arial" w:cs="Arial"/>
          <w:b/>
          <w:sz w:val="24"/>
          <w:szCs w:val="24"/>
        </w:rPr>
        <w:t>S</w:t>
      </w:r>
      <w:r w:rsidR="0009123F">
        <w:rPr>
          <w:rFonts w:ascii="Arial" w:hAnsi="Arial" w:cs="Arial"/>
          <w:b/>
          <w:sz w:val="24"/>
          <w:szCs w:val="24"/>
        </w:rPr>
        <w:t xml:space="preserve">taff </w:t>
      </w:r>
      <w:r w:rsidR="0009123F" w:rsidRPr="00411C9E">
        <w:rPr>
          <w:rFonts w:ascii="Arial" w:hAnsi="Arial" w:cs="Arial"/>
          <w:b/>
          <w:sz w:val="24"/>
          <w:szCs w:val="24"/>
        </w:rPr>
        <w:t>roles and responsibilities</w:t>
      </w:r>
      <w:r>
        <w:rPr>
          <w:rFonts w:ascii="Arial" w:hAnsi="Arial" w:cs="Arial"/>
          <w:b/>
          <w:sz w:val="24"/>
          <w:szCs w:val="24"/>
        </w:rPr>
        <w:t xml:space="preserve"> in Performance Improvement and Quality Assurance</w:t>
      </w:r>
      <w:r w:rsidR="0009123F" w:rsidRPr="00411C9E">
        <w:rPr>
          <w:rFonts w:ascii="Arial" w:hAnsi="Arial" w:cs="Arial"/>
          <w:b/>
          <w:sz w:val="24"/>
          <w:szCs w:val="24"/>
        </w:rPr>
        <w:t xml:space="preserve"> </w:t>
      </w:r>
    </w:p>
    <w:p w:rsidR="0009123F" w:rsidRDefault="0009123F" w:rsidP="00411C9E">
      <w:pPr>
        <w:jc w:val="both"/>
        <w:rPr>
          <w:rFonts w:ascii="Arial" w:hAnsi="Arial" w:cs="Arial"/>
          <w:b/>
          <w:sz w:val="24"/>
          <w:szCs w:val="24"/>
        </w:rPr>
      </w:pPr>
      <w:r w:rsidRPr="0009123F">
        <w:rPr>
          <w:rFonts w:ascii="Arial" w:hAnsi="Arial" w:cs="Arial"/>
          <w:b/>
          <w:sz w:val="24"/>
          <w:szCs w:val="24"/>
        </w:rPr>
        <w:t>Senior Manager</w:t>
      </w:r>
      <w:r w:rsidR="000E0CA8">
        <w:rPr>
          <w:rFonts w:ascii="Arial" w:hAnsi="Arial" w:cs="Arial"/>
          <w:b/>
          <w:sz w:val="24"/>
          <w:szCs w:val="24"/>
        </w:rPr>
        <w:t>s</w:t>
      </w:r>
    </w:p>
    <w:p w:rsidR="0055457B" w:rsidRPr="00186476" w:rsidRDefault="00156F87" w:rsidP="00F507A9">
      <w:pPr>
        <w:pStyle w:val="ListParagraph"/>
        <w:numPr>
          <w:ilvl w:val="0"/>
          <w:numId w:val="34"/>
        </w:numPr>
        <w:jc w:val="both"/>
        <w:rPr>
          <w:rFonts w:ascii="Arial" w:hAnsi="Arial" w:cs="Arial"/>
          <w:sz w:val="24"/>
          <w:szCs w:val="24"/>
        </w:rPr>
      </w:pPr>
      <w:r w:rsidRPr="00186476">
        <w:rPr>
          <w:rFonts w:ascii="Arial" w:hAnsi="Arial" w:cs="Arial"/>
          <w:sz w:val="24"/>
          <w:szCs w:val="24"/>
        </w:rPr>
        <w:t>P</w:t>
      </w:r>
      <w:r w:rsidR="000133F0" w:rsidRPr="00186476">
        <w:rPr>
          <w:rFonts w:ascii="Arial" w:hAnsi="Arial" w:cs="Arial"/>
          <w:sz w:val="24"/>
          <w:szCs w:val="24"/>
        </w:rPr>
        <w:t xml:space="preserve">romote the </w:t>
      </w:r>
      <w:r w:rsidR="000829E7" w:rsidRPr="00186476">
        <w:rPr>
          <w:rFonts w:ascii="Arial" w:hAnsi="Arial" w:cs="Arial"/>
          <w:sz w:val="24"/>
          <w:szCs w:val="24"/>
        </w:rPr>
        <w:t>Q</w:t>
      </w:r>
      <w:r w:rsidR="000133F0" w:rsidRPr="00186476">
        <w:rPr>
          <w:rFonts w:ascii="Arial" w:hAnsi="Arial" w:cs="Arial"/>
          <w:sz w:val="24"/>
          <w:szCs w:val="24"/>
        </w:rPr>
        <w:t xml:space="preserve">uality </w:t>
      </w:r>
      <w:r w:rsidR="000829E7" w:rsidRPr="00186476">
        <w:rPr>
          <w:rFonts w:ascii="Arial" w:hAnsi="Arial" w:cs="Arial"/>
          <w:sz w:val="24"/>
          <w:szCs w:val="24"/>
        </w:rPr>
        <w:t>A</w:t>
      </w:r>
      <w:r w:rsidR="000133F0" w:rsidRPr="00186476">
        <w:rPr>
          <w:rFonts w:ascii="Arial" w:hAnsi="Arial" w:cs="Arial"/>
          <w:sz w:val="24"/>
          <w:szCs w:val="24"/>
        </w:rPr>
        <w:t>ssurance Framework across their teams so it is clearly understood and develop quality assurance activities that identify strengths and gaps in their service</w:t>
      </w:r>
      <w:r w:rsidR="0055457B" w:rsidRPr="00186476">
        <w:rPr>
          <w:rFonts w:ascii="Arial" w:hAnsi="Arial" w:cs="Arial"/>
          <w:sz w:val="24"/>
          <w:szCs w:val="24"/>
        </w:rPr>
        <w:t>.</w:t>
      </w:r>
    </w:p>
    <w:p w:rsidR="000E0CA8" w:rsidRPr="00411C9E" w:rsidRDefault="00156F87" w:rsidP="00411C9E">
      <w:pPr>
        <w:pStyle w:val="ListParagraph"/>
        <w:numPr>
          <w:ilvl w:val="0"/>
          <w:numId w:val="34"/>
        </w:numPr>
        <w:jc w:val="both"/>
        <w:rPr>
          <w:rFonts w:ascii="Arial" w:hAnsi="Arial" w:cs="Arial"/>
          <w:sz w:val="24"/>
          <w:szCs w:val="24"/>
        </w:rPr>
      </w:pPr>
      <w:r>
        <w:rPr>
          <w:rFonts w:ascii="Arial" w:hAnsi="Arial" w:cs="Arial"/>
          <w:sz w:val="24"/>
          <w:szCs w:val="24"/>
        </w:rPr>
        <w:t>Are i</w:t>
      </w:r>
      <w:r w:rsidR="000E0CA8" w:rsidRPr="00411C9E">
        <w:rPr>
          <w:rFonts w:ascii="Arial" w:hAnsi="Arial" w:cs="Arial"/>
          <w:sz w:val="24"/>
          <w:szCs w:val="24"/>
        </w:rPr>
        <w:t>nvolved in the auditi</w:t>
      </w:r>
      <w:r w:rsidR="004332BB" w:rsidRPr="00411C9E">
        <w:rPr>
          <w:rFonts w:ascii="Arial" w:hAnsi="Arial" w:cs="Arial"/>
          <w:sz w:val="24"/>
          <w:szCs w:val="24"/>
        </w:rPr>
        <w:t>ng process as moderators, to appreciate</w:t>
      </w:r>
      <w:r w:rsidR="000E0CA8" w:rsidRPr="00411C9E">
        <w:rPr>
          <w:rFonts w:ascii="Arial" w:hAnsi="Arial" w:cs="Arial"/>
          <w:sz w:val="24"/>
          <w:szCs w:val="24"/>
        </w:rPr>
        <w:t xml:space="preserve"> the quality of practice across children’s services</w:t>
      </w:r>
      <w:r w:rsidR="0055457B">
        <w:rPr>
          <w:rFonts w:ascii="Arial" w:hAnsi="Arial" w:cs="Arial"/>
          <w:sz w:val="24"/>
          <w:szCs w:val="24"/>
        </w:rPr>
        <w:t>.</w:t>
      </w:r>
    </w:p>
    <w:p w:rsidR="0055457B" w:rsidRPr="00186476" w:rsidRDefault="004332BB" w:rsidP="00F507A9">
      <w:pPr>
        <w:pStyle w:val="ListParagraph"/>
        <w:numPr>
          <w:ilvl w:val="0"/>
          <w:numId w:val="34"/>
        </w:numPr>
        <w:jc w:val="both"/>
        <w:rPr>
          <w:rFonts w:ascii="Arial" w:hAnsi="Arial" w:cs="Arial"/>
          <w:sz w:val="24"/>
          <w:szCs w:val="24"/>
        </w:rPr>
      </w:pPr>
      <w:r w:rsidRPr="00186476">
        <w:rPr>
          <w:rFonts w:ascii="Arial" w:hAnsi="Arial" w:cs="Arial"/>
          <w:sz w:val="24"/>
          <w:szCs w:val="24"/>
        </w:rPr>
        <w:t>Have oversight of auditing outcomes to drive best practice in their teams</w:t>
      </w:r>
      <w:r w:rsidR="000133F0" w:rsidRPr="00186476">
        <w:rPr>
          <w:rFonts w:ascii="Arial" w:hAnsi="Arial" w:cs="Arial"/>
          <w:sz w:val="24"/>
          <w:szCs w:val="24"/>
        </w:rPr>
        <w:t>, ensuring any recommendations and actions for improvement are prioritised and the closing the loop activities embedded.</w:t>
      </w:r>
    </w:p>
    <w:p w:rsidR="000E0CA8" w:rsidRDefault="004332BB" w:rsidP="00411C9E">
      <w:pPr>
        <w:pStyle w:val="ListParagraph"/>
        <w:numPr>
          <w:ilvl w:val="0"/>
          <w:numId w:val="34"/>
        </w:numPr>
        <w:jc w:val="both"/>
        <w:rPr>
          <w:rFonts w:ascii="Arial" w:hAnsi="Arial" w:cs="Arial"/>
          <w:sz w:val="24"/>
          <w:szCs w:val="24"/>
        </w:rPr>
      </w:pPr>
      <w:r w:rsidRPr="00411C9E">
        <w:rPr>
          <w:rFonts w:ascii="Arial" w:hAnsi="Arial" w:cs="Arial"/>
          <w:sz w:val="24"/>
          <w:szCs w:val="24"/>
        </w:rPr>
        <w:t>Evidence, promote and cascade best practice in their teams so that there is a growing understanding of what works well</w:t>
      </w:r>
      <w:r w:rsidR="000829E7">
        <w:rPr>
          <w:rFonts w:ascii="Arial" w:hAnsi="Arial" w:cs="Arial"/>
          <w:sz w:val="24"/>
          <w:szCs w:val="24"/>
        </w:rPr>
        <w:t>.</w:t>
      </w:r>
    </w:p>
    <w:p w:rsidR="0055457B" w:rsidRPr="00411C9E" w:rsidRDefault="0055457B" w:rsidP="006879B1">
      <w:pPr>
        <w:pStyle w:val="ListParagraph"/>
        <w:jc w:val="both"/>
        <w:rPr>
          <w:rFonts w:ascii="Arial" w:hAnsi="Arial" w:cs="Arial"/>
          <w:sz w:val="24"/>
          <w:szCs w:val="24"/>
        </w:rPr>
      </w:pPr>
    </w:p>
    <w:p w:rsidR="0055457B" w:rsidRPr="00186476" w:rsidRDefault="004332BB" w:rsidP="00F507A9">
      <w:pPr>
        <w:pStyle w:val="ListParagraph"/>
        <w:numPr>
          <w:ilvl w:val="0"/>
          <w:numId w:val="34"/>
        </w:numPr>
        <w:jc w:val="both"/>
        <w:rPr>
          <w:rFonts w:ascii="Arial" w:hAnsi="Arial" w:cs="Arial"/>
          <w:sz w:val="24"/>
          <w:szCs w:val="24"/>
        </w:rPr>
      </w:pPr>
      <w:r w:rsidRPr="00186476">
        <w:rPr>
          <w:rFonts w:ascii="Arial" w:hAnsi="Arial" w:cs="Arial"/>
          <w:sz w:val="24"/>
          <w:szCs w:val="24"/>
        </w:rPr>
        <w:t>Share effectively and timely the identified areas of improvement as early as possible and put in place remedies</w:t>
      </w:r>
      <w:r w:rsidR="000829E7" w:rsidRPr="00186476">
        <w:rPr>
          <w:rFonts w:ascii="Arial" w:hAnsi="Arial" w:cs="Arial"/>
          <w:sz w:val="24"/>
          <w:szCs w:val="24"/>
        </w:rPr>
        <w:t>.</w:t>
      </w:r>
    </w:p>
    <w:p w:rsidR="004332BB" w:rsidRPr="00411C9E" w:rsidRDefault="00156F87" w:rsidP="00411C9E">
      <w:pPr>
        <w:pStyle w:val="ListParagraph"/>
        <w:numPr>
          <w:ilvl w:val="0"/>
          <w:numId w:val="34"/>
        </w:numPr>
        <w:jc w:val="both"/>
        <w:rPr>
          <w:rFonts w:ascii="Arial" w:hAnsi="Arial" w:cs="Arial"/>
          <w:sz w:val="24"/>
          <w:szCs w:val="24"/>
        </w:rPr>
      </w:pPr>
      <w:r>
        <w:rPr>
          <w:rFonts w:ascii="Arial" w:hAnsi="Arial" w:cs="Arial"/>
          <w:sz w:val="24"/>
          <w:szCs w:val="24"/>
        </w:rPr>
        <w:t>Are</w:t>
      </w:r>
      <w:r w:rsidR="004332BB" w:rsidRPr="00411C9E">
        <w:rPr>
          <w:rFonts w:ascii="Arial" w:hAnsi="Arial" w:cs="Arial"/>
          <w:sz w:val="24"/>
          <w:szCs w:val="24"/>
        </w:rPr>
        <w:t xml:space="preserve"> ambitious about the quality improvement agenda and use it to build a clear picture of current practice, so we know what </w:t>
      </w:r>
      <w:r w:rsidR="00DF0150" w:rsidRPr="00411C9E">
        <w:rPr>
          <w:rFonts w:ascii="Arial" w:hAnsi="Arial" w:cs="Arial"/>
          <w:sz w:val="24"/>
          <w:szCs w:val="24"/>
        </w:rPr>
        <w:t>skills we need</w:t>
      </w:r>
      <w:r w:rsidR="001237BA">
        <w:rPr>
          <w:rFonts w:ascii="Arial" w:hAnsi="Arial" w:cs="Arial"/>
          <w:sz w:val="24"/>
          <w:szCs w:val="24"/>
        </w:rPr>
        <w:t xml:space="preserve"> -</w:t>
      </w:r>
      <w:r w:rsidR="004332BB" w:rsidRPr="00411C9E">
        <w:rPr>
          <w:rFonts w:ascii="Arial" w:hAnsi="Arial" w:cs="Arial"/>
          <w:sz w:val="24"/>
          <w:szCs w:val="24"/>
        </w:rPr>
        <w:t xml:space="preserve"> to be even better. </w:t>
      </w:r>
    </w:p>
    <w:p w:rsidR="00DF0150" w:rsidRDefault="00DF0150" w:rsidP="00411C9E">
      <w:pPr>
        <w:pStyle w:val="ListParagraph"/>
        <w:numPr>
          <w:ilvl w:val="0"/>
          <w:numId w:val="34"/>
        </w:numPr>
        <w:jc w:val="both"/>
        <w:rPr>
          <w:rFonts w:ascii="Arial" w:hAnsi="Arial" w:cs="Arial"/>
          <w:sz w:val="24"/>
          <w:szCs w:val="24"/>
        </w:rPr>
      </w:pPr>
      <w:r w:rsidRPr="00411C9E">
        <w:rPr>
          <w:rFonts w:ascii="Arial" w:hAnsi="Arial" w:cs="Arial"/>
          <w:sz w:val="24"/>
          <w:szCs w:val="24"/>
        </w:rPr>
        <w:t>Disseminate, celebrate and share best practice</w:t>
      </w:r>
      <w:r w:rsidR="000829E7">
        <w:rPr>
          <w:rFonts w:ascii="Arial" w:hAnsi="Arial" w:cs="Arial"/>
          <w:sz w:val="24"/>
          <w:szCs w:val="24"/>
        </w:rPr>
        <w:t>.</w:t>
      </w:r>
    </w:p>
    <w:p w:rsidR="000133F0" w:rsidRPr="00411C9E" w:rsidRDefault="000133F0" w:rsidP="00411C9E">
      <w:pPr>
        <w:pStyle w:val="ListParagraph"/>
        <w:numPr>
          <w:ilvl w:val="0"/>
          <w:numId w:val="34"/>
        </w:numPr>
        <w:jc w:val="both"/>
        <w:rPr>
          <w:rFonts w:ascii="Arial" w:hAnsi="Arial" w:cs="Arial"/>
          <w:sz w:val="24"/>
          <w:szCs w:val="24"/>
        </w:rPr>
      </w:pPr>
      <w:r>
        <w:rPr>
          <w:rFonts w:ascii="Arial" w:hAnsi="Arial" w:cs="Arial"/>
          <w:sz w:val="24"/>
          <w:szCs w:val="24"/>
        </w:rPr>
        <w:t>Identify, analyse and understand their service, to continuously improve practice</w:t>
      </w:r>
      <w:r w:rsidR="001237BA">
        <w:rPr>
          <w:rFonts w:ascii="Arial" w:hAnsi="Arial" w:cs="Arial"/>
          <w:sz w:val="24"/>
          <w:szCs w:val="24"/>
        </w:rPr>
        <w:t>.</w:t>
      </w:r>
    </w:p>
    <w:p w:rsidR="00DF0150" w:rsidRDefault="00DF0150" w:rsidP="00411C9E">
      <w:pPr>
        <w:pStyle w:val="ListParagraph"/>
        <w:numPr>
          <w:ilvl w:val="0"/>
          <w:numId w:val="34"/>
        </w:numPr>
        <w:jc w:val="both"/>
        <w:rPr>
          <w:rFonts w:ascii="Arial" w:hAnsi="Arial" w:cs="Arial"/>
          <w:sz w:val="24"/>
          <w:szCs w:val="24"/>
        </w:rPr>
      </w:pPr>
      <w:r w:rsidRPr="00411C9E">
        <w:rPr>
          <w:rFonts w:ascii="Arial" w:hAnsi="Arial" w:cs="Arial"/>
          <w:sz w:val="24"/>
          <w:szCs w:val="24"/>
        </w:rPr>
        <w:t>Be part of maintaining a culture of high support</w:t>
      </w:r>
      <w:r w:rsidR="001237BA">
        <w:rPr>
          <w:rFonts w:ascii="Arial" w:hAnsi="Arial" w:cs="Arial"/>
          <w:sz w:val="24"/>
          <w:szCs w:val="24"/>
        </w:rPr>
        <w:t>/</w:t>
      </w:r>
      <w:r w:rsidRPr="00411C9E">
        <w:rPr>
          <w:rFonts w:ascii="Arial" w:hAnsi="Arial" w:cs="Arial"/>
          <w:sz w:val="24"/>
          <w:szCs w:val="24"/>
        </w:rPr>
        <w:t xml:space="preserve">high challenge </w:t>
      </w:r>
      <w:r w:rsidR="001237BA">
        <w:rPr>
          <w:rFonts w:ascii="Arial" w:hAnsi="Arial" w:cs="Arial"/>
          <w:sz w:val="24"/>
          <w:szCs w:val="24"/>
        </w:rPr>
        <w:t>which</w:t>
      </w:r>
      <w:r w:rsidRPr="00411C9E">
        <w:rPr>
          <w:rFonts w:ascii="Arial" w:hAnsi="Arial" w:cs="Arial"/>
          <w:sz w:val="24"/>
          <w:szCs w:val="24"/>
        </w:rPr>
        <w:t xml:space="preserve"> confirms the expectation that </w:t>
      </w:r>
      <w:r w:rsidR="000829E7" w:rsidRPr="00411C9E">
        <w:rPr>
          <w:rFonts w:ascii="Arial" w:hAnsi="Arial" w:cs="Arial"/>
          <w:sz w:val="24"/>
          <w:szCs w:val="24"/>
        </w:rPr>
        <w:t>high-quality</w:t>
      </w:r>
      <w:r w:rsidRPr="00411C9E">
        <w:rPr>
          <w:rFonts w:ascii="Arial" w:hAnsi="Arial" w:cs="Arial"/>
          <w:sz w:val="24"/>
          <w:szCs w:val="24"/>
        </w:rPr>
        <w:t xml:space="preserve"> </w:t>
      </w:r>
      <w:r w:rsidR="00A255E2" w:rsidRPr="00411C9E">
        <w:rPr>
          <w:rFonts w:ascii="Arial" w:hAnsi="Arial" w:cs="Arial"/>
          <w:sz w:val="24"/>
          <w:szCs w:val="24"/>
        </w:rPr>
        <w:t>practice</w:t>
      </w:r>
      <w:r w:rsidR="00A255E2">
        <w:rPr>
          <w:rFonts w:ascii="Arial" w:hAnsi="Arial" w:cs="Arial"/>
          <w:sz w:val="24"/>
          <w:szCs w:val="24"/>
        </w:rPr>
        <w:t xml:space="preserve"> is</w:t>
      </w:r>
      <w:r w:rsidRPr="00411C9E">
        <w:rPr>
          <w:rFonts w:ascii="Arial" w:hAnsi="Arial" w:cs="Arial"/>
          <w:sz w:val="24"/>
          <w:szCs w:val="24"/>
        </w:rPr>
        <w:t xml:space="preserve"> standard</w:t>
      </w:r>
      <w:r w:rsidR="001237BA">
        <w:rPr>
          <w:rFonts w:ascii="Arial" w:hAnsi="Arial" w:cs="Arial"/>
          <w:sz w:val="24"/>
          <w:szCs w:val="24"/>
        </w:rPr>
        <w:t>ised</w:t>
      </w:r>
      <w:r w:rsidRPr="00411C9E">
        <w:rPr>
          <w:rFonts w:ascii="Arial" w:hAnsi="Arial" w:cs="Arial"/>
          <w:sz w:val="24"/>
          <w:szCs w:val="24"/>
        </w:rPr>
        <w:t>.</w:t>
      </w:r>
    </w:p>
    <w:p w:rsidR="00042D1F" w:rsidRDefault="00042D1F" w:rsidP="00411C9E">
      <w:pPr>
        <w:pStyle w:val="ListParagraph"/>
        <w:numPr>
          <w:ilvl w:val="0"/>
          <w:numId w:val="34"/>
        </w:numPr>
        <w:jc w:val="both"/>
        <w:rPr>
          <w:rFonts w:ascii="Arial" w:hAnsi="Arial" w:cs="Arial"/>
          <w:sz w:val="24"/>
          <w:szCs w:val="24"/>
        </w:rPr>
      </w:pPr>
      <w:r>
        <w:rPr>
          <w:rFonts w:ascii="Arial" w:hAnsi="Arial" w:cs="Arial"/>
          <w:sz w:val="24"/>
          <w:szCs w:val="24"/>
        </w:rPr>
        <w:t>Ensure their service specific development plans include key messages from the Closing the Loop process, so that learning and development play a crucial role in progressing practice</w:t>
      </w:r>
      <w:r w:rsidR="001237BA">
        <w:rPr>
          <w:rFonts w:ascii="Arial" w:hAnsi="Arial" w:cs="Arial"/>
          <w:sz w:val="24"/>
          <w:szCs w:val="24"/>
        </w:rPr>
        <w:t>.</w:t>
      </w:r>
    </w:p>
    <w:p w:rsidR="00450BE0" w:rsidRPr="00411C9E" w:rsidRDefault="00156F87" w:rsidP="00411C9E">
      <w:pPr>
        <w:pStyle w:val="ListParagraph"/>
        <w:numPr>
          <w:ilvl w:val="0"/>
          <w:numId w:val="34"/>
        </w:numPr>
        <w:jc w:val="both"/>
        <w:rPr>
          <w:rFonts w:ascii="Arial" w:hAnsi="Arial" w:cs="Arial"/>
          <w:sz w:val="24"/>
          <w:szCs w:val="24"/>
        </w:rPr>
      </w:pPr>
      <w:r>
        <w:rPr>
          <w:rFonts w:ascii="Arial" w:hAnsi="Arial" w:cs="Arial"/>
          <w:sz w:val="24"/>
          <w:szCs w:val="24"/>
        </w:rPr>
        <w:t xml:space="preserve"> </w:t>
      </w:r>
      <w:r w:rsidR="001237BA">
        <w:rPr>
          <w:rFonts w:ascii="Arial" w:hAnsi="Arial" w:cs="Arial"/>
          <w:sz w:val="24"/>
          <w:szCs w:val="24"/>
        </w:rPr>
        <w:t>Ensure that m</w:t>
      </w:r>
      <w:r w:rsidR="00450BE0">
        <w:rPr>
          <w:rFonts w:ascii="Arial" w:hAnsi="Arial" w:cs="Arial"/>
          <w:sz w:val="24"/>
          <w:szCs w:val="24"/>
        </w:rPr>
        <w:t>ember</w:t>
      </w:r>
      <w:r w:rsidR="000829E7">
        <w:rPr>
          <w:rFonts w:ascii="Arial" w:hAnsi="Arial" w:cs="Arial"/>
          <w:sz w:val="24"/>
          <w:szCs w:val="24"/>
        </w:rPr>
        <w:t>s</w:t>
      </w:r>
      <w:r w:rsidR="00450BE0">
        <w:rPr>
          <w:rFonts w:ascii="Arial" w:hAnsi="Arial" w:cs="Arial"/>
          <w:sz w:val="24"/>
          <w:szCs w:val="24"/>
        </w:rPr>
        <w:t xml:space="preserve"> of the Quality Assurance Panel</w:t>
      </w:r>
      <w:r>
        <w:rPr>
          <w:rFonts w:ascii="Arial" w:hAnsi="Arial" w:cs="Arial"/>
          <w:sz w:val="24"/>
          <w:szCs w:val="24"/>
        </w:rPr>
        <w:t xml:space="preserve"> </w:t>
      </w:r>
      <w:r w:rsidR="001237BA">
        <w:rPr>
          <w:rFonts w:ascii="Arial" w:hAnsi="Arial" w:cs="Arial"/>
          <w:sz w:val="24"/>
          <w:szCs w:val="24"/>
        </w:rPr>
        <w:t xml:space="preserve">are </w:t>
      </w:r>
      <w:r>
        <w:rPr>
          <w:rFonts w:ascii="Arial" w:hAnsi="Arial" w:cs="Arial"/>
          <w:sz w:val="24"/>
          <w:szCs w:val="24"/>
        </w:rPr>
        <w:t>actively involved in discussing the consistency and quality of practice</w:t>
      </w:r>
      <w:r w:rsidR="001237BA">
        <w:rPr>
          <w:rFonts w:ascii="Arial" w:hAnsi="Arial" w:cs="Arial"/>
          <w:sz w:val="24"/>
          <w:szCs w:val="24"/>
        </w:rPr>
        <w:t>.</w:t>
      </w:r>
    </w:p>
    <w:p w:rsidR="00840EC3" w:rsidRDefault="00840EC3" w:rsidP="00411C9E">
      <w:pPr>
        <w:jc w:val="both"/>
        <w:rPr>
          <w:rFonts w:ascii="Arial" w:hAnsi="Arial" w:cs="Arial"/>
          <w:b/>
          <w:sz w:val="24"/>
          <w:szCs w:val="24"/>
        </w:rPr>
      </w:pPr>
      <w:r>
        <w:rPr>
          <w:rFonts w:ascii="Arial" w:hAnsi="Arial" w:cs="Arial"/>
          <w:b/>
          <w:sz w:val="24"/>
          <w:szCs w:val="24"/>
        </w:rPr>
        <w:t>IROs</w:t>
      </w:r>
    </w:p>
    <w:p w:rsidR="001237BA" w:rsidRPr="00186476" w:rsidRDefault="00156F87" w:rsidP="00F507A9">
      <w:pPr>
        <w:pStyle w:val="ListParagraph"/>
        <w:numPr>
          <w:ilvl w:val="0"/>
          <w:numId w:val="33"/>
        </w:numPr>
        <w:rPr>
          <w:rFonts w:ascii="Arial" w:hAnsi="Arial" w:cs="Arial"/>
          <w:sz w:val="24"/>
          <w:szCs w:val="24"/>
        </w:rPr>
      </w:pPr>
      <w:r w:rsidRPr="00186476">
        <w:rPr>
          <w:rFonts w:ascii="Arial" w:hAnsi="Arial" w:cs="Arial"/>
          <w:sz w:val="24"/>
          <w:szCs w:val="24"/>
        </w:rPr>
        <w:t>P</w:t>
      </w:r>
      <w:r w:rsidR="000133F0" w:rsidRPr="00186476">
        <w:rPr>
          <w:rFonts w:ascii="Arial" w:hAnsi="Arial" w:cs="Arial"/>
          <w:sz w:val="24"/>
          <w:szCs w:val="24"/>
        </w:rPr>
        <w:t xml:space="preserve">romote the </w:t>
      </w:r>
      <w:r w:rsidR="000829E7" w:rsidRPr="00186476">
        <w:rPr>
          <w:rFonts w:ascii="Arial" w:hAnsi="Arial" w:cs="Arial"/>
          <w:sz w:val="24"/>
          <w:szCs w:val="24"/>
        </w:rPr>
        <w:t>Q</w:t>
      </w:r>
      <w:r w:rsidR="000133F0" w:rsidRPr="00186476">
        <w:rPr>
          <w:rFonts w:ascii="Arial" w:hAnsi="Arial" w:cs="Arial"/>
          <w:sz w:val="24"/>
          <w:szCs w:val="24"/>
        </w:rPr>
        <w:t xml:space="preserve">uality </w:t>
      </w:r>
      <w:r w:rsidR="000829E7" w:rsidRPr="00186476">
        <w:rPr>
          <w:rFonts w:ascii="Arial" w:hAnsi="Arial" w:cs="Arial"/>
          <w:sz w:val="24"/>
          <w:szCs w:val="24"/>
        </w:rPr>
        <w:t>A</w:t>
      </w:r>
      <w:r w:rsidR="000133F0" w:rsidRPr="00186476">
        <w:rPr>
          <w:rFonts w:ascii="Arial" w:hAnsi="Arial" w:cs="Arial"/>
          <w:sz w:val="24"/>
          <w:szCs w:val="24"/>
        </w:rPr>
        <w:t>ssurance Framework so it is clearly understood and develop quality assurance activities that identify strengths and gaps in their service</w:t>
      </w:r>
      <w:r w:rsidR="000829E7" w:rsidRPr="00186476">
        <w:rPr>
          <w:rFonts w:ascii="Arial" w:hAnsi="Arial" w:cs="Arial"/>
          <w:sz w:val="24"/>
          <w:szCs w:val="24"/>
        </w:rPr>
        <w:t>.</w:t>
      </w:r>
    </w:p>
    <w:p w:rsidR="001237BA" w:rsidRPr="00186476" w:rsidRDefault="00156F87" w:rsidP="00F507A9">
      <w:pPr>
        <w:pStyle w:val="ListParagraph"/>
        <w:numPr>
          <w:ilvl w:val="0"/>
          <w:numId w:val="33"/>
        </w:numPr>
        <w:jc w:val="both"/>
        <w:rPr>
          <w:rFonts w:ascii="Arial" w:hAnsi="Arial" w:cs="Arial"/>
          <w:sz w:val="24"/>
          <w:szCs w:val="24"/>
        </w:rPr>
      </w:pPr>
      <w:r w:rsidRPr="00186476">
        <w:rPr>
          <w:rFonts w:ascii="Arial" w:hAnsi="Arial" w:cs="Arial"/>
          <w:sz w:val="24"/>
          <w:szCs w:val="24"/>
        </w:rPr>
        <w:t xml:space="preserve">Are </w:t>
      </w:r>
      <w:r w:rsidR="00840EC3" w:rsidRPr="00186476">
        <w:rPr>
          <w:rFonts w:ascii="Arial" w:hAnsi="Arial" w:cs="Arial"/>
          <w:sz w:val="24"/>
          <w:szCs w:val="24"/>
        </w:rPr>
        <w:t>involved in the auditing process as Moderators</w:t>
      </w:r>
      <w:r w:rsidR="000829E7" w:rsidRPr="00186476">
        <w:rPr>
          <w:rFonts w:ascii="Arial" w:hAnsi="Arial" w:cs="Arial"/>
          <w:sz w:val="24"/>
          <w:szCs w:val="24"/>
        </w:rPr>
        <w:t>.</w:t>
      </w:r>
    </w:p>
    <w:p w:rsidR="001237BA" w:rsidRPr="00186476" w:rsidRDefault="00156F87" w:rsidP="00F507A9">
      <w:pPr>
        <w:pStyle w:val="ListParagraph"/>
        <w:numPr>
          <w:ilvl w:val="0"/>
          <w:numId w:val="33"/>
        </w:numPr>
        <w:rPr>
          <w:rFonts w:ascii="Arial" w:hAnsi="Arial" w:cs="Arial"/>
          <w:sz w:val="24"/>
          <w:szCs w:val="24"/>
        </w:rPr>
      </w:pPr>
      <w:r w:rsidRPr="00186476">
        <w:rPr>
          <w:rFonts w:ascii="Arial" w:hAnsi="Arial" w:cs="Arial"/>
          <w:sz w:val="24"/>
          <w:szCs w:val="24"/>
        </w:rPr>
        <w:t>Are</w:t>
      </w:r>
      <w:r w:rsidR="000E0CA8" w:rsidRPr="00186476">
        <w:rPr>
          <w:rFonts w:ascii="Arial" w:hAnsi="Arial" w:cs="Arial"/>
          <w:sz w:val="24"/>
          <w:szCs w:val="24"/>
        </w:rPr>
        <w:t xml:space="preserve"> fair and transparent and assess the quality of the first audit and ensure the audit is robust in assessing current practice.</w:t>
      </w:r>
    </w:p>
    <w:p w:rsidR="001237BA" w:rsidRPr="00186476" w:rsidRDefault="000E0CA8" w:rsidP="00F507A9">
      <w:pPr>
        <w:pStyle w:val="ListParagraph"/>
        <w:numPr>
          <w:ilvl w:val="0"/>
          <w:numId w:val="33"/>
        </w:numPr>
        <w:rPr>
          <w:rFonts w:ascii="Arial" w:hAnsi="Arial" w:cs="Arial"/>
          <w:sz w:val="24"/>
          <w:szCs w:val="24"/>
        </w:rPr>
      </w:pPr>
      <w:r w:rsidRPr="00186476">
        <w:rPr>
          <w:rFonts w:ascii="Arial" w:hAnsi="Arial" w:cs="Arial"/>
          <w:sz w:val="24"/>
          <w:szCs w:val="24"/>
        </w:rPr>
        <w:t>Have a conversation for the purposes of learning, reflection with the auditor</w:t>
      </w:r>
      <w:r w:rsidR="001237BA" w:rsidRPr="00186476">
        <w:rPr>
          <w:rFonts w:ascii="Arial" w:hAnsi="Arial" w:cs="Arial"/>
          <w:sz w:val="24"/>
          <w:szCs w:val="24"/>
        </w:rPr>
        <w:t>.</w:t>
      </w:r>
    </w:p>
    <w:p w:rsidR="000E0CA8" w:rsidRPr="00411C9E" w:rsidRDefault="000E0CA8" w:rsidP="000E0CA8">
      <w:pPr>
        <w:pStyle w:val="ListParagraph"/>
        <w:numPr>
          <w:ilvl w:val="0"/>
          <w:numId w:val="33"/>
        </w:numPr>
        <w:rPr>
          <w:rFonts w:ascii="Arial" w:hAnsi="Arial" w:cs="Arial"/>
          <w:sz w:val="24"/>
          <w:szCs w:val="24"/>
        </w:rPr>
      </w:pPr>
      <w:r w:rsidRPr="00411C9E">
        <w:rPr>
          <w:rFonts w:ascii="Arial" w:hAnsi="Arial" w:cs="Arial"/>
          <w:sz w:val="24"/>
          <w:szCs w:val="24"/>
        </w:rPr>
        <w:t>Have professional discussion</w:t>
      </w:r>
      <w:r w:rsidR="001237BA">
        <w:rPr>
          <w:rFonts w:ascii="Arial" w:hAnsi="Arial" w:cs="Arial"/>
          <w:sz w:val="24"/>
          <w:szCs w:val="24"/>
        </w:rPr>
        <w:t>s</w:t>
      </w:r>
      <w:r w:rsidRPr="00411C9E">
        <w:rPr>
          <w:rFonts w:ascii="Arial" w:hAnsi="Arial" w:cs="Arial"/>
          <w:sz w:val="24"/>
          <w:szCs w:val="24"/>
        </w:rPr>
        <w:t xml:space="preserve"> </w:t>
      </w:r>
      <w:r w:rsidR="001237BA">
        <w:rPr>
          <w:rFonts w:ascii="Arial" w:hAnsi="Arial" w:cs="Arial"/>
          <w:sz w:val="24"/>
          <w:szCs w:val="24"/>
        </w:rPr>
        <w:t>with the first auditor where</w:t>
      </w:r>
      <w:r w:rsidRPr="00411C9E">
        <w:rPr>
          <w:rFonts w:ascii="Arial" w:hAnsi="Arial" w:cs="Arial"/>
          <w:sz w:val="24"/>
          <w:szCs w:val="24"/>
        </w:rPr>
        <w:t xml:space="preserve"> </w:t>
      </w:r>
      <w:r w:rsidR="001237BA">
        <w:rPr>
          <w:rFonts w:ascii="Arial" w:hAnsi="Arial" w:cs="Arial"/>
          <w:sz w:val="24"/>
          <w:szCs w:val="24"/>
        </w:rPr>
        <w:t>there has been a change in judgments and the rationale for this.</w:t>
      </w:r>
    </w:p>
    <w:p w:rsidR="00840EC3" w:rsidRPr="00411C9E" w:rsidRDefault="00840EC3" w:rsidP="00411C9E">
      <w:pPr>
        <w:pStyle w:val="ListParagraph"/>
        <w:jc w:val="both"/>
        <w:rPr>
          <w:rFonts w:ascii="Arial" w:hAnsi="Arial" w:cs="Arial"/>
          <w:b/>
          <w:sz w:val="24"/>
          <w:szCs w:val="24"/>
        </w:rPr>
      </w:pPr>
    </w:p>
    <w:p w:rsidR="0009123F" w:rsidRDefault="0009123F" w:rsidP="00411C9E">
      <w:pPr>
        <w:jc w:val="both"/>
        <w:rPr>
          <w:rFonts w:ascii="Arial" w:hAnsi="Arial" w:cs="Arial"/>
          <w:b/>
          <w:sz w:val="24"/>
          <w:szCs w:val="24"/>
        </w:rPr>
      </w:pPr>
      <w:r>
        <w:rPr>
          <w:rFonts w:ascii="Arial" w:hAnsi="Arial" w:cs="Arial"/>
          <w:b/>
          <w:sz w:val="24"/>
          <w:szCs w:val="24"/>
        </w:rPr>
        <w:t xml:space="preserve">Team </w:t>
      </w:r>
      <w:r w:rsidR="00F67FBD" w:rsidRPr="00F67FBD">
        <w:rPr>
          <w:rFonts w:ascii="Arial" w:hAnsi="Arial" w:cs="Arial"/>
          <w:b/>
          <w:sz w:val="24"/>
          <w:szCs w:val="24"/>
        </w:rPr>
        <w:t>M</w:t>
      </w:r>
      <w:r w:rsidRPr="00411C9E">
        <w:rPr>
          <w:rFonts w:ascii="Arial" w:hAnsi="Arial" w:cs="Arial"/>
          <w:b/>
          <w:sz w:val="24"/>
          <w:szCs w:val="24"/>
        </w:rPr>
        <w:t xml:space="preserve">anager </w:t>
      </w:r>
      <w:r>
        <w:rPr>
          <w:rFonts w:ascii="Arial" w:hAnsi="Arial" w:cs="Arial"/>
          <w:b/>
          <w:sz w:val="24"/>
          <w:szCs w:val="24"/>
        </w:rPr>
        <w:t>(Assistant Team Managers)</w:t>
      </w:r>
    </w:p>
    <w:p w:rsidR="001237BA" w:rsidRPr="00186476" w:rsidRDefault="00156F87" w:rsidP="00F507A9">
      <w:pPr>
        <w:pStyle w:val="ListParagraph"/>
        <w:numPr>
          <w:ilvl w:val="0"/>
          <w:numId w:val="32"/>
        </w:numPr>
        <w:jc w:val="both"/>
        <w:rPr>
          <w:rFonts w:ascii="Arial" w:hAnsi="Arial" w:cs="Arial"/>
          <w:sz w:val="24"/>
          <w:szCs w:val="24"/>
        </w:rPr>
      </w:pPr>
      <w:r w:rsidRPr="00186476">
        <w:rPr>
          <w:rFonts w:ascii="Arial" w:hAnsi="Arial" w:cs="Arial"/>
          <w:sz w:val="24"/>
          <w:szCs w:val="24"/>
        </w:rPr>
        <w:t>Are</w:t>
      </w:r>
      <w:r w:rsidR="00840EC3" w:rsidRPr="00186476">
        <w:rPr>
          <w:rFonts w:ascii="Arial" w:hAnsi="Arial" w:cs="Arial"/>
          <w:sz w:val="24"/>
          <w:szCs w:val="24"/>
        </w:rPr>
        <w:t xml:space="preserve"> involved in the auditing process as first line auditors</w:t>
      </w:r>
      <w:r w:rsidR="001237BA" w:rsidRPr="00186476">
        <w:rPr>
          <w:rFonts w:ascii="Arial" w:hAnsi="Arial" w:cs="Arial"/>
          <w:sz w:val="24"/>
          <w:szCs w:val="24"/>
        </w:rPr>
        <w:t>,</w:t>
      </w:r>
    </w:p>
    <w:p w:rsidR="001237BA" w:rsidRPr="00186476" w:rsidRDefault="00156F87" w:rsidP="00F507A9">
      <w:pPr>
        <w:pStyle w:val="ListParagraph"/>
        <w:numPr>
          <w:ilvl w:val="0"/>
          <w:numId w:val="32"/>
        </w:numPr>
        <w:jc w:val="both"/>
        <w:rPr>
          <w:rFonts w:ascii="Arial" w:hAnsi="Arial" w:cs="Arial"/>
          <w:sz w:val="24"/>
          <w:szCs w:val="24"/>
        </w:rPr>
      </w:pPr>
      <w:r w:rsidRPr="00186476">
        <w:rPr>
          <w:rFonts w:ascii="Arial" w:hAnsi="Arial" w:cs="Arial"/>
          <w:sz w:val="24"/>
          <w:szCs w:val="24"/>
        </w:rPr>
        <w:t>C</w:t>
      </w:r>
      <w:r w:rsidR="00840EC3" w:rsidRPr="00186476">
        <w:rPr>
          <w:rFonts w:ascii="Arial" w:hAnsi="Arial" w:cs="Arial"/>
          <w:sz w:val="24"/>
          <w:szCs w:val="24"/>
        </w:rPr>
        <w:t>omplete the audit with the SW/PA as a means of driving best practice and reflecting on the current child’s case</w:t>
      </w:r>
      <w:r w:rsidR="000829E7" w:rsidRPr="00186476">
        <w:rPr>
          <w:rFonts w:ascii="Arial" w:hAnsi="Arial" w:cs="Arial"/>
          <w:sz w:val="24"/>
          <w:szCs w:val="24"/>
        </w:rPr>
        <w:t>.</w:t>
      </w:r>
    </w:p>
    <w:p w:rsidR="001237BA" w:rsidRPr="00186476" w:rsidRDefault="00156F87" w:rsidP="00F507A9">
      <w:pPr>
        <w:pStyle w:val="ListParagraph"/>
        <w:numPr>
          <w:ilvl w:val="0"/>
          <w:numId w:val="32"/>
        </w:numPr>
        <w:jc w:val="both"/>
        <w:rPr>
          <w:rFonts w:ascii="Arial" w:hAnsi="Arial" w:cs="Arial"/>
          <w:sz w:val="24"/>
          <w:szCs w:val="24"/>
        </w:rPr>
      </w:pPr>
      <w:r w:rsidRPr="00186476">
        <w:rPr>
          <w:rFonts w:ascii="Arial" w:hAnsi="Arial" w:cs="Arial"/>
          <w:sz w:val="24"/>
          <w:szCs w:val="24"/>
        </w:rPr>
        <w:t>C</w:t>
      </w:r>
      <w:r w:rsidR="00840EC3" w:rsidRPr="00186476">
        <w:rPr>
          <w:rFonts w:ascii="Arial" w:hAnsi="Arial" w:cs="Arial"/>
          <w:sz w:val="24"/>
          <w:szCs w:val="24"/>
        </w:rPr>
        <w:t>ollect clear and helpful responses from parents/Carers/Young People using the feedback questionnaire</w:t>
      </w:r>
      <w:r w:rsidR="000829E7" w:rsidRPr="00186476">
        <w:rPr>
          <w:rFonts w:ascii="Arial" w:hAnsi="Arial" w:cs="Arial"/>
          <w:sz w:val="24"/>
          <w:szCs w:val="24"/>
        </w:rPr>
        <w:t>.</w:t>
      </w:r>
    </w:p>
    <w:p w:rsidR="00840EC3" w:rsidRPr="00186476" w:rsidRDefault="00156F87" w:rsidP="00F507A9">
      <w:pPr>
        <w:pStyle w:val="ListParagraph"/>
        <w:numPr>
          <w:ilvl w:val="0"/>
          <w:numId w:val="32"/>
        </w:numPr>
        <w:jc w:val="both"/>
        <w:rPr>
          <w:rFonts w:ascii="Arial" w:hAnsi="Arial" w:cs="Arial"/>
          <w:sz w:val="24"/>
          <w:szCs w:val="24"/>
        </w:rPr>
      </w:pPr>
      <w:r w:rsidRPr="00186476">
        <w:rPr>
          <w:rFonts w:ascii="Arial" w:hAnsi="Arial" w:cs="Arial"/>
          <w:sz w:val="24"/>
          <w:szCs w:val="24"/>
        </w:rPr>
        <w:t xml:space="preserve">Are </w:t>
      </w:r>
      <w:r w:rsidR="00840EC3" w:rsidRPr="00186476">
        <w:rPr>
          <w:rFonts w:ascii="Arial" w:hAnsi="Arial" w:cs="Arial"/>
          <w:sz w:val="24"/>
          <w:szCs w:val="24"/>
        </w:rPr>
        <w:t>honest and frank about the quality of the case file and grade it accordingly, so that learning and improvement go hand in hand</w:t>
      </w:r>
      <w:r w:rsidR="000829E7" w:rsidRPr="00186476">
        <w:rPr>
          <w:rFonts w:ascii="Arial" w:hAnsi="Arial" w:cs="Arial"/>
          <w:sz w:val="24"/>
          <w:szCs w:val="24"/>
        </w:rPr>
        <w:t>.</w:t>
      </w:r>
      <w:r w:rsidR="00840EC3" w:rsidRPr="00186476">
        <w:rPr>
          <w:rFonts w:ascii="Arial" w:hAnsi="Arial" w:cs="Arial"/>
          <w:sz w:val="24"/>
          <w:szCs w:val="24"/>
        </w:rPr>
        <w:t xml:space="preserve"> </w:t>
      </w:r>
    </w:p>
    <w:p w:rsidR="001237BA" w:rsidRPr="00186476" w:rsidRDefault="00156F87" w:rsidP="00F507A9">
      <w:pPr>
        <w:pStyle w:val="ListParagraph"/>
        <w:numPr>
          <w:ilvl w:val="0"/>
          <w:numId w:val="32"/>
        </w:numPr>
        <w:jc w:val="both"/>
        <w:rPr>
          <w:rFonts w:ascii="Arial" w:hAnsi="Arial" w:cs="Arial"/>
          <w:sz w:val="24"/>
          <w:szCs w:val="24"/>
        </w:rPr>
      </w:pPr>
      <w:r w:rsidRPr="00186476">
        <w:rPr>
          <w:rFonts w:ascii="Arial" w:hAnsi="Arial" w:cs="Arial"/>
          <w:sz w:val="24"/>
          <w:szCs w:val="24"/>
        </w:rPr>
        <w:t>I</w:t>
      </w:r>
      <w:r w:rsidR="000133F0" w:rsidRPr="00186476">
        <w:rPr>
          <w:rFonts w:ascii="Arial" w:hAnsi="Arial" w:cs="Arial"/>
          <w:sz w:val="24"/>
          <w:szCs w:val="24"/>
        </w:rPr>
        <w:t>dentify, analyse and improve staff performance</w:t>
      </w:r>
      <w:r w:rsidR="000829E7" w:rsidRPr="00186476">
        <w:rPr>
          <w:rFonts w:ascii="Arial" w:hAnsi="Arial" w:cs="Arial"/>
          <w:sz w:val="24"/>
          <w:szCs w:val="24"/>
        </w:rPr>
        <w:t>.</w:t>
      </w:r>
    </w:p>
    <w:p w:rsidR="001237BA" w:rsidRPr="00186476" w:rsidRDefault="00156F87" w:rsidP="00F507A9">
      <w:pPr>
        <w:pStyle w:val="ListParagraph"/>
        <w:numPr>
          <w:ilvl w:val="0"/>
          <w:numId w:val="32"/>
        </w:numPr>
        <w:jc w:val="both"/>
        <w:rPr>
          <w:rFonts w:ascii="Arial" w:hAnsi="Arial" w:cs="Arial"/>
          <w:sz w:val="24"/>
          <w:szCs w:val="24"/>
        </w:rPr>
      </w:pPr>
      <w:r w:rsidRPr="00186476">
        <w:rPr>
          <w:rFonts w:ascii="Arial" w:hAnsi="Arial" w:cs="Arial"/>
          <w:sz w:val="24"/>
          <w:szCs w:val="24"/>
        </w:rPr>
        <w:t>P</w:t>
      </w:r>
      <w:r w:rsidR="00E82AAB" w:rsidRPr="00186476">
        <w:rPr>
          <w:rFonts w:ascii="Arial" w:hAnsi="Arial" w:cs="Arial"/>
          <w:sz w:val="24"/>
          <w:szCs w:val="24"/>
        </w:rPr>
        <w:t>romote and ensure quality assurance framework is understood within their team</w:t>
      </w:r>
      <w:r w:rsidR="000829E7" w:rsidRPr="00186476">
        <w:rPr>
          <w:rFonts w:ascii="Arial" w:hAnsi="Arial" w:cs="Arial"/>
          <w:sz w:val="24"/>
          <w:szCs w:val="24"/>
        </w:rPr>
        <w:t>.</w:t>
      </w:r>
    </w:p>
    <w:p w:rsidR="001237BA" w:rsidRPr="00186476" w:rsidRDefault="00156F87" w:rsidP="00F507A9">
      <w:pPr>
        <w:pStyle w:val="ListParagraph"/>
        <w:numPr>
          <w:ilvl w:val="0"/>
          <w:numId w:val="32"/>
        </w:numPr>
        <w:jc w:val="both"/>
        <w:rPr>
          <w:rFonts w:ascii="Arial" w:hAnsi="Arial" w:cs="Arial"/>
          <w:sz w:val="24"/>
          <w:szCs w:val="24"/>
        </w:rPr>
      </w:pPr>
      <w:r w:rsidRPr="00186476">
        <w:rPr>
          <w:rFonts w:ascii="Arial" w:hAnsi="Arial" w:cs="Arial"/>
          <w:sz w:val="24"/>
          <w:szCs w:val="24"/>
        </w:rPr>
        <w:t>E</w:t>
      </w:r>
      <w:r w:rsidR="00840EC3" w:rsidRPr="00186476">
        <w:rPr>
          <w:rFonts w:ascii="Arial" w:hAnsi="Arial" w:cs="Arial"/>
          <w:sz w:val="24"/>
          <w:szCs w:val="24"/>
        </w:rPr>
        <w:t xml:space="preserve">nsure that a follow up reflective supervision takes place following the moderation and quality assurance of the audit, so that learning can be embedded and any </w:t>
      </w:r>
      <w:r w:rsidR="0031288E" w:rsidRPr="00186476">
        <w:rPr>
          <w:rFonts w:ascii="Arial" w:hAnsi="Arial" w:cs="Arial"/>
          <w:sz w:val="24"/>
          <w:szCs w:val="24"/>
        </w:rPr>
        <w:t>recommendations for</w:t>
      </w:r>
      <w:r w:rsidR="00840EC3" w:rsidRPr="00186476">
        <w:rPr>
          <w:rFonts w:ascii="Arial" w:hAnsi="Arial" w:cs="Arial"/>
          <w:sz w:val="24"/>
          <w:szCs w:val="24"/>
        </w:rPr>
        <w:t xml:space="preserve"> improvement are actioned to meet timescales.</w:t>
      </w:r>
    </w:p>
    <w:p w:rsidR="001237BA" w:rsidRPr="00186476" w:rsidRDefault="00156F87" w:rsidP="00F507A9">
      <w:pPr>
        <w:pStyle w:val="ListParagraph"/>
        <w:numPr>
          <w:ilvl w:val="0"/>
          <w:numId w:val="32"/>
        </w:numPr>
        <w:jc w:val="both"/>
        <w:rPr>
          <w:rFonts w:ascii="Arial" w:hAnsi="Arial" w:cs="Arial"/>
          <w:sz w:val="24"/>
          <w:szCs w:val="24"/>
        </w:rPr>
      </w:pPr>
      <w:r w:rsidRPr="00186476">
        <w:rPr>
          <w:rFonts w:ascii="Arial" w:hAnsi="Arial" w:cs="Arial"/>
          <w:sz w:val="24"/>
          <w:szCs w:val="24"/>
        </w:rPr>
        <w:t>E</w:t>
      </w:r>
      <w:r w:rsidR="000133F0" w:rsidRPr="00186476">
        <w:rPr>
          <w:rFonts w:ascii="Arial" w:hAnsi="Arial" w:cs="Arial"/>
          <w:sz w:val="24"/>
          <w:szCs w:val="24"/>
        </w:rPr>
        <w:t xml:space="preserve">nsure any recommendations and actions from audits </w:t>
      </w:r>
      <w:r w:rsidR="00674EC8" w:rsidRPr="00186476">
        <w:rPr>
          <w:rFonts w:ascii="Arial" w:hAnsi="Arial" w:cs="Arial"/>
          <w:sz w:val="24"/>
          <w:szCs w:val="24"/>
        </w:rPr>
        <w:t>are completed in a timely way and support the improvement of team performance</w:t>
      </w:r>
      <w:r w:rsidR="001237BA" w:rsidRPr="00186476">
        <w:rPr>
          <w:rFonts w:ascii="Arial" w:hAnsi="Arial" w:cs="Arial"/>
          <w:sz w:val="24"/>
          <w:szCs w:val="24"/>
        </w:rPr>
        <w:t>.</w:t>
      </w:r>
    </w:p>
    <w:p w:rsidR="001237BA" w:rsidRPr="00186476" w:rsidRDefault="00156F87" w:rsidP="00F507A9">
      <w:pPr>
        <w:pStyle w:val="ListParagraph"/>
        <w:numPr>
          <w:ilvl w:val="0"/>
          <w:numId w:val="32"/>
        </w:numPr>
        <w:jc w:val="both"/>
        <w:rPr>
          <w:rFonts w:ascii="Arial" w:hAnsi="Arial" w:cs="Arial"/>
          <w:sz w:val="24"/>
          <w:szCs w:val="24"/>
        </w:rPr>
      </w:pPr>
      <w:r w:rsidRPr="00186476">
        <w:rPr>
          <w:rFonts w:ascii="Arial" w:hAnsi="Arial" w:cs="Arial"/>
          <w:sz w:val="24"/>
          <w:szCs w:val="24"/>
        </w:rPr>
        <w:t>L</w:t>
      </w:r>
      <w:r w:rsidR="00042D1F" w:rsidRPr="00186476">
        <w:rPr>
          <w:rFonts w:ascii="Arial" w:hAnsi="Arial" w:cs="Arial"/>
          <w:sz w:val="24"/>
          <w:szCs w:val="24"/>
        </w:rPr>
        <w:t>iaise with the learning and development team to ensure any training and development briefings meet the needs of their teams.</w:t>
      </w:r>
    </w:p>
    <w:p w:rsidR="00156F87" w:rsidRPr="00411C9E" w:rsidRDefault="00156F87" w:rsidP="00411C9E">
      <w:pPr>
        <w:pStyle w:val="ListParagraph"/>
        <w:numPr>
          <w:ilvl w:val="0"/>
          <w:numId w:val="32"/>
        </w:numPr>
        <w:jc w:val="both"/>
        <w:rPr>
          <w:rFonts w:ascii="Arial" w:hAnsi="Arial" w:cs="Arial"/>
          <w:sz w:val="24"/>
          <w:szCs w:val="24"/>
        </w:rPr>
      </w:pPr>
      <w:r>
        <w:rPr>
          <w:rFonts w:ascii="Arial" w:hAnsi="Arial" w:cs="Arial"/>
          <w:sz w:val="24"/>
          <w:szCs w:val="24"/>
        </w:rPr>
        <w:t xml:space="preserve">Share examples of </w:t>
      </w:r>
      <w:r w:rsidRPr="006879B1">
        <w:rPr>
          <w:rFonts w:ascii="Arial" w:hAnsi="Arial" w:cs="Arial"/>
          <w:i/>
          <w:sz w:val="24"/>
          <w:szCs w:val="24"/>
        </w:rPr>
        <w:t xml:space="preserve">quality </w:t>
      </w:r>
      <w:r>
        <w:rPr>
          <w:rFonts w:ascii="Arial" w:hAnsi="Arial" w:cs="Arial"/>
          <w:sz w:val="24"/>
          <w:szCs w:val="24"/>
        </w:rPr>
        <w:t>audits at the performance clinics held monthly</w:t>
      </w:r>
    </w:p>
    <w:p w:rsidR="00186476" w:rsidRDefault="00186476" w:rsidP="00411C9E">
      <w:pPr>
        <w:jc w:val="both"/>
        <w:rPr>
          <w:rFonts w:ascii="Arial" w:hAnsi="Arial" w:cs="Arial"/>
          <w:b/>
          <w:sz w:val="24"/>
          <w:szCs w:val="24"/>
        </w:rPr>
      </w:pPr>
    </w:p>
    <w:p w:rsidR="0009123F" w:rsidRDefault="0009123F" w:rsidP="00411C9E">
      <w:pPr>
        <w:jc w:val="both"/>
        <w:rPr>
          <w:rFonts w:ascii="Arial" w:hAnsi="Arial" w:cs="Arial"/>
          <w:b/>
          <w:sz w:val="24"/>
          <w:szCs w:val="24"/>
        </w:rPr>
      </w:pPr>
      <w:r w:rsidRPr="0009123F">
        <w:rPr>
          <w:rFonts w:ascii="Arial" w:hAnsi="Arial" w:cs="Arial"/>
          <w:b/>
          <w:sz w:val="24"/>
          <w:szCs w:val="24"/>
        </w:rPr>
        <w:t>SW/PA</w:t>
      </w:r>
    </w:p>
    <w:p w:rsidR="001237BA" w:rsidRPr="00186476" w:rsidRDefault="00156F87" w:rsidP="00F507A9">
      <w:pPr>
        <w:pStyle w:val="ListParagraph"/>
        <w:numPr>
          <w:ilvl w:val="0"/>
          <w:numId w:val="31"/>
        </w:numPr>
        <w:jc w:val="both"/>
        <w:rPr>
          <w:rFonts w:ascii="Arial" w:hAnsi="Arial" w:cs="Arial"/>
          <w:sz w:val="24"/>
          <w:szCs w:val="24"/>
        </w:rPr>
      </w:pPr>
      <w:r w:rsidRPr="00186476">
        <w:rPr>
          <w:rFonts w:ascii="Arial" w:hAnsi="Arial" w:cs="Arial"/>
          <w:sz w:val="24"/>
          <w:szCs w:val="24"/>
        </w:rPr>
        <w:t xml:space="preserve">Are </w:t>
      </w:r>
      <w:r w:rsidR="001237BA" w:rsidRPr="00186476">
        <w:rPr>
          <w:rFonts w:ascii="Arial" w:hAnsi="Arial" w:cs="Arial"/>
          <w:sz w:val="24"/>
          <w:szCs w:val="24"/>
        </w:rPr>
        <w:t xml:space="preserve">supported, familiar with </w:t>
      </w:r>
      <w:r w:rsidR="00A255E2" w:rsidRPr="00186476">
        <w:rPr>
          <w:rFonts w:ascii="Arial" w:hAnsi="Arial" w:cs="Arial"/>
          <w:sz w:val="24"/>
          <w:szCs w:val="24"/>
        </w:rPr>
        <w:t>and understand</w:t>
      </w:r>
      <w:r w:rsidR="00674EC8" w:rsidRPr="00186476">
        <w:rPr>
          <w:rFonts w:ascii="Arial" w:hAnsi="Arial" w:cs="Arial"/>
          <w:sz w:val="24"/>
          <w:szCs w:val="24"/>
        </w:rPr>
        <w:t xml:space="preserve"> the </w:t>
      </w:r>
      <w:r w:rsidR="000829E7" w:rsidRPr="00186476">
        <w:rPr>
          <w:rFonts w:ascii="Arial" w:hAnsi="Arial" w:cs="Arial"/>
          <w:sz w:val="24"/>
          <w:szCs w:val="24"/>
        </w:rPr>
        <w:t>Q</w:t>
      </w:r>
      <w:r w:rsidR="00674EC8" w:rsidRPr="00186476">
        <w:rPr>
          <w:rFonts w:ascii="Arial" w:hAnsi="Arial" w:cs="Arial"/>
          <w:sz w:val="24"/>
          <w:szCs w:val="24"/>
        </w:rPr>
        <w:t xml:space="preserve">uality </w:t>
      </w:r>
      <w:r w:rsidR="000829E7" w:rsidRPr="00186476">
        <w:rPr>
          <w:rFonts w:ascii="Arial" w:hAnsi="Arial" w:cs="Arial"/>
          <w:sz w:val="24"/>
          <w:szCs w:val="24"/>
        </w:rPr>
        <w:t>A</w:t>
      </w:r>
      <w:r w:rsidR="00674EC8" w:rsidRPr="00186476">
        <w:rPr>
          <w:rFonts w:ascii="Arial" w:hAnsi="Arial" w:cs="Arial"/>
          <w:sz w:val="24"/>
          <w:szCs w:val="24"/>
        </w:rPr>
        <w:t>ssurance Framework</w:t>
      </w:r>
      <w:r w:rsidR="001237BA" w:rsidRPr="00186476">
        <w:rPr>
          <w:rFonts w:ascii="Arial" w:hAnsi="Arial" w:cs="Arial"/>
          <w:sz w:val="24"/>
          <w:szCs w:val="24"/>
        </w:rPr>
        <w:t>.</w:t>
      </w:r>
    </w:p>
    <w:p w:rsidR="001237BA" w:rsidRPr="00186476" w:rsidRDefault="00156F87" w:rsidP="00F507A9">
      <w:pPr>
        <w:pStyle w:val="ListParagraph"/>
        <w:numPr>
          <w:ilvl w:val="0"/>
          <w:numId w:val="31"/>
        </w:numPr>
        <w:jc w:val="both"/>
        <w:rPr>
          <w:rFonts w:ascii="Arial" w:hAnsi="Arial" w:cs="Arial"/>
          <w:sz w:val="24"/>
          <w:szCs w:val="24"/>
        </w:rPr>
      </w:pPr>
      <w:r w:rsidRPr="00186476">
        <w:rPr>
          <w:rFonts w:ascii="Arial" w:hAnsi="Arial" w:cs="Arial"/>
          <w:sz w:val="24"/>
          <w:szCs w:val="24"/>
        </w:rPr>
        <w:t>Are</w:t>
      </w:r>
      <w:r w:rsidR="00F67FBD" w:rsidRPr="00186476">
        <w:rPr>
          <w:rFonts w:ascii="Arial" w:hAnsi="Arial" w:cs="Arial"/>
          <w:sz w:val="24"/>
          <w:szCs w:val="24"/>
        </w:rPr>
        <w:t xml:space="preserve"> involved in the auditing process as a means of learning, reflecting and improving their practice.</w:t>
      </w:r>
    </w:p>
    <w:p w:rsidR="001237BA" w:rsidRPr="00186476" w:rsidRDefault="00156F87" w:rsidP="00F507A9">
      <w:pPr>
        <w:pStyle w:val="ListParagraph"/>
        <w:numPr>
          <w:ilvl w:val="0"/>
          <w:numId w:val="31"/>
        </w:numPr>
        <w:jc w:val="both"/>
        <w:rPr>
          <w:rFonts w:ascii="Arial" w:hAnsi="Arial" w:cs="Arial"/>
          <w:sz w:val="24"/>
          <w:szCs w:val="24"/>
        </w:rPr>
      </w:pPr>
      <w:r w:rsidRPr="00186476">
        <w:rPr>
          <w:rFonts w:ascii="Arial" w:hAnsi="Arial" w:cs="Arial"/>
          <w:sz w:val="24"/>
          <w:szCs w:val="24"/>
        </w:rPr>
        <w:t>R</w:t>
      </w:r>
      <w:r w:rsidR="00F67FBD" w:rsidRPr="00186476">
        <w:rPr>
          <w:rFonts w:ascii="Arial" w:hAnsi="Arial" w:cs="Arial"/>
          <w:sz w:val="24"/>
          <w:szCs w:val="24"/>
        </w:rPr>
        <w:t>eflect on the current work with children and families with the auditor</w:t>
      </w:r>
      <w:r w:rsidR="001237BA" w:rsidRPr="00186476">
        <w:rPr>
          <w:rFonts w:ascii="Arial" w:hAnsi="Arial" w:cs="Arial"/>
          <w:sz w:val="24"/>
          <w:szCs w:val="24"/>
        </w:rPr>
        <w:t>,</w:t>
      </w:r>
      <w:r w:rsidR="00F67FBD" w:rsidRPr="00186476">
        <w:rPr>
          <w:rFonts w:ascii="Arial" w:hAnsi="Arial" w:cs="Arial"/>
          <w:sz w:val="24"/>
          <w:szCs w:val="24"/>
        </w:rPr>
        <w:t xml:space="preserve"> to help understand how they could do things different</w:t>
      </w:r>
      <w:r w:rsidR="001237BA" w:rsidRPr="00186476">
        <w:rPr>
          <w:rFonts w:ascii="Arial" w:hAnsi="Arial" w:cs="Arial"/>
          <w:sz w:val="24"/>
          <w:szCs w:val="24"/>
        </w:rPr>
        <w:t>ly</w:t>
      </w:r>
      <w:r w:rsidR="00F67FBD" w:rsidRPr="00186476">
        <w:rPr>
          <w:rFonts w:ascii="Arial" w:hAnsi="Arial" w:cs="Arial"/>
          <w:sz w:val="24"/>
          <w:szCs w:val="24"/>
        </w:rPr>
        <w:t xml:space="preserve">, </w:t>
      </w:r>
      <w:r w:rsidR="001237BA" w:rsidRPr="00186476">
        <w:rPr>
          <w:rFonts w:ascii="Arial" w:hAnsi="Arial" w:cs="Arial"/>
          <w:sz w:val="24"/>
          <w:szCs w:val="24"/>
        </w:rPr>
        <w:t xml:space="preserve">and </w:t>
      </w:r>
      <w:r w:rsidR="00F67FBD" w:rsidRPr="00186476">
        <w:rPr>
          <w:rFonts w:ascii="Arial" w:hAnsi="Arial" w:cs="Arial"/>
          <w:sz w:val="24"/>
          <w:szCs w:val="24"/>
        </w:rPr>
        <w:t xml:space="preserve">how they could improve </w:t>
      </w:r>
      <w:r w:rsidR="001237BA" w:rsidRPr="00186476">
        <w:rPr>
          <w:rFonts w:ascii="Arial" w:hAnsi="Arial" w:cs="Arial"/>
          <w:sz w:val="24"/>
          <w:szCs w:val="24"/>
        </w:rPr>
        <w:t xml:space="preserve">their </w:t>
      </w:r>
      <w:r w:rsidR="00A255E2" w:rsidRPr="00186476">
        <w:rPr>
          <w:rFonts w:ascii="Arial" w:hAnsi="Arial" w:cs="Arial"/>
          <w:sz w:val="24"/>
          <w:szCs w:val="24"/>
        </w:rPr>
        <w:t>practice in</w:t>
      </w:r>
      <w:r w:rsidR="00F67FBD" w:rsidRPr="00186476">
        <w:rPr>
          <w:rFonts w:ascii="Arial" w:hAnsi="Arial" w:cs="Arial"/>
          <w:sz w:val="24"/>
          <w:szCs w:val="24"/>
        </w:rPr>
        <w:t xml:space="preserve"> real time</w:t>
      </w:r>
      <w:r w:rsidR="000829E7" w:rsidRPr="00186476">
        <w:rPr>
          <w:rFonts w:ascii="Arial" w:hAnsi="Arial" w:cs="Arial"/>
          <w:sz w:val="24"/>
          <w:szCs w:val="24"/>
        </w:rPr>
        <w:t>.</w:t>
      </w:r>
    </w:p>
    <w:p w:rsidR="001237BA" w:rsidRPr="00186476" w:rsidRDefault="00156F87" w:rsidP="00F507A9">
      <w:pPr>
        <w:pStyle w:val="ListParagraph"/>
        <w:numPr>
          <w:ilvl w:val="0"/>
          <w:numId w:val="31"/>
        </w:numPr>
        <w:jc w:val="both"/>
        <w:rPr>
          <w:rFonts w:ascii="Arial" w:hAnsi="Arial" w:cs="Arial"/>
          <w:sz w:val="24"/>
          <w:szCs w:val="24"/>
        </w:rPr>
      </w:pPr>
      <w:r w:rsidRPr="00186476">
        <w:rPr>
          <w:rFonts w:ascii="Arial" w:hAnsi="Arial" w:cs="Arial"/>
          <w:sz w:val="24"/>
          <w:szCs w:val="24"/>
        </w:rPr>
        <w:t>Are</w:t>
      </w:r>
      <w:r w:rsidR="00F67FBD" w:rsidRPr="00186476">
        <w:rPr>
          <w:rFonts w:ascii="Arial" w:hAnsi="Arial" w:cs="Arial"/>
          <w:sz w:val="24"/>
          <w:szCs w:val="24"/>
        </w:rPr>
        <w:t xml:space="preserve"> part of the learning and improvement culture </w:t>
      </w:r>
      <w:r w:rsidR="001237BA" w:rsidRPr="00186476">
        <w:rPr>
          <w:rFonts w:ascii="Arial" w:hAnsi="Arial" w:cs="Arial"/>
          <w:sz w:val="24"/>
          <w:szCs w:val="24"/>
        </w:rPr>
        <w:t>which</w:t>
      </w:r>
      <w:r w:rsidR="00F67FBD" w:rsidRPr="00186476">
        <w:rPr>
          <w:rFonts w:ascii="Arial" w:hAnsi="Arial" w:cs="Arial"/>
          <w:sz w:val="24"/>
          <w:szCs w:val="24"/>
        </w:rPr>
        <w:t xml:space="preserve"> performance</w:t>
      </w:r>
      <w:r w:rsidR="001237BA" w:rsidRPr="00186476">
        <w:rPr>
          <w:rFonts w:ascii="Arial" w:hAnsi="Arial" w:cs="Arial"/>
          <w:sz w:val="24"/>
          <w:szCs w:val="24"/>
        </w:rPr>
        <w:t>,</w:t>
      </w:r>
      <w:r w:rsidR="00F67FBD" w:rsidRPr="00186476">
        <w:rPr>
          <w:rFonts w:ascii="Arial" w:hAnsi="Arial" w:cs="Arial"/>
          <w:sz w:val="24"/>
          <w:szCs w:val="24"/>
        </w:rPr>
        <w:t xml:space="preserve"> improvement and quality assurance sets out to achieve</w:t>
      </w:r>
      <w:r w:rsidR="000829E7" w:rsidRPr="00186476">
        <w:rPr>
          <w:rFonts w:ascii="Arial" w:hAnsi="Arial" w:cs="Arial"/>
          <w:sz w:val="24"/>
          <w:szCs w:val="24"/>
        </w:rPr>
        <w:t>.</w:t>
      </w:r>
    </w:p>
    <w:p w:rsidR="001237BA" w:rsidRPr="00186476" w:rsidRDefault="00156F87" w:rsidP="00F507A9">
      <w:pPr>
        <w:pStyle w:val="ListParagraph"/>
        <w:numPr>
          <w:ilvl w:val="0"/>
          <w:numId w:val="31"/>
        </w:numPr>
        <w:jc w:val="both"/>
        <w:rPr>
          <w:rFonts w:ascii="Arial" w:hAnsi="Arial" w:cs="Arial"/>
          <w:sz w:val="24"/>
          <w:szCs w:val="24"/>
        </w:rPr>
      </w:pPr>
      <w:r w:rsidRPr="00186476">
        <w:rPr>
          <w:rFonts w:ascii="Arial" w:hAnsi="Arial" w:cs="Arial"/>
          <w:sz w:val="24"/>
          <w:szCs w:val="24"/>
        </w:rPr>
        <w:t>P</w:t>
      </w:r>
      <w:r w:rsidR="00F67FBD" w:rsidRPr="00186476">
        <w:rPr>
          <w:rFonts w:ascii="Arial" w:hAnsi="Arial" w:cs="Arial"/>
          <w:sz w:val="24"/>
          <w:szCs w:val="24"/>
        </w:rPr>
        <w:t>ut into practice</w:t>
      </w:r>
      <w:r w:rsidR="004B1F30" w:rsidRPr="00186476">
        <w:rPr>
          <w:rFonts w:ascii="Arial" w:hAnsi="Arial" w:cs="Arial"/>
          <w:sz w:val="24"/>
          <w:szCs w:val="24"/>
        </w:rPr>
        <w:t xml:space="preserve"> and update </w:t>
      </w:r>
      <w:r w:rsidR="00F67FBD" w:rsidRPr="00186476">
        <w:rPr>
          <w:rFonts w:ascii="Arial" w:hAnsi="Arial" w:cs="Arial"/>
          <w:sz w:val="24"/>
          <w:szCs w:val="24"/>
        </w:rPr>
        <w:t>the learning outcomes and actions for improvement following auditing if their audit requests it</w:t>
      </w:r>
      <w:r w:rsidR="00674EC8" w:rsidRPr="00186476">
        <w:rPr>
          <w:rFonts w:ascii="Arial" w:hAnsi="Arial" w:cs="Arial"/>
          <w:sz w:val="24"/>
          <w:szCs w:val="24"/>
        </w:rPr>
        <w:t xml:space="preserve"> in a timely way</w:t>
      </w:r>
      <w:r w:rsidR="000829E7" w:rsidRPr="00186476">
        <w:rPr>
          <w:rFonts w:ascii="Arial" w:hAnsi="Arial" w:cs="Arial"/>
          <w:sz w:val="24"/>
          <w:szCs w:val="24"/>
        </w:rPr>
        <w:t>.</w:t>
      </w:r>
    </w:p>
    <w:p w:rsidR="00840EC3" w:rsidRPr="00186476" w:rsidRDefault="00156F87" w:rsidP="00F507A9">
      <w:pPr>
        <w:pStyle w:val="ListParagraph"/>
        <w:numPr>
          <w:ilvl w:val="0"/>
          <w:numId w:val="31"/>
        </w:numPr>
        <w:jc w:val="both"/>
        <w:rPr>
          <w:rFonts w:ascii="Arial" w:hAnsi="Arial" w:cs="Arial"/>
          <w:b/>
          <w:sz w:val="24"/>
          <w:szCs w:val="24"/>
        </w:rPr>
      </w:pPr>
      <w:r w:rsidRPr="00186476">
        <w:rPr>
          <w:rFonts w:ascii="Arial" w:hAnsi="Arial" w:cs="Arial"/>
          <w:sz w:val="24"/>
          <w:szCs w:val="24"/>
        </w:rPr>
        <w:t>C</w:t>
      </w:r>
      <w:r w:rsidR="00F67FBD" w:rsidRPr="00186476">
        <w:rPr>
          <w:rFonts w:ascii="Arial" w:hAnsi="Arial" w:cs="Arial"/>
          <w:sz w:val="24"/>
          <w:szCs w:val="24"/>
        </w:rPr>
        <w:t xml:space="preserve">onsider their own learning </w:t>
      </w:r>
      <w:r w:rsidR="000E0CA8" w:rsidRPr="00186476">
        <w:rPr>
          <w:rFonts w:ascii="Arial" w:hAnsi="Arial" w:cs="Arial"/>
          <w:sz w:val="24"/>
          <w:szCs w:val="24"/>
        </w:rPr>
        <w:t xml:space="preserve">and </w:t>
      </w:r>
      <w:r w:rsidR="004332BB" w:rsidRPr="00186476">
        <w:rPr>
          <w:rFonts w:ascii="Arial" w:hAnsi="Arial" w:cs="Arial"/>
          <w:sz w:val="24"/>
          <w:szCs w:val="24"/>
        </w:rPr>
        <w:t>knowledge needs</w:t>
      </w:r>
      <w:r w:rsidR="001237BA" w:rsidRPr="00186476">
        <w:rPr>
          <w:rFonts w:ascii="Arial" w:hAnsi="Arial" w:cs="Arial"/>
          <w:sz w:val="24"/>
          <w:szCs w:val="24"/>
        </w:rPr>
        <w:t>,</w:t>
      </w:r>
      <w:r w:rsidR="00F67FBD" w:rsidRPr="00186476">
        <w:rPr>
          <w:rFonts w:ascii="Arial" w:hAnsi="Arial" w:cs="Arial"/>
          <w:sz w:val="24"/>
          <w:szCs w:val="24"/>
        </w:rPr>
        <w:t xml:space="preserve"> through the auditing process to supervision and development plans </w:t>
      </w:r>
      <w:r w:rsidR="001237BA" w:rsidRPr="00186476">
        <w:rPr>
          <w:rFonts w:ascii="Arial" w:hAnsi="Arial" w:cs="Arial"/>
          <w:sz w:val="24"/>
          <w:szCs w:val="24"/>
        </w:rPr>
        <w:t>to enable exploration</w:t>
      </w:r>
      <w:r w:rsidR="00840EC3" w:rsidRPr="00186476">
        <w:rPr>
          <w:rFonts w:ascii="Arial" w:hAnsi="Arial" w:cs="Arial"/>
          <w:sz w:val="24"/>
          <w:szCs w:val="24"/>
        </w:rPr>
        <w:t xml:space="preserve"> and</w:t>
      </w:r>
      <w:r w:rsidR="00F67FBD" w:rsidRPr="00186476">
        <w:rPr>
          <w:rFonts w:ascii="Arial" w:hAnsi="Arial" w:cs="Arial"/>
          <w:sz w:val="24"/>
          <w:szCs w:val="24"/>
        </w:rPr>
        <w:t xml:space="preserve"> fill </w:t>
      </w:r>
      <w:r w:rsidR="00272359" w:rsidRPr="00186476">
        <w:rPr>
          <w:rFonts w:ascii="Arial" w:hAnsi="Arial" w:cs="Arial"/>
          <w:sz w:val="24"/>
          <w:szCs w:val="24"/>
        </w:rPr>
        <w:t>any</w:t>
      </w:r>
      <w:r w:rsidR="00F67FBD" w:rsidRPr="00186476">
        <w:rPr>
          <w:rFonts w:ascii="Arial" w:hAnsi="Arial" w:cs="Arial"/>
          <w:sz w:val="24"/>
          <w:szCs w:val="24"/>
        </w:rPr>
        <w:t xml:space="preserve"> gaps in their learning.</w:t>
      </w:r>
    </w:p>
    <w:p w:rsidR="00840EC3" w:rsidRPr="00411C9E" w:rsidRDefault="00840EC3" w:rsidP="00411C9E">
      <w:pPr>
        <w:pStyle w:val="ListParagraph"/>
        <w:jc w:val="both"/>
        <w:rPr>
          <w:rFonts w:ascii="Arial" w:hAnsi="Arial" w:cs="Arial"/>
          <w:b/>
          <w:sz w:val="24"/>
          <w:szCs w:val="24"/>
        </w:rPr>
      </w:pPr>
    </w:p>
    <w:p w:rsidR="001C3822" w:rsidRPr="00C27FB1" w:rsidRDefault="00E03A7F" w:rsidP="00C27FB1">
      <w:pPr>
        <w:pStyle w:val="ListParagraph"/>
        <w:numPr>
          <w:ilvl w:val="0"/>
          <w:numId w:val="1"/>
        </w:numPr>
        <w:jc w:val="both"/>
        <w:rPr>
          <w:rFonts w:ascii="Arial" w:hAnsi="Arial" w:cs="Arial"/>
          <w:b/>
          <w:sz w:val="28"/>
          <w:szCs w:val="28"/>
        </w:rPr>
      </w:pPr>
      <w:r w:rsidRPr="00C27FB1">
        <w:rPr>
          <w:rFonts w:ascii="Arial" w:hAnsi="Arial" w:cs="Arial"/>
          <w:b/>
          <w:sz w:val="28"/>
          <w:szCs w:val="28"/>
        </w:rPr>
        <w:t xml:space="preserve">Practice Board - </w:t>
      </w:r>
      <w:r w:rsidR="00F26334" w:rsidRPr="00C27FB1">
        <w:rPr>
          <w:rFonts w:ascii="Arial" w:hAnsi="Arial" w:cs="Arial"/>
          <w:b/>
          <w:sz w:val="28"/>
          <w:szCs w:val="28"/>
        </w:rPr>
        <w:t xml:space="preserve">Closing the Loop - </w:t>
      </w:r>
      <w:r w:rsidR="001C3822" w:rsidRPr="00C27FB1">
        <w:rPr>
          <w:rFonts w:ascii="Arial" w:hAnsi="Arial" w:cs="Arial"/>
          <w:b/>
          <w:sz w:val="28"/>
          <w:szCs w:val="28"/>
        </w:rPr>
        <w:t>Ensuring that our Q</w:t>
      </w:r>
      <w:r w:rsidR="006E155B" w:rsidRPr="00C27FB1">
        <w:rPr>
          <w:rFonts w:ascii="Arial" w:hAnsi="Arial" w:cs="Arial"/>
          <w:b/>
          <w:sz w:val="28"/>
          <w:szCs w:val="28"/>
        </w:rPr>
        <w:t xml:space="preserve">uality </w:t>
      </w:r>
      <w:r w:rsidR="001C3822" w:rsidRPr="00C27FB1">
        <w:rPr>
          <w:rFonts w:ascii="Arial" w:hAnsi="Arial" w:cs="Arial"/>
          <w:b/>
          <w:sz w:val="28"/>
          <w:szCs w:val="28"/>
        </w:rPr>
        <w:t>A</w:t>
      </w:r>
      <w:r w:rsidR="006E155B" w:rsidRPr="00C27FB1">
        <w:rPr>
          <w:rFonts w:ascii="Arial" w:hAnsi="Arial" w:cs="Arial"/>
          <w:b/>
          <w:sz w:val="28"/>
          <w:szCs w:val="28"/>
        </w:rPr>
        <w:t>ssurance</w:t>
      </w:r>
      <w:r w:rsidR="001C3822" w:rsidRPr="00C27FB1">
        <w:rPr>
          <w:rFonts w:ascii="Arial" w:hAnsi="Arial" w:cs="Arial"/>
          <w:b/>
          <w:sz w:val="28"/>
          <w:szCs w:val="28"/>
        </w:rPr>
        <w:t xml:space="preserve"> </w:t>
      </w:r>
      <w:r w:rsidR="00EB1E2C" w:rsidRPr="00C27FB1">
        <w:rPr>
          <w:rFonts w:ascii="Arial" w:hAnsi="Arial" w:cs="Arial"/>
          <w:b/>
          <w:sz w:val="28"/>
          <w:szCs w:val="28"/>
        </w:rPr>
        <w:t xml:space="preserve">activity </w:t>
      </w:r>
      <w:r w:rsidR="001C3822" w:rsidRPr="00C27FB1">
        <w:rPr>
          <w:rFonts w:ascii="Arial" w:hAnsi="Arial" w:cs="Arial"/>
          <w:b/>
          <w:sz w:val="28"/>
          <w:szCs w:val="28"/>
        </w:rPr>
        <w:t>has a positive impact going forward</w:t>
      </w:r>
      <w:r w:rsidR="00EB1E2C" w:rsidRPr="00C27FB1">
        <w:rPr>
          <w:rFonts w:ascii="Arial" w:hAnsi="Arial" w:cs="Arial"/>
          <w:b/>
          <w:sz w:val="28"/>
          <w:szCs w:val="28"/>
        </w:rPr>
        <w:t>: the learning cycle</w:t>
      </w:r>
      <w:r w:rsidR="00272359" w:rsidRPr="00C27FB1">
        <w:rPr>
          <w:rFonts w:ascii="Arial" w:hAnsi="Arial" w:cs="Arial"/>
          <w:b/>
          <w:sz w:val="28"/>
          <w:szCs w:val="28"/>
        </w:rPr>
        <w:t>.</w:t>
      </w:r>
    </w:p>
    <w:p w:rsidR="00272359" w:rsidRPr="00D247DC" w:rsidRDefault="001C3822" w:rsidP="00272359">
      <w:pPr>
        <w:spacing w:after="120"/>
        <w:jc w:val="both"/>
        <w:rPr>
          <w:rFonts w:ascii="Arial" w:hAnsi="Arial" w:cs="Arial"/>
          <w:sz w:val="24"/>
          <w:szCs w:val="24"/>
        </w:rPr>
      </w:pPr>
      <w:r w:rsidRPr="00D247DC">
        <w:rPr>
          <w:rFonts w:ascii="Arial" w:hAnsi="Arial" w:cs="Arial"/>
          <w:sz w:val="24"/>
          <w:szCs w:val="24"/>
        </w:rPr>
        <w:t xml:space="preserve">The </w:t>
      </w:r>
      <w:r w:rsidR="00997720">
        <w:rPr>
          <w:rFonts w:ascii="Arial" w:hAnsi="Arial" w:cs="Arial"/>
          <w:sz w:val="24"/>
          <w:szCs w:val="24"/>
        </w:rPr>
        <w:t>Practice Board</w:t>
      </w:r>
      <w:r w:rsidR="007B1DDD">
        <w:rPr>
          <w:rFonts w:ascii="Arial" w:hAnsi="Arial" w:cs="Arial"/>
          <w:sz w:val="24"/>
          <w:szCs w:val="24"/>
        </w:rPr>
        <w:t xml:space="preserve"> </w:t>
      </w:r>
      <w:r w:rsidRPr="00D247DC">
        <w:rPr>
          <w:rFonts w:ascii="Arial" w:hAnsi="Arial" w:cs="Arial"/>
          <w:sz w:val="24"/>
          <w:szCs w:val="24"/>
        </w:rPr>
        <w:t>consider</w:t>
      </w:r>
      <w:r w:rsidR="006B3BCD">
        <w:rPr>
          <w:rFonts w:ascii="Arial" w:hAnsi="Arial" w:cs="Arial"/>
          <w:sz w:val="24"/>
          <w:szCs w:val="24"/>
        </w:rPr>
        <w:t>s</w:t>
      </w:r>
      <w:r w:rsidRPr="00D247DC">
        <w:rPr>
          <w:rFonts w:ascii="Arial" w:hAnsi="Arial" w:cs="Arial"/>
          <w:sz w:val="24"/>
          <w:szCs w:val="24"/>
        </w:rPr>
        <w:t xml:space="preserve"> the learning and </w:t>
      </w:r>
      <w:r w:rsidR="00EB1E2C">
        <w:rPr>
          <w:rFonts w:ascii="Arial" w:hAnsi="Arial" w:cs="Arial"/>
          <w:sz w:val="24"/>
          <w:szCs w:val="24"/>
        </w:rPr>
        <w:t>areas</w:t>
      </w:r>
      <w:r w:rsidR="00A74260">
        <w:rPr>
          <w:rFonts w:ascii="Arial" w:hAnsi="Arial" w:cs="Arial"/>
          <w:sz w:val="24"/>
          <w:szCs w:val="24"/>
        </w:rPr>
        <w:t xml:space="preserve"> for development</w:t>
      </w:r>
      <w:r w:rsidRPr="00D247DC">
        <w:rPr>
          <w:rFonts w:ascii="Arial" w:hAnsi="Arial" w:cs="Arial"/>
          <w:sz w:val="24"/>
          <w:szCs w:val="24"/>
        </w:rPr>
        <w:t xml:space="preserve"> </w:t>
      </w:r>
      <w:r w:rsidR="00997720">
        <w:rPr>
          <w:rFonts w:ascii="Arial" w:hAnsi="Arial" w:cs="Arial"/>
          <w:sz w:val="24"/>
          <w:szCs w:val="24"/>
        </w:rPr>
        <w:t>each month</w:t>
      </w:r>
      <w:r w:rsidRPr="00D247DC">
        <w:rPr>
          <w:rFonts w:ascii="Arial" w:hAnsi="Arial" w:cs="Arial"/>
          <w:sz w:val="24"/>
          <w:szCs w:val="24"/>
        </w:rPr>
        <w:t xml:space="preserve"> </w:t>
      </w:r>
      <w:r w:rsidR="005822BE" w:rsidRPr="00D247DC">
        <w:rPr>
          <w:rFonts w:ascii="Arial" w:hAnsi="Arial" w:cs="Arial"/>
          <w:sz w:val="24"/>
          <w:szCs w:val="24"/>
        </w:rPr>
        <w:t>in order to answer questions on beha</w:t>
      </w:r>
      <w:r w:rsidR="00BD16A1">
        <w:rPr>
          <w:rFonts w:ascii="Arial" w:hAnsi="Arial" w:cs="Arial"/>
          <w:sz w:val="24"/>
          <w:szCs w:val="24"/>
        </w:rPr>
        <w:t>lf of the children we work with.</w:t>
      </w:r>
      <w:r w:rsidR="001567BD">
        <w:rPr>
          <w:rFonts w:ascii="Arial" w:hAnsi="Arial" w:cs="Arial"/>
          <w:sz w:val="24"/>
          <w:szCs w:val="24"/>
        </w:rPr>
        <w:t xml:space="preserve"> </w:t>
      </w:r>
      <w:r w:rsidR="00272359">
        <w:rPr>
          <w:rFonts w:ascii="Arial" w:hAnsi="Arial" w:cs="Arial"/>
          <w:sz w:val="24"/>
          <w:szCs w:val="24"/>
        </w:rPr>
        <w:t>The Board check whether</w:t>
      </w:r>
      <w:r w:rsidR="001567BD">
        <w:rPr>
          <w:rFonts w:ascii="Arial" w:hAnsi="Arial" w:cs="Arial"/>
          <w:sz w:val="24"/>
          <w:szCs w:val="24"/>
        </w:rPr>
        <w:t xml:space="preserve"> any actions and recommendations for improvement are followed up and brought back to the </w:t>
      </w:r>
      <w:r w:rsidR="00272359">
        <w:rPr>
          <w:rFonts w:ascii="Arial" w:hAnsi="Arial" w:cs="Arial"/>
          <w:sz w:val="24"/>
          <w:szCs w:val="24"/>
        </w:rPr>
        <w:t>B</w:t>
      </w:r>
      <w:r w:rsidR="001567BD">
        <w:rPr>
          <w:rFonts w:ascii="Arial" w:hAnsi="Arial" w:cs="Arial"/>
          <w:sz w:val="24"/>
          <w:szCs w:val="24"/>
        </w:rPr>
        <w:t xml:space="preserve">oard to show the impact of development and learning activities that emerge from audit findings. The </w:t>
      </w:r>
      <w:r w:rsidR="00997720">
        <w:rPr>
          <w:rFonts w:ascii="Arial" w:hAnsi="Arial" w:cs="Arial"/>
          <w:sz w:val="24"/>
          <w:szCs w:val="24"/>
        </w:rPr>
        <w:t xml:space="preserve">Practice </w:t>
      </w:r>
      <w:r w:rsidR="001567BD">
        <w:rPr>
          <w:rFonts w:ascii="Arial" w:hAnsi="Arial" w:cs="Arial"/>
          <w:sz w:val="24"/>
          <w:szCs w:val="24"/>
        </w:rPr>
        <w:t xml:space="preserve">Board influence and </w:t>
      </w:r>
      <w:r w:rsidR="00A255E2">
        <w:rPr>
          <w:rFonts w:ascii="Arial" w:hAnsi="Arial" w:cs="Arial"/>
          <w:sz w:val="24"/>
          <w:szCs w:val="24"/>
        </w:rPr>
        <w:t>agree what</w:t>
      </w:r>
      <w:r w:rsidR="00272359">
        <w:rPr>
          <w:rFonts w:ascii="Arial" w:hAnsi="Arial" w:cs="Arial"/>
          <w:sz w:val="24"/>
          <w:szCs w:val="24"/>
        </w:rPr>
        <w:t xml:space="preserve"> </w:t>
      </w:r>
      <w:r w:rsidR="001567BD">
        <w:rPr>
          <w:rFonts w:ascii="Arial" w:hAnsi="Arial" w:cs="Arial"/>
          <w:sz w:val="24"/>
          <w:szCs w:val="24"/>
        </w:rPr>
        <w:t>further development</w:t>
      </w:r>
      <w:r w:rsidR="00272359">
        <w:rPr>
          <w:rFonts w:ascii="Arial" w:hAnsi="Arial" w:cs="Arial"/>
          <w:sz w:val="24"/>
          <w:szCs w:val="24"/>
        </w:rPr>
        <w:t>s</w:t>
      </w:r>
      <w:r w:rsidR="001567BD">
        <w:rPr>
          <w:rFonts w:ascii="Arial" w:hAnsi="Arial" w:cs="Arial"/>
          <w:sz w:val="24"/>
          <w:szCs w:val="24"/>
        </w:rPr>
        <w:t xml:space="preserve"> and learning </w:t>
      </w:r>
      <w:r w:rsidR="00272359">
        <w:rPr>
          <w:rFonts w:ascii="Arial" w:hAnsi="Arial" w:cs="Arial"/>
          <w:sz w:val="24"/>
          <w:szCs w:val="24"/>
        </w:rPr>
        <w:t xml:space="preserve">is </w:t>
      </w:r>
      <w:r w:rsidR="001567BD">
        <w:rPr>
          <w:rFonts w:ascii="Arial" w:hAnsi="Arial" w:cs="Arial"/>
          <w:sz w:val="24"/>
          <w:szCs w:val="24"/>
        </w:rPr>
        <w:t xml:space="preserve">required to close the </w:t>
      </w:r>
      <w:r w:rsidR="00272359">
        <w:rPr>
          <w:rFonts w:ascii="Arial" w:hAnsi="Arial" w:cs="Arial"/>
          <w:sz w:val="24"/>
          <w:szCs w:val="24"/>
        </w:rPr>
        <w:t>loop</w:t>
      </w:r>
      <w:r w:rsidR="001567BD">
        <w:rPr>
          <w:rFonts w:ascii="Arial" w:hAnsi="Arial" w:cs="Arial"/>
          <w:sz w:val="24"/>
          <w:szCs w:val="24"/>
        </w:rPr>
        <w:t xml:space="preserve"> in our practice.</w:t>
      </w:r>
      <w:r w:rsidR="0031288E">
        <w:rPr>
          <w:rFonts w:ascii="Arial" w:hAnsi="Arial" w:cs="Arial"/>
          <w:sz w:val="24"/>
          <w:szCs w:val="24"/>
        </w:rPr>
        <w:t xml:space="preserve"> The monthly audit report records the findings of any short audit reviews to assure the </w:t>
      </w:r>
      <w:r w:rsidR="00272359">
        <w:rPr>
          <w:rFonts w:ascii="Arial" w:hAnsi="Arial" w:cs="Arial"/>
          <w:sz w:val="24"/>
          <w:szCs w:val="24"/>
        </w:rPr>
        <w:t>B</w:t>
      </w:r>
      <w:r w:rsidR="0031288E">
        <w:rPr>
          <w:rFonts w:ascii="Arial" w:hAnsi="Arial" w:cs="Arial"/>
          <w:sz w:val="24"/>
          <w:szCs w:val="24"/>
        </w:rPr>
        <w:t>oard of improved practice.</w:t>
      </w:r>
    </w:p>
    <w:p w:rsidR="005822BE" w:rsidRPr="00D247DC" w:rsidRDefault="00A74260" w:rsidP="00272359">
      <w:pPr>
        <w:spacing w:after="120"/>
        <w:jc w:val="both"/>
        <w:rPr>
          <w:rFonts w:ascii="Arial" w:hAnsi="Arial" w:cs="Arial"/>
          <w:sz w:val="24"/>
          <w:szCs w:val="24"/>
        </w:rPr>
      </w:pPr>
      <w:r>
        <w:rPr>
          <w:rFonts w:ascii="Arial" w:hAnsi="Arial" w:cs="Arial"/>
          <w:sz w:val="24"/>
          <w:szCs w:val="24"/>
        </w:rPr>
        <w:t>The outcome and self-</w:t>
      </w:r>
      <w:r w:rsidR="005822BE" w:rsidRPr="00D247DC">
        <w:rPr>
          <w:rFonts w:ascii="Arial" w:hAnsi="Arial" w:cs="Arial"/>
          <w:sz w:val="24"/>
          <w:szCs w:val="24"/>
        </w:rPr>
        <w:t xml:space="preserve">assessment following the </w:t>
      </w:r>
      <w:r w:rsidR="00997720">
        <w:rPr>
          <w:rFonts w:ascii="Arial" w:hAnsi="Arial" w:cs="Arial"/>
          <w:sz w:val="24"/>
          <w:szCs w:val="24"/>
        </w:rPr>
        <w:t>Performance</w:t>
      </w:r>
      <w:r w:rsidR="005822BE" w:rsidRPr="00D247DC">
        <w:rPr>
          <w:rFonts w:ascii="Arial" w:hAnsi="Arial" w:cs="Arial"/>
          <w:sz w:val="24"/>
          <w:szCs w:val="24"/>
        </w:rPr>
        <w:t xml:space="preserve"> Board inform</w:t>
      </w:r>
      <w:r w:rsidR="006B3BCD">
        <w:rPr>
          <w:rFonts w:ascii="Arial" w:hAnsi="Arial" w:cs="Arial"/>
          <w:sz w:val="24"/>
          <w:szCs w:val="24"/>
        </w:rPr>
        <w:t>s</w:t>
      </w:r>
      <w:r w:rsidR="005822BE" w:rsidRPr="00D247DC">
        <w:rPr>
          <w:rFonts w:ascii="Arial" w:hAnsi="Arial" w:cs="Arial"/>
          <w:sz w:val="24"/>
          <w:szCs w:val="24"/>
        </w:rPr>
        <w:t xml:space="preserve"> the focus of our </w:t>
      </w:r>
      <w:r>
        <w:rPr>
          <w:rFonts w:ascii="Arial" w:hAnsi="Arial" w:cs="Arial"/>
          <w:sz w:val="24"/>
          <w:szCs w:val="24"/>
        </w:rPr>
        <w:t xml:space="preserve">service </w:t>
      </w:r>
      <w:r w:rsidR="005822BE" w:rsidRPr="00D247DC">
        <w:rPr>
          <w:rFonts w:ascii="Arial" w:hAnsi="Arial" w:cs="Arial"/>
          <w:sz w:val="24"/>
          <w:szCs w:val="24"/>
        </w:rPr>
        <w:t xml:space="preserve">improvement </w:t>
      </w:r>
      <w:r w:rsidR="00A255E2" w:rsidRPr="00D247DC">
        <w:rPr>
          <w:rFonts w:ascii="Arial" w:hAnsi="Arial" w:cs="Arial"/>
          <w:sz w:val="24"/>
          <w:szCs w:val="24"/>
        </w:rPr>
        <w:t>work</w:t>
      </w:r>
      <w:r w:rsidR="00A255E2">
        <w:rPr>
          <w:rFonts w:ascii="Arial" w:hAnsi="Arial" w:cs="Arial"/>
          <w:sz w:val="24"/>
          <w:szCs w:val="24"/>
        </w:rPr>
        <w:t>, determines</w:t>
      </w:r>
      <w:r w:rsidR="005822BE" w:rsidRPr="00D247DC">
        <w:rPr>
          <w:rFonts w:ascii="Arial" w:hAnsi="Arial" w:cs="Arial"/>
          <w:sz w:val="24"/>
          <w:szCs w:val="24"/>
        </w:rPr>
        <w:t xml:space="preserve"> quality assurance activity</w:t>
      </w:r>
      <w:r w:rsidR="006804C2">
        <w:rPr>
          <w:rFonts w:ascii="Arial" w:hAnsi="Arial" w:cs="Arial"/>
          <w:sz w:val="24"/>
          <w:szCs w:val="24"/>
        </w:rPr>
        <w:t xml:space="preserve"> for the future</w:t>
      </w:r>
      <w:r w:rsidR="005822BE" w:rsidRPr="00D247DC">
        <w:rPr>
          <w:rFonts w:ascii="Arial" w:hAnsi="Arial" w:cs="Arial"/>
          <w:sz w:val="24"/>
          <w:szCs w:val="24"/>
        </w:rPr>
        <w:t xml:space="preserve"> and </w:t>
      </w:r>
      <w:r w:rsidR="00F26334">
        <w:rPr>
          <w:rFonts w:ascii="Arial" w:hAnsi="Arial" w:cs="Arial"/>
          <w:sz w:val="24"/>
          <w:szCs w:val="24"/>
        </w:rPr>
        <w:t>identifies</w:t>
      </w:r>
      <w:r w:rsidR="00BB43F0" w:rsidRPr="00D247DC">
        <w:rPr>
          <w:rFonts w:ascii="Arial" w:hAnsi="Arial" w:cs="Arial"/>
          <w:sz w:val="24"/>
          <w:szCs w:val="24"/>
        </w:rPr>
        <w:t xml:space="preserve"> </w:t>
      </w:r>
      <w:r w:rsidR="009A5BE5">
        <w:rPr>
          <w:rFonts w:ascii="Arial" w:hAnsi="Arial" w:cs="Arial"/>
          <w:sz w:val="24"/>
          <w:szCs w:val="24"/>
        </w:rPr>
        <w:t xml:space="preserve">the </w:t>
      </w:r>
      <w:r w:rsidR="00BB43F0" w:rsidRPr="00D247DC">
        <w:rPr>
          <w:rFonts w:ascii="Arial" w:hAnsi="Arial" w:cs="Arial"/>
          <w:sz w:val="24"/>
          <w:szCs w:val="24"/>
        </w:rPr>
        <w:t xml:space="preserve">learning and training </w:t>
      </w:r>
      <w:r w:rsidR="009A5BE5">
        <w:rPr>
          <w:rFonts w:ascii="Arial" w:hAnsi="Arial" w:cs="Arial"/>
          <w:sz w:val="24"/>
          <w:szCs w:val="24"/>
        </w:rPr>
        <w:t>needs of our workforce</w:t>
      </w:r>
      <w:r w:rsidR="00BB43F0" w:rsidRPr="00D247DC">
        <w:rPr>
          <w:rFonts w:ascii="Arial" w:hAnsi="Arial" w:cs="Arial"/>
          <w:sz w:val="24"/>
          <w:szCs w:val="24"/>
        </w:rPr>
        <w:t>.</w:t>
      </w:r>
    </w:p>
    <w:p w:rsidR="001567BD" w:rsidRDefault="005822BE" w:rsidP="006879B1">
      <w:pPr>
        <w:jc w:val="both"/>
        <w:rPr>
          <w:rFonts w:ascii="Arial" w:hAnsi="Arial" w:cs="Arial"/>
          <w:sz w:val="24"/>
          <w:szCs w:val="24"/>
        </w:rPr>
      </w:pPr>
      <w:r w:rsidRPr="009E476A">
        <w:rPr>
          <w:rFonts w:ascii="Arial" w:hAnsi="Arial" w:cs="Arial"/>
          <w:sz w:val="24"/>
          <w:szCs w:val="24"/>
        </w:rPr>
        <w:t xml:space="preserve">All managers are required to </w:t>
      </w:r>
      <w:r w:rsidR="00AF684C" w:rsidRPr="009E476A">
        <w:rPr>
          <w:rFonts w:ascii="Arial" w:hAnsi="Arial" w:cs="Arial"/>
          <w:sz w:val="24"/>
          <w:szCs w:val="24"/>
        </w:rPr>
        <w:t xml:space="preserve">share the learning </w:t>
      </w:r>
      <w:r w:rsidR="009A5BE5" w:rsidRPr="009E476A">
        <w:rPr>
          <w:rFonts w:ascii="Arial" w:hAnsi="Arial" w:cs="Arial"/>
          <w:sz w:val="24"/>
          <w:szCs w:val="24"/>
        </w:rPr>
        <w:t>from quality assurance activity within their teams</w:t>
      </w:r>
      <w:r w:rsidR="00AF684C" w:rsidRPr="009E476A">
        <w:rPr>
          <w:rFonts w:ascii="Arial" w:hAnsi="Arial" w:cs="Arial"/>
          <w:sz w:val="24"/>
          <w:szCs w:val="24"/>
        </w:rPr>
        <w:t>.</w:t>
      </w:r>
      <w:r w:rsidR="00247FE9" w:rsidRPr="009E476A">
        <w:rPr>
          <w:rFonts w:ascii="Arial" w:hAnsi="Arial" w:cs="Arial"/>
          <w:sz w:val="24"/>
          <w:szCs w:val="24"/>
        </w:rPr>
        <w:t xml:space="preserve"> </w:t>
      </w:r>
      <w:r w:rsidR="009A5BE5" w:rsidRPr="009E476A">
        <w:rPr>
          <w:rFonts w:ascii="Arial" w:hAnsi="Arial" w:cs="Arial"/>
          <w:sz w:val="24"/>
          <w:szCs w:val="24"/>
        </w:rPr>
        <w:t xml:space="preserve">Service Managers identify how they expect the quality of practice to improve as a result of QA activity </w:t>
      </w:r>
      <w:r w:rsidR="00997720">
        <w:rPr>
          <w:rFonts w:ascii="Arial" w:hAnsi="Arial" w:cs="Arial"/>
          <w:sz w:val="24"/>
          <w:szCs w:val="24"/>
        </w:rPr>
        <w:t>in the Performance Board</w:t>
      </w:r>
      <w:r w:rsidR="009A5BE5" w:rsidRPr="009E476A">
        <w:rPr>
          <w:rFonts w:ascii="Arial" w:hAnsi="Arial" w:cs="Arial"/>
          <w:sz w:val="24"/>
          <w:szCs w:val="24"/>
        </w:rPr>
        <w:t>.</w:t>
      </w:r>
      <w:r w:rsidR="00247FE9" w:rsidRPr="009E476A">
        <w:rPr>
          <w:rFonts w:ascii="Arial" w:hAnsi="Arial" w:cs="Arial"/>
          <w:sz w:val="24"/>
          <w:szCs w:val="24"/>
        </w:rPr>
        <w:t xml:space="preserve"> </w:t>
      </w:r>
    </w:p>
    <w:p w:rsidR="00B92674" w:rsidRPr="00B92674" w:rsidRDefault="00B92674" w:rsidP="006879B1">
      <w:pPr>
        <w:jc w:val="both"/>
        <w:rPr>
          <w:rFonts w:ascii="Arial" w:hAnsi="Arial" w:cs="Arial"/>
          <w:sz w:val="24"/>
          <w:szCs w:val="24"/>
        </w:rPr>
      </w:pPr>
      <w:r>
        <w:rPr>
          <w:rFonts w:ascii="Arial" w:hAnsi="Arial" w:cs="Arial"/>
          <w:sz w:val="24"/>
          <w:szCs w:val="24"/>
        </w:rPr>
        <w:t xml:space="preserve">To further strengthen this process, the </w:t>
      </w:r>
      <w:r w:rsidR="00997720">
        <w:rPr>
          <w:rFonts w:ascii="Arial" w:hAnsi="Arial" w:cs="Arial"/>
          <w:sz w:val="24"/>
          <w:szCs w:val="24"/>
        </w:rPr>
        <w:t>Practice Board</w:t>
      </w:r>
      <w:r>
        <w:rPr>
          <w:rFonts w:ascii="Arial" w:hAnsi="Arial" w:cs="Arial"/>
          <w:sz w:val="24"/>
          <w:szCs w:val="24"/>
        </w:rPr>
        <w:t xml:space="preserve"> monitors the actions </w:t>
      </w:r>
      <w:r w:rsidRPr="00B92674">
        <w:rPr>
          <w:rFonts w:ascii="Arial" w:hAnsi="Arial" w:cs="Arial"/>
          <w:sz w:val="24"/>
          <w:szCs w:val="24"/>
        </w:rPr>
        <w:t>and recommendations for improvement.</w:t>
      </w:r>
    </w:p>
    <w:p w:rsidR="00272359" w:rsidRDefault="00B92674" w:rsidP="00272359">
      <w:pPr>
        <w:jc w:val="both"/>
        <w:rPr>
          <w:rFonts w:ascii="Arial" w:hAnsi="Arial" w:cs="Arial"/>
          <w:sz w:val="24"/>
          <w:szCs w:val="24"/>
        </w:rPr>
      </w:pPr>
      <w:r w:rsidRPr="0031288E">
        <w:rPr>
          <w:rFonts w:ascii="Arial" w:hAnsi="Arial" w:cs="Arial"/>
          <w:noProof/>
          <w:sz w:val="24"/>
          <w:szCs w:val="24"/>
          <w:lang w:eastAsia="en-GB"/>
        </w:rPr>
        <w:t>Th</w:t>
      </w:r>
      <w:r w:rsidR="00E03A7F">
        <w:rPr>
          <w:rFonts w:ascii="Arial" w:hAnsi="Arial" w:cs="Arial"/>
          <w:noProof/>
          <w:sz w:val="24"/>
          <w:szCs w:val="24"/>
          <w:lang w:eastAsia="en-GB"/>
        </w:rPr>
        <w:t xml:space="preserve">e Quality Assurance CSMT, </w:t>
      </w:r>
      <w:r w:rsidR="00236807">
        <w:rPr>
          <w:rFonts w:ascii="Arial" w:hAnsi="Arial" w:cs="Arial"/>
          <w:noProof/>
          <w:sz w:val="24"/>
          <w:szCs w:val="24"/>
          <w:lang w:eastAsia="en-GB"/>
        </w:rPr>
        <w:t xml:space="preserve">Performance and </w:t>
      </w:r>
      <w:r w:rsidR="00E03A7F">
        <w:rPr>
          <w:rFonts w:ascii="Arial" w:hAnsi="Arial" w:cs="Arial"/>
          <w:noProof/>
          <w:sz w:val="24"/>
          <w:szCs w:val="24"/>
          <w:lang w:eastAsia="en-GB"/>
        </w:rPr>
        <w:t>Practice Boards</w:t>
      </w:r>
      <w:r w:rsidRPr="0031288E">
        <w:rPr>
          <w:rFonts w:ascii="Arial" w:hAnsi="Arial" w:cs="Arial"/>
          <w:noProof/>
          <w:sz w:val="24"/>
          <w:szCs w:val="24"/>
          <w:lang w:eastAsia="en-GB"/>
        </w:rPr>
        <w:t xml:space="preserve"> ensure that the learning from Quality Assurance </w:t>
      </w:r>
      <w:r w:rsidR="00272359">
        <w:rPr>
          <w:rFonts w:ascii="Arial" w:hAnsi="Arial" w:cs="Arial"/>
          <w:noProof/>
          <w:sz w:val="24"/>
          <w:szCs w:val="24"/>
          <w:lang w:eastAsia="en-GB"/>
        </w:rPr>
        <w:t>w</w:t>
      </w:r>
      <w:r w:rsidRPr="0031288E">
        <w:rPr>
          <w:rFonts w:ascii="Arial" w:hAnsi="Arial" w:cs="Arial"/>
          <w:noProof/>
          <w:sz w:val="24"/>
          <w:szCs w:val="24"/>
          <w:lang w:eastAsia="en-GB"/>
        </w:rPr>
        <w:t xml:space="preserve">ork </w:t>
      </w:r>
      <w:r w:rsidR="00E03A7F">
        <w:rPr>
          <w:rFonts w:ascii="Arial" w:hAnsi="Arial" w:cs="Arial"/>
          <w:noProof/>
          <w:sz w:val="24"/>
          <w:szCs w:val="24"/>
          <w:lang w:eastAsia="en-GB"/>
        </w:rPr>
        <w:t xml:space="preserve">and </w:t>
      </w:r>
      <w:r w:rsidR="00272359">
        <w:rPr>
          <w:rFonts w:ascii="Arial" w:hAnsi="Arial" w:cs="Arial"/>
          <w:noProof/>
          <w:sz w:val="24"/>
          <w:szCs w:val="24"/>
          <w:lang w:eastAsia="en-GB"/>
        </w:rPr>
        <w:t>determines</w:t>
      </w:r>
      <w:r w:rsidR="00E03A7F">
        <w:rPr>
          <w:rFonts w:ascii="Arial" w:hAnsi="Arial" w:cs="Arial"/>
          <w:noProof/>
          <w:sz w:val="24"/>
          <w:szCs w:val="24"/>
          <w:lang w:eastAsia="en-GB"/>
        </w:rPr>
        <w:t xml:space="preserve"> </w:t>
      </w:r>
      <w:r w:rsidRPr="0031288E">
        <w:rPr>
          <w:rFonts w:ascii="Arial" w:hAnsi="Arial" w:cs="Arial"/>
          <w:noProof/>
          <w:sz w:val="24"/>
          <w:szCs w:val="24"/>
          <w:lang w:eastAsia="en-GB"/>
        </w:rPr>
        <w:t>what we will do next to assure that learning is linked clearly to practice improvement</w:t>
      </w:r>
      <w:r w:rsidR="00272359">
        <w:rPr>
          <w:rFonts w:ascii="Arial" w:hAnsi="Arial" w:cs="Arial"/>
          <w:sz w:val="24"/>
          <w:szCs w:val="24"/>
        </w:rPr>
        <w:t xml:space="preserve">., and in turn, </w:t>
      </w:r>
      <w:r w:rsidR="00A255E2">
        <w:rPr>
          <w:rFonts w:ascii="Arial" w:hAnsi="Arial" w:cs="Arial"/>
          <w:sz w:val="24"/>
          <w:szCs w:val="24"/>
        </w:rPr>
        <w:t xml:space="preserve">ensures </w:t>
      </w:r>
      <w:r w:rsidR="00A255E2" w:rsidRPr="00B92674">
        <w:rPr>
          <w:rFonts w:ascii="Arial" w:hAnsi="Arial" w:cs="Arial"/>
          <w:sz w:val="24"/>
          <w:szCs w:val="24"/>
        </w:rPr>
        <w:t>performance</w:t>
      </w:r>
      <w:r w:rsidR="001567BD" w:rsidRPr="00B92674">
        <w:rPr>
          <w:rFonts w:ascii="Arial" w:hAnsi="Arial" w:cs="Arial"/>
          <w:sz w:val="24"/>
          <w:szCs w:val="24"/>
        </w:rPr>
        <w:t xml:space="preserve"> and quality assurance practice </w:t>
      </w:r>
      <w:r w:rsidR="00272359">
        <w:rPr>
          <w:rFonts w:ascii="Arial" w:hAnsi="Arial" w:cs="Arial"/>
          <w:sz w:val="24"/>
          <w:szCs w:val="24"/>
        </w:rPr>
        <w:t>will</w:t>
      </w:r>
      <w:r w:rsidR="001567BD" w:rsidRPr="00B92674">
        <w:rPr>
          <w:rFonts w:ascii="Arial" w:hAnsi="Arial" w:cs="Arial"/>
          <w:sz w:val="24"/>
          <w:szCs w:val="24"/>
        </w:rPr>
        <w:t xml:space="preserve"> close the loop in a systematic and consistent way</w:t>
      </w:r>
      <w:r w:rsidR="00272359">
        <w:rPr>
          <w:rFonts w:ascii="Arial" w:hAnsi="Arial" w:cs="Arial"/>
          <w:sz w:val="24"/>
          <w:szCs w:val="24"/>
        </w:rPr>
        <w:t>. This is of particular value,</w:t>
      </w:r>
      <w:r w:rsidR="001567BD" w:rsidRPr="00B92674">
        <w:rPr>
          <w:rFonts w:ascii="Arial" w:hAnsi="Arial" w:cs="Arial"/>
          <w:sz w:val="24"/>
          <w:szCs w:val="24"/>
        </w:rPr>
        <w:t xml:space="preserve"> as</w:t>
      </w:r>
      <w:r w:rsidR="001567BD" w:rsidRPr="009534B7">
        <w:rPr>
          <w:rFonts w:ascii="Arial" w:hAnsi="Arial" w:cs="Arial"/>
          <w:sz w:val="24"/>
          <w:szCs w:val="24"/>
        </w:rPr>
        <w:t xml:space="preserve"> we </w:t>
      </w:r>
      <w:r w:rsidR="00272359">
        <w:rPr>
          <w:rFonts w:ascii="Arial" w:hAnsi="Arial" w:cs="Arial"/>
          <w:sz w:val="24"/>
          <w:szCs w:val="24"/>
        </w:rPr>
        <w:t xml:space="preserve">seek to </w:t>
      </w:r>
      <w:r w:rsidR="001567BD" w:rsidRPr="009534B7">
        <w:rPr>
          <w:rFonts w:ascii="Arial" w:hAnsi="Arial" w:cs="Arial"/>
          <w:sz w:val="24"/>
          <w:szCs w:val="24"/>
        </w:rPr>
        <w:t>embed the outcomes of the audit and findings directly into our learning and development programme</w:t>
      </w:r>
      <w:r w:rsidR="0016319F" w:rsidRPr="009534B7">
        <w:rPr>
          <w:rFonts w:ascii="Arial" w:hAnsi="Arial" w:cs="Arial"/>
          <w:sz w:val="24"/>
          <w:szCs w:val="24"/>
        </w:rPr>
        <w:t xml:space="preserve">. </w:t>
      </w:r>
    </w:p>
    <w:p w:rsidR="002A2661" w:rsidRPr="00C06E18" w:rsidRDefault="0016319F" w:rsidP="006879B1">
      <w:pPr>
        <w:jc w:val="both"/>
        <w:rPr>
          <w:rFonts w:ascii="Arial" w:hAnsi="Arial" w:cs="Arial"/>
          <w:sz w:val="24"/>
          <w:szCs w:val="24"/>
        </w:rPr>
      </w:pPr>
      <w:r w:rsidRPr="009534B7">
        <w:rPr>
          <w:rFonts w:ascii="Arial" w:hAnsi="Arial" w:cs="Arial"/>
          <w:sz w:val="24"/>
          <w:szCs w:val="24"/>
        </w:rPr>
        <w:t xml:space="preserve">Our </w:t>
      </w:r>
      <w:r w:rsidR="00674EC8" w:rsidRPr="009534B7">
        <w:rPr>
          <w:rFonts w:ascii="Arial" w:hAnsi="Arial" w:cs="Arial"/>
          <w:sz w:val="24"/>
          <w:szCs w:val="24"/>
        </w:rPr>
        <w:t>processes clarify</w:t>
      </w:r>
      <w:r w:rsidRPr="00245E36">
        <w:rPr>
          <w:rFonts w:ascii="Arial" w:hAnsi="Arial" w:cs="Arial"/>
          <w:sz w:val="24"/>
          <w:szCs w:val="24"/>
        </w:rPr>
        <w:t xml:space="preserve"> how we</w:t>
      </w:r>
      <w:r w:rsidR="001567BD" w:rsidRPr="00245E36">
        <w:rPr>
          <w:rFonts w:ascii="Arial" w:hAnsi="Arial" w:cs="Arial"/>
          <w:sz w:val="24"/>
          <w:szCs w:val="24"/>
        </w:rPr>
        <w:t xml:space="preserve"> monitor and track the impact and the difference that it has made</w:t>
      </w:r>
      <w:r w:rsidR="00CB2982" w:rsidRPr="00245E36">
        <w:rPr>
          <w:rFonts w:ascii="Arial" w:hAnsi="Arial" w:cs="Arial"/>
          <w:sz w:val="24"/>
          <w:szCs w:val="24"/>
        </w:rPr>
        <w:t xml:space="preserve"> to our </w:t>
      </w:r>
      <w:r w:rsidR="000829E7" w:rsidRPr="00245E36">
        <w:rPr>
          <w:rFonts w:ascii="Arial" w:hAnsi="Arial" w:cs="Arial"/>
          <w:sz w:val="24"/>
          <w:szCs w:val="24"/>
        </w:rPr>
        <w:t>front-line</w:t>
      </w:r>
      <w:r w:rsidR="00CB2982" w:rsidRPr="00245E36">
        <w:rPr>
          <w:rFonts w:ascii="Arial" w:hAnsi="Arial" w:cs="Arial"/>
          <w:sz w:val="24"/>
          <w:szCs w:val="24"/>
        </w:rPr>
        <w:t xml:space="preserve"> practice</w:t>
      </w:r>
      <w:r w:rsidR="00272359">
        <w:rPr>
          <w:rFonts w:ascii="Arial" w:hAnsi="Arial" w:cs="Arial"/>
          <w:sz w:val="24"/>
          <w:szCs w:val="24"/>
        </w:rPr>
        <w:t>, and what this means for the children and young people we work with</w:t>
      </w:r>
      <w:r w:rsidR="001567BD" w:rsidRPr="00245E36">
        <w:rPr>
          <w:rFonts w:ascii="Arial" w:hAnsi="Arial" w:cs="Arial"/>
          <w:sz w:val="24"/>
          <w:szCs w:val="24"/>
        </w:rPr>
        <w:t>.</w:t>
      </w:r>
      <w:r w:rsidR="001B3C85" w:rsidRPr="00245E36">
        <w:rPr>
          <w:rFonts w:ascii="Arial" w:hAnsi="Arial" w:cs="Arial"/>
          <w:sz w:val="24"/>
          <w:szCs w:val="24"/>
        </w:rPr>
        <w:t xml:space="preserve"> </w:t>
      </w:r>
      <w:r w:rsidR="00072608" w:rsidRPr="00245E36">
        <w:rPr>
          <w:rFonts w:ascii="Arial" w:hAnsi="Arial" w:cs="Arial"/>
          <w:sz w:val="24"/>
          <w:szCs w:val="24"/>
        </w:rPr>
        <w:t>Audit tools have actions and recommendations for improv</w:t>
      </w:r>
      <w:r w:rsidR="00272359">
        <w:rPr>
          <w:rFonts w:ascii="Arial" w:hAnsi="Arial" w:cs="Arial"/>
          <w:sz w:val="24"/>
          <w:szCs w:val="24"/>
        </w:rPr>
        <w:t>ing</w:t>
      </w:r>
      <w:r w:rsidR="00072608" w:rsidRPr="00245E36">
        <w:rPr>
          <w:rFonts w:ascii="Arial" w:hAnsi="Arial" w:cs="Arial"/>
          <w:sz w:val="24"/>
          <w:szCs w:val="24"/>
        </w:rPr>
        <w:t xml:space="preserve"> practice </w:t>
      </w:r>
      <w:r w:rsidR="00272359">
        <w:rPr>
          <w:rFonts w:ascii="Arial" w:hAnsi="Arial" w:cs="Arial"/>
          <w:sz w:val="24"/>
          <w:szCs w:val="24"/>
        </w:rPr>
        <w:t xml:space="preserve">which are </w:t>
      </w:r>
      <w:r w:rsidR="00072608" w:rsidRPr="00245E36">
        <w:rPr>
          <w:rFonts w:ascii="Arial" w:hAnsi="Arial" w:cs="Arial"/>
          <w:sz w:val="24"/>
          <w:szCs w:val="24"/>
        </w:rPr>
        <w:t xml:space="preserve">signed off and dated by managers to ensure that learning and improvement is </w:t>
      </w:r>
      <w:r w:rsidR="00072608" w:rsidRPr="004A1344">
        <w:rPr>
          <w:rFonts w:ascii="Arial" w:hAnsi="Arial" w:cs="Arial"/>
          <w:sz w:val="24"/>
          <w:szCs w:val="24"/>
        </w:rPr>
        <w:t xml:space="preserve">embedded. </w:t>
      </w:r>
      <w:r w:rsidR="004B1F30" w:rsidRPr="004A1344">
        <w:rPr>
          <w:rFonts w:ascii="Arial" w:hAnsi="Arial" w:cs="Arial"/>
          <w:sz w:val="24"/>
          <w:szCs w:val="24"/>
        </w:rPr>
        <w:t>This includes improvements in case recording and updat</w:t>
      </w:r>
      <w:r w:rsidR="00272359">
        <w:rPr>
          <w:rFonts w:ascii="Arial" w:hAnsi="Arial" w:cs="Arial"/>
          <w:sz w:val="24"/>
          <w:szCs w:val="24"/>
        </w:rPr>
        <w:t>e</w:t>
      </w:r>
      <w:r w:rsidR="004B1F30" w:rsidRPr="004A1344">
        <w:rPr>
          <w:rFonts w:ascii="Arial" w:hAnsi="Arial" w:cs="Arial"/>
          <w:sz w:val="24"/>
          <w:szCs w:val="24"/>
        </w:rPr>
        <w:t xml:space="preserve"> reporting</w:t>
      </w:r>
      <w:r w:rsidR="00272359">
        <w:rPr>
          <w:rFonts w:ascii="Arial" w:hAnsi="Arial" w:cs="Arial"/>
          <w:sz w:val="24"/>
          <w:szCs w:val="24"/>
        </w:rPr>
        <w:t>,</w:t>
      </w:r>
      <w:r w:rsidR="004B1F30" w:rsidRPr="004A1344">
        <w:rPr>
          <w:rFonts w:ascii="Arial" w:hAnsi="Arial" w:cs="Arial"/>
          <w:sz w:val="24"/>
          <w:szCs w:val="24"/>
        </w:rPr>
        <w:t xml:space="preserve"> as well as individual staff development. </w:t>
      </w:r>
      <w:r w:rsidR="00072608" w:rsidRPr="00186476">
        <w:rPr>
          <w:rFonts w:ascii="Arial" w:hAnsi="Arial" w:cs="Arial"/>
          <w:i/>
          <w:sz w:val="24"/>
          <w:szCs w:val="24"/>
        </w:rPr>
        <w:t xml:space="preserve">See flow chart </w:t>
      </w:r>
      <w:r w:rsidR="004B1F30" w:rsidRPr="00186476">
        <w:rPr>
          <w:rFonts w:ascii="Arial" w:hAnsi="Arial" w:cs="Arial"/>
          <w:i/>
          <w:sz w:val="24"/>
          <w:szCs w:val="24"/>
        </w:rPr>
        <w:t xml:space="preserve">Process for updating actions and recommendations for improvement - </w:t>
      </w:r>
      <w:r w:rsidR="00072608" w:rsidRPr="00186476">
        <w:rPr>
          <w:rFonts w:ascii="Arial" w:hAnsi="Arial" w:cs="Arial"/>
          <w:i/>
          <w:sz w:val="24"/>
          <w:szCs w:val="24"/>
        </w:rPr>
        <w:t xml:space="preserve">appendix </w:t>
      </w:r>
      <w:r w:rsidR="00C06E18" w:rsidRPr="00186476">
        <w:rPr>
          <w:rFonts w:ascii="Arial" w:hAnsi="Arial" w:cs="Arial"/>
          <w:i/>
          <w:sz w:val="24"/>
          <w:szCs w:val="24"/>
        </w:rPr>
        <w:t>3</w:t>
      </w:r>
      <w:r w:rsidR="00C06E18">
        <w:rPr>
          <w:rFonts w:ascii="Arial" w:hAnsi="Arial" w:cs="Arial"/>
          <w:sz w:val="24"/>
          <w:szCs w:val="24"/>
        </w:rPr>
        <w:t>.</w:t>
      </w:r>
      <w:r w:rsidR="00663F8D" w:rsidRPr="00C06E18">
        <w:rPr>
          <w:rFonts w:ascii="Arial" w:hAnsi="Arial" w:cs="Arial"/>
          <w:b/>
          <w:sz w:val="24"/>
          <w:szCs w:val="24"/>
        </w:rPr>
        <w:t xml:space="preserve"> </w:t>
      </w:r>
      <w:r w:rsidR="00072608" w:rsidRPr="00C06E18">
        <w:rPr>
          <w:rFonts w:ascii="Arial" w:hAnsi="Arial" w:cs="Arial"/>
          <w:b/>
          <w:sz w:val="24"/>
          <w:szCs w:val="24"/>
        </w:rPr>
        <w:t xml:space="preserve"> </w:t>
      </w:r>
      <w:r w:rsidR="001B3C85" w:rsidRPr="00C06E18">
        <w:rPr>
          <w:rFonts w:ascii="Arial" w:hAnsi="Arial" w:cs="Arial"/>
          <w:sz w:val="24"/>
          <w:szCs w:val="24"/>
        </w:rPr>
        <w:t>We know that supporting our staff to enhance their professional practice is the best way to deliver high quality outcomes for the families we work with.</w:t>
      </w:r>
    </w:p>
    <w:p w:rsidR="0031288E" w:rsidRDefault="0031288E" w:rsidP="006879B1">
      <w:pPr>
        <w:jc w:val="both"/>
        <w:rPr>
          <w:rFonts w:ascii="Arial" w:hAnsi="Arial" w:cs="Arial"/>
          <w:sz w:val="24"/>
          <w:szCs w:val="24"/>
        </w:rPr>
      </w:pPr>
    </w:p>
    <w:p w:rsidR="0031288E" w:rsidRDefault="0031288E" w:rsidP="006879B1">
      <w:pPr>
        <w:jc w:val="both"/>
        <w:rPr>
          <w:rFonts w:ascii="Arial" w:hAnsi="Arial" w:cs="Arial"/>
          <w:sz w:val="24"/>
          <w:szCs w:val="24"/>
        </w:rPr>
      </w:pPr>
    </w:p>
    <w:p w:rsidR="001567BD" w:rsidRDefault="00CB2982" w:rsidP="00813609">
      <w:pPr>
        <w:jc w:val="center"/>
        <w:rPr>
          <w:rFonts w:ascii="Arial" w:hAnsi="Arial" w:cs="Arial"/>
          <w:sz w:val="24"/>
          <w:szCs w:val="24"/>
        </w:rPr>
      </w:pPr>
      <w:r w:rsidRPr="00CB2982">
        <w:rPr>
          <w:rFonts w:ascii="Arial" w:hAnsi="Arial" w:cs="Arial"/>
          <w:noProof/>
          <w:sz w:val="24"/>
          <w:szCs w:val="24"/>
          <w:lang w:eastAsia="en-GB"/>
        </w:rPr>
        <w:drawing>
          <wp:inline distT="0" distB="0" distL="0" distR="0" wp14:anchorId="08A5D2CE" wp14:editId="5C94DAE3">
            <wp:extent cx="4191000" cy="4095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0" cy="4095750"/>
                    </a:xfrm>
                    <a:prstGeom prst="rect">
                      <a:avLst/>
                    </a:prstGeom>
                    <a:noFill/>
                    <a:ln>
                      <a:noFill/>
                    </a:ln>
                  </pic:spPr>
                </pic:pic>
              </a:graphicData>
            </a:graphic>
          </wp:inline>
        </w:drawing>
      </w:r>
    </w:p>
    <w:p w:rsidR="003D640A" w:rsidRPr="009E476A" w:rsidRDefault="003D640A" w:rsidP="009E476A">
      <w:pPr>
        <w:rPr>
          <w:rFonts w:ascii="Arial" w:hAnsi="Arial" w:cs="Arial"/>
          <w:sz w:val="24"/>
          <w:szCs w:val="24"/>
        </w:rPr>
      </w:pPr>
    </w:p>
    <w:p w:rsidR="0031288E" w:rsidRDefault="0031288E" w:rsidP="005822BE">
      <w:pPr>
        <w:spacing w:after="120"/>
        <w:jc w:val="both"/>
        <w:rPr>
          <w:rFonts w:ascii="Arial" w:hAnsi="Arial" w:cs="Arial"/>
          <w:sz w:val="24"/>
          <w:szCs w:val="24"/>
        </w:rPr>
      </w:pPr>
    </w:p>
    <w:p w:rsidR="009E2A64" w:rsidRDefault="00645CAB" w:rsidP="005822BE">
      <w:pPr>
        <w:spacing w:after="120"/>
        <w:jc w:val="both"/>
        <w:rPr>
          <w:rFonts w:ascii="Arial" w:hAnsi="Arial" w:cs="Arial"/>
          <w:sz w:val="24"/>
          <w:szCs w:val="24"/>
        </w:rPr>
      </w:pPr>
      <w:r w:rsidRPr="009E476A">
        <w:rPr>
          <w:rFonts w:ascii="Arial" w:hAnsi="Arial" w:cs="Arial"/>
          <w:sz w:val="24"/>
          <w:szCs w:val="24"/>
        </w:rPr>
        <w:t xml:space="preserve">Quarterly Training Reviews </w:t>
      </w:r>
      <w:r w:rsidR="00B730D7" w:rsidRPr="009E476A">
        <w:rPr>
          <w:rFonts w:ascii="Arial" w:hAnsi="Arial" w:cs="Arial"/>
          <w:sz w:val="24"/>
          <w:szCs w:val="24"/>
        </w:rPr>
        <w:t>are</w:t>
      </w:r>
      <w:r w:rsidR="009E2A64" w:rsidRPr="009E476A">
        <w:rPr>
          <w:rFonts w:ascii="Arial" w:hAnsi="Arial" w:cs="Arial"/>
          <w:sz w:val="24"/>
          <w:szCs w:val="24"/>
        </w:rPr>
        <w:t xml:space="preserve"> discussed</w:t>
      </w:r>
      <w:r w:rsidR="00CB2982">
        <w:rPr>
          <w:rFonts w:ascii="Arial" w:hAnsi="Arial" w:cs="Arial"/>
          <w:sz w:val="24"/>
          <w:szCs w:val="24"/>
        </w:rPr>
        <w:t xml:space="preserve"> in </w:t>
      </w:r>
      <w:r w:rsidR="00611625" w:rsidRPr="00AC7AE1">
        <w:rPr>
          <w:rFonts w:ascii="Arial" w:hAnsi="Arial" w:cs="Arial"/>
          <w:sz w:val="24"/>
          <w:szCs w:val="24"/>
        </w:rPr>
        <w:t>CSMT</w:t>
      </w:r>
      <w:r w:rsidR="00272359">
        <w:rPr>
          <w:rFonts w:ascii="Arial" w:hAnsi="Arial" w:cs="Arial"/>
          <w:sz w:val="24"/>
          <w:szCs w:val="24"/>
        </w:rPr>
        <w:t>,</w:t>
      </w:r>
      <w:r w:rsidR="00E03A7F">
        <w:rPr>
          <w:rFonts w:ascii="Arial" w:hAnsi="Arial" w:cs="Arial"/>
          <w:sz w:val="24"/>
          <w:szCs w:val="24"/>
        </w:rPr>
        <w:t xml:space="preserve"> Practice Board</w:t>
      </w:r>
      <w:r w:rsidR="00F26334" w:rsidRPr="00AC7AE1">
        <w:rPr>
          <w:rFonts w:ascii="Arial" w:hAnsi="Arial" w:cs="Arial"/>
          <w:sz w:val="24"/>
          <w:szCs w:val="24"/>
        </w:rPr>
        <w:t xml:space="preserve"> and SWMM</w:t>
      </w:r>
      <w:r w:rsidR="00611625" w:rsidRPr="00AC7AE1">
        <w:rPr>
          <w:rFonts w:ascii="Arial" w:hAnsi="Arial" w:cs="Arial"/>
          <w:sz w:val="24"/>
          <w:szCs w:val="24"/>
        </w:rPr>
        <w:t xml:space="preserve"> </w:t>
      </w:r>
      <w:r w:rsidRPr="00AC7AE1">
        <w:rPr>
          <w:rFonts w:ascii="Arial" w:hAnsi="Arial" w:cs="Arial"/>
          <w:sz w:val="24"/>
          <w:szCs w:val="24"/>
        </w:rPr>
        <w:t>to</w:t>
      </w:r>
      <w:r w:rsidR="009A5BE5" w:rsidRPr="00AC7AE1">
        <w:rPr>
          <w:rFonts w:ascii="Arial" w:hAnsi="Arial" w:cs="Arial"/>
          <w:sz w:val="24"/>
          <w:szCs w:val="24"/>
        </w:rPr>
        <w:t>:</w:t>
      </w:r>
      <w:r w:rsidRPr="00AC7AE1">
        <w:rPr>
          <w:rFonts w:ascii="Arial" w:hAnsi="Arial" w:cs="Arial"/>
          <w:sz w:val="24"/>
          <w:szCs w:val="24"/>
        </w:rPr>
        <w:t xml:space="preserve"> </w:t>
      </w:r>
    </w:p>
    <w:p w:rsidR="009E2A64" w:rsidRDefault="00645CAB" w:rsidP="009E2A64">
      <w:pPr>
        <w:pStyle w:val="ListParagraph"/>
        <w:numPr>
          <w:ilvl w:val="0"/>
          <w:numId w:val="19"/>
        </w:numPr>
        <w:spacing w:after="120"/>
        <w:jc w:val="both"/>
        <w:rPr>
          <w:rFonts w:ascii="Arial" w:hAnsi="Arial" w:cs="Arial"/>
          <w:sz w:val="24"/>
          <w:szCs w:val="24"/>
        </w:rPr>
      </w:pPr>
      <w:r w:rsidRPr="009E2A64">
        <w:rPr>
          <w:rFonts w:ascii="Arial" w:hAnsi="Arial" w:cs="Arial"/>
          <w:sz w:val="24"/>
          <w:szCs w:val="24"/>
        </w:rPr>
        <w:t>review the priorities for learning</w:t>
      </w:r>
      <w:r w:rsidR="00272359">
        <w:rPr>
          <w:rFonts w:ascii="Arial" w:hAnsi="Arial" w:cs="Arial"/>
          <w:sz w:val="24"/>
          <w:szCs w:val="24"/>
        </w:rPr>
        <w:t>.</w:t>
      </w:r>
    </w:p>
    <w:p w:rsidR="009E2A64" w:rsidRDefault="009A5BE5" w:rsidP="009E2A64">
      <w:pPr>
        <w:pStyle w:val="ListParagraph"/>
        <w:numPr>
          <w:ilvl w:val="0"/>
          <w:numId w:val="19"/>
        </w:numPr>
        <w:spacing w:after="120"/>
        <w:jc w:val="both"/>
        <w:rPr>
          <w:rFonts w:ascii="Arial" w:hAnsi="Arial" w:cs="Arial"/>
          <w:sz w:val="24"/>
          <w:szCs w:val="24"/>
        </w:rPr>
      </w:pPr>
      <w:r w:rsidRPr="009E2A64">
        <w:rPr>
          <w:rFonts w:ascii="Arial" w:hAnsi="Arial" w:cs="Arial"/>
          <w:sz w:val="24"/>
          <w:szCs w:val="24"/>
        </w:rPr>
        <w:t>monitor</w:t>
      </w:r>
      <w:r w:rsidR="00645CAB" w:rsidRPr="009E2A64">
        <w:rPr>
          <w:rFonts w:ascii="Arial" w:hAnsi="Arial" w:cs="Arial"/>
          <w:sz w:val="24"/>
          <w:szCs w:val="24"/>
        </w:rPr>
        <w:t xml:space="preserve"> attendance </w:t>
      </w:r>
      <w:r w:rsidRPr="009E2A64">
        <w:rPr>
          <w:rFonts w:ascii="Arial" w:hAnsi="Arial" w:cs="Arial"/>
          <w:sz w:val="24"/>
          <w:szCs w:val="24"/>
        </w:rPr>
        <w:t>on training</w:t>
      </w:r>
      <w:r w:rsidR="00645CAB" w:rsidRPr="009E2A64">
        <w:rPr>
          <w:rFonts w:ascii="Arial" w:hAnsi="Arial" w:cs="Arial"/>
          <w:sz w:val="24"/>
          <w:szCs w:val="24"/>
        </w:rPr>
        <w:t xml:space="preserve"> courses</w:t>
      </w:r>
      <w:r w:rsidR="009E476A">
        <w:rPr>
          <w:rFonts w:ascii="Arial" w:hAnsi="Arial" w:cs="Arial"/>
          <w:sz w:val="24"/>
          <w:szCs w:val="24"/>
        </w:rPr>
        <w:t xml:space="preserve"> and other learning on</w:t>
      </w:r>
      <w:r w:rsidR="00B730D7">
        <w:rPr>
          <w:rFonts w:ascii="Arial" w:hAnsi="Arial" w:cs="Arial"/>
          <w:sz w:val="24"/>
          <w:szCs w:val="24"/>
        </w:rPr>
        <w:t xml:space="preserve"> continual professional </w:t>
      </w:r>
      <w:r w:rsidR="009E476A">
        <w:rPr>
          <w:rFonts w:ascii="Arial" w:hAnsi="Arial" w:cs="Arial"/>
          <w:sz w:val="24"/>
          <w:szCs w:val="24"/>
        </w:rPr>
        <w:t>development</w:t>
      </w:r>
      <w:r w:rsidR="00272359">
        <w:rPr>
          <w:rFonts w:ascii="Arial" w:hAnsi="Arial" w:cs="Arial"/>
          <w:sz w:val="24"/>
          <w:szCs w:val="24"/>
        </w:rPr>
        <w:t>.</w:t>
      </w:r>
      <w:r w:rsidR="00645CAB" w:rsidRPr="009E2A64">
        <w:rPr>
          <w:rFonts w:ascii="Arial" w:hAnsi="Arial" w:cs="Arial"/>
          <w:sz w:val="24"/>
          <w:szCs w:val="24"/>
        </w:rPr>
        <w:t xml:space="preserve"> </w:t>
      </w:r>
    </w:p>
    <w:p w:rsidR="009E2A64" w:rsidRDefault="009A5BE5" w:rsidP="009E2A64">
      <w:pPr>
        <w:pStyle w:val="ListParagraph"/>
        <w:numPr>
          <w:ilvl w:val="0"/>
          <w:numId w:val="19"/>
        </w:numPr>
        <w:spacing w:after="120"/>
        <w:jc w:val="both"/>
        <w:rPr>
          <w:rFonts w:ascii="Arial" w:hAnsi="Arial" w:cs="Arial"/>
          <w:sz w:val="24"/>
          <w:szCs w:val="24"/>
        </w:rPr>
      </w:pPr>
      <w:r w:rsidRPr="009E2A64">
        <w:rPr>
          <w:rFonts w:ascii="Arial" w:hAnsi="Arial" w:cs="Arial"/>
          <w:sz w:val="24"/>
          <w:szCs w:val="24"/>
        </w:rPr>
        <w:t xml:space="preserve">review </w:t>
      </w:r>
      <w:r w:rsidR="00645CAB" w:rsidRPr="009E2A64">
        <w:rPr>
          <w:rFonts w:ascii="Arial" w:hAnsi="Arial" w:cs="Arial"/>
          <w:sz w:val="24"/>
          <w:szCs w:val="24"/>
        </w:rPr>
        <w:t xml:space="preserve">the evaluation of </w:t>
      </w:r>
      <w:r w:rsidRPr="009E2A64">
        <w:rPr>
          <w:rFonts w:ascii="Arial" w:hAnsi="Arial" w:cs="Arial"/>
          <w:sz w:val="24"/>
          <w:szCs w:val="24"/>
        </w:rPr>
        <w:t>training</w:t>
      </w:r>
      <w:r w:rsidR="009E476A">
        <w:rPr>
          <w:rFonts w:ascii="Arial" w:hAnsi="Arial" w:cs="Arial"/>
          <w:sz w:val="24"/>
          <w:szCs w:val="24"/>
        </w:rPr>
        <w:t>/learning</w:t>
      </w:r>
      <w:r w:rsidRPr="009E2A64">
        <w:rPr>
          <w:rFonts w:ascii="Arial" w:hAnsi="Arial" w:cs="Arial"/>
          <w:sz w:val="24"/>
          <w:szCs w:val="24"/>
        </w:rPr>
        <w:t xml:space="preserve"> provided</w:t>
      </w:r>
      <w:r w:rsidR="00272359">
        <w:rPr>
          <w:rFonts w:ascii="Arial" w:hAnsi="Arial" w:cs="Arial"/>
          <w:sz w:val="24"/>
          <w:szCs w:val="24"/>
        </w:rPr>
        <w:t>.</w:t>
      </w:r>
      <w:r w:rsidR="00645CAB" w:rsidRPr="009E2A64">
        <w:rPr>
          <w:rFonts w:ascii="Arial" w:hAnsi="Arial" w:cs="Arial"/>
          <w:sz w:val="24"/>
          <w:szCs w:val="24"/>
        </w:rPr>
        <w:t xml:space="preserve"> </w:t>
      </w:r>
    </w:p>
    <w:p w:rsidR="009E2A64" w:rsidRDefault="009A5BE5" w:rsidP="009E2A64">
      <w:pPr>
        <w:pStyle w:val="ListParagraph"/>
        <w:numPr>
          <w:ilvl w:val="0"/>
          <w:numId w:val="19"/>
        </w:numPr>
        <w:spacing w:after="120"/>
        <w:jc w:val="both"/>
        <w:rPr>
          <w:rFonts w:ascii="Arial" w:hAnsi="Arial" w:cs="Arial"/>
          <w:sz w:val="24"/>
          <w:szCs w:val="24"/>
        </w:rPr>
      </w:pPr>
      <w:r w:rsidRPr="009E2A64">
        <w:rPr>
          <w:rFonts w:ascii="Arial" w:hAnsi="Arial" w:cs="Arial"/>
          <w:sz w:val="24"/>
          <w:szCs w:val="24"/>
        </w:rPr>
        <w:t>monitor</w:t>
      </w:r>
      <w:r w:rsidR="00645CAB" w:rsidRPr="009E2A64">
        <w:rPr>
          <w:rFonts w:ascii="Arial" w:hAnsi="Arial" w:cs="Arial"/>
          <w:sz w:val="24"/>
          <w:szCs w:val="24"/>
        </w:rPr>
        <w:t xml:space="preserve"> the </w:t>
      </w:r>
      <w:r w:rsidR="008B03D7" w:rsidRPr="009E2A64">
        <w:rPr>
          <w:rFonts w:ascii="Arial" w:hAnsi="Arial" w:cs="Arial"/>
          <w:sz w:val="24"/>
          <w:szCs w:val="24"/>
        </w:rPr>
        <w:t>impact</w:t>
      </w:r>
      <w:r w:rsidR="00645CAB" w:rsidRPr="009E2A64">
        <w:rPr>
          <w:rFonts w:ascii="Arial" w:hAnsi="Arial" w:cs="Arial"/>
          <w:sz w:val="24"/>
          <w:szCs w:val="24"/>
        </w:rPr>
        <w:t xml:space="preserve"> </w:t>
      </w:r>
      <w:r w:rsidRPr="009E2A64">
        <w:rPr>
          <w:rFonts w:ascii="Arial" w:hAnsi="Arial" w:cs="Arial"/>
          <w:sz w:val="24"/>
          <w:szCs w:val="24"/>
        </w:rPr>
        <w:t>of learning</w:t>
      </w:r>
      <w:r w:rsidR="00B27317">
        <w:rPr>
          <w:rFonts w:ascii="Arial" w:hAnsi="Arial" w:cs="Arial"/>
          <w:sz w:val="24"/>
          <w:szCs w:val="24"/>
        </w:rPr>
        <w:t xml:space="preserve"> on practic</w:t>
      </w:r>
      <w:r w:rsidR="00272359">
        <w:rPr>
          <w:rFonts w:ascii="Arial" w:hAnsi="Arial" w:cs="Arial"/>
          <w:sz w:val="24"/>
          <w:szCs w:val="24"/>
        </w:rPr>
        <w:t>e</w:t>
      </w:r>
      <w:r w:rsidR="00645CAB" w:rsidRPr="009E2A64">
        <w:rPr>
          <w:rFonts w:ascii="Arial" w:hAnsi="Arial" w:cs="Arial"/>
          <w:sz w:val="24"/>
          <w:szCs w:val="24"/>
        </w:rPr>
        <w:t xml:space="preserve"> </w:t>
      </w:r>
    </w:p>
    <w:p w:rsidR="009E2A64" w:rsidRDefault="006B3BCD" w:rsidP="009E2A64">
      <w:pPr>
        <w:pStyle w:val="ListParagraph"/>
        <w:numPr>
          <w:ilvl w:val="0"/>
          <w:numId w:val="19"/>
        </w:numPr>
        <w:spacing w:after="120"/>
        <w:jc w:val="both"/>
        <w:rPr>
          <w:rFonts w:ascii="Arial" w:hAnsi="Arial" w:cs="Arial"/>
          <w:sz w:val="24"/>
          <w:szCs w:val="24"/>
        </w:rPr>
      </w:pPr>
      <w:r>
        <w:rPr>
          <w:rFonts w:ascii="Arial" w:hAnsi="Arial" w:cs="Arial"/>
          <w:sz w:val="24"/>
          <w:szCs w:val="24"/>
        </w:rPr>
        <w:t>c</w:t>
      </w:r>
      <w:r w:rsidRPr="009E2A64">
        <w:rPr>
          <w:rFonts w:ascii="Arial" w:hAnsi="Arial" w:cs="Arial"/>
          <w:sz w:val="24"/>
          <w:szCs w:val="24"/>
        </w:rPr>
        <w:t>onsider</w:t>
      </w:r>
      <w:r w:rsidR="009A5BE5" w:rsidRPr="009E2A64">
        <w:rPr>
          <w:rFonts w:ascii="Arial" w:hAnsi="Arial" w:cs="Arial"/>
          <w:sz w:val="24"/>
          <w:szCs w:val="24"/>
        </w:rPr>
        <w:t xml:space="preserve"> any </w:t>
      </w:r>
      <w:r w:rsidR="00B27317">
        <w:rPr>
          <w:rFonts w:ascii="Arial" w:hAnsi="Arial" w:cs="Arial"/>
          <w:sz w:val="24"/>
          <w:szCs w:val="24"/>
        </w:rPr>
        <w:t xml:space="preserve">other </w:t>
      </w:r>
      <w:r w:rsidR="009A5BE5" w:rsidRPr="009E2A64">
        <w:rPr>
          <w:rFonts w:ascii="Arial" w:hAnsi="Arial" w:cs="Arial"/>
          <w:sz w:val="24"/>
          <w:szCs w:val="24"/>
        </w:rPr>
        <w:t>emerging learning needs</w:t>
      </w:r>
      <w:r w:rsidR="00BC5E7A" w:rsidRPr="009E2A64">
        <w:rPr>
          <w:rFonts w:ascii="Arial" w:hAnsi="Arial" w:cs="Arial"/>
          <w:sz w:val="24"/>
          <w:szCs w:val="24"/>
        </w:rPr>
        <w:t xml:space="preserve">. </w:t>
      </w:r>
    </w:p>
    <w:p w:rsidR="00645CAB" w:rsidRDefault="009A5BE5" w:rsidP="009E2A64">
      <w:pPr>
        <w:spacing w:after="120"/>
        <w:jc w:val="both"/>
        <w:rPr>
          <w:rFonts w:ascii="Arial" w:hAnsi="Arial" w:cs="Arial"/>
          <w:sz w:val="24"/>
          <w:szCs w:val="24"/>
        </w:rPr>
      </w:pPr>
      <w:r w:rsidRPr="009E2A64">
        <w:rPr>
          <w:rFonts w:ascii="Arial" w:hAnsi="Arial" w:cs="Arial"/>
          <w:sz w:val="24"/>
          <w:szCs w:val="24"/>
        </w:rPr>
        <w:t>The</w:t>
      </w:r>
      <w:r w:rsidR="00BC5E7A" w:rsidRPr="009E2A64">
        <w:rPr>
          <w:rFonts w:ascii="Arial" w:hAnsi="Arial" w:cs="Arial"/>
          <w:sz w:val="24"/>
          <w:szCs w:val="24"/>
        </w:rPr>
        <w:t xml:space="preserve"> </w:t>
      </w:r>
      <w:r w:rsidR="006854C2">
        <w:rPr>
          <w:rFonts w:ascii="Arial" w:hAnsi="Arial" w:cs="Arial"/>
          <w:sz w:val="24"/>
          <w:szCs w:val="24"/>
        </w:rPr>
        <w:t>W</w:t>
      </w:r>
      <w:r w:rsidR="009E2A64">
        <w:rPr>
          <w:rFonts w:ascii="Arial" w:hAnsi="Arial" w:cs="Arial"/>
          <w:sz w:val="24"/>
          <w:szCs w:val="24"/>
        </w:rPr>
        <w:t xml:space="preserve">orkforce </w:t>
      </w:r>
      <w:r w:rsidR="006854C2">
        <w:rPr>
          <w:rFonts w:ascii="Arial" w:hAnsi="Arial" w:cs="Arial"/>
          <w:sz w:val="24"/>
          <w:szCs w:val="24"/>
        </w:rPr>
        <w:t>L</w:t>
      </w:r>
      <w:r w:rsidR="009E2A64">
        <w:rPr>
          <w:rFonts w:ascii="Arial" w:hAnsi="Arial" w:cs="Arial"/>
          <w:sz w:val="24"/>
          <w:szCs w:val="24"/>
        </w:rPr>
        <w:t xml:space="preserve">earning and </w:t>
      </w:r>
      <w:r w:rsidR="006854C2">
        <w:rPr>
          <w:rFonts w:ascii="Arial" w:hAnsi="Arial" w:cs="Arial"/>
          <w:sz w:val="24"/>
          <w:szCs w:val="24"/>
        </w:rPr>
        <w:t>D</w:t>
      </w:r>
      <w:r w:rsidR="009E2A64">
        <w:rPr>
          <w:rFonts w:ascii="Arial" w:hAnsi="Arial" w:cs="Arial"/>
          <w:sz w:val="24"/>
          <w:szCs w:val="24"/>
        </w:rPr>
        <w:t>evelopment</w:t>
      </w:r>
      <w:r w:rsidR="00BC5E7A" w:rsidRPr="009E2A64">
        <w:rPr>
          <w:rFonts w:ascii="Arial" w:hAnsi="Arial" w:cs="Arial"/>
          <w:sz w:val="24"/>
          <w:szCs w:val="24"/>
        </w:rPr>
        <w:t xml:space="preserve"> </w:t>
      </w:r>
      <w:r w:rsidR="006854C2">
        <w:rPr>
          <w:rFonts w:ascii="Arial" w:hAnsi="Arial" w:cs="Arial"/>
          <w:sz w:val="24"/>
          <w:szCs w:val="24"/>
        </w:rPr>
        <w:t>P</w:t>
      </w:r>
      <w:r w:rsidR="00BC5E7A" w:rsidRPr="009E2A64">
        <w:rPr>
          <w:rFonts w:ascii="Arial" w:hAnsi="Arial" w:cs="Arial"/>
          <w:sz w:val="24"/>
          <w:szCs w:val="24"/>
        </w:rPr>
        <w:t xml:space="preserve">rogramme </w:t>
      </w:r>
      <w:r w:rsidR="00B27317">
        <w:rPr>
          <w:rFonts w:ascii="Arial" w:hAnsi="Arial" w:cs="Arial"/>
          <w:sz w:val="24"/>
          <w:szCs w:val="24"/>
        </w:rPr>
        <w:t>is</w:t>
      </w:r>
      <w:r w:rsidR="00BC5E7A" w:rsidRPr="009E2A64">
        <w:rPr>
          <w:rFonts w:ascii="Arial" w:hAnsi="Arial" w:cs="Arial"/>
          <w:sz w:val="24"/>
          <w:szCs w:val="24"/>
        </w:rPr>
        <w:t xml:space="preserve"> reviewed </w:t>
      </w:r>
      <w:r w:rsidRPr="009E2A64">
        <w:rPr>
          <w:rFonts w:ascii="Arial" w:hAnsi="Arial" w:cs="Arial"/>
          <w:sz w:val="24"/>
          <w:szCs w:val="24"/>
        </w:rPr>
        <w:t>annually</w:t>
      </w:r>
      <w:r w:rsidR="009E2A64">
        <w:rPr>
          <w:rFonts w:ascii="Arial" w:hAnsi="Arial" w:cs="Arial"/>
          <w:sz w:val="24"/>
          <w:szCs w:val="24"/>
        </w:rPr>
        <w:t xml:space="preserve"> </w:t>
      </w:r>
      <w:r w:rsidR="00BC5E7A" w:rsidRPr="009E2A64">
        <w:rPr>
          <w:rFonts w:ascii="Arial" w:hAnsi="Arial" w:cs="Arial"/>
          <w:sz w:val="24"/>
          <w:szCs w:val="24"/>
        </w:rPr>
        <w:t xml:space="preserve">to consider </w:t>
      </w:r>
      <w:r w:rsidR="009E2A64">
        <w:rPr>
          <w:rFonts w:ascii="Arial" w:hAnsi="Arial" w:cs="Arial"/>
          <w:sz w:val="24"/>
          <w:szCs w:val="24"/>
        </w:rPr>
        <w:t>whether any additional</w:t>
      </w:r>
      <w:r w:rsidR="00BC5E7A" w:rsidRPr="009E2A64">
        <w:rPr>
          <w:rFonts w:ascii="Arial" w:hAnsi="Arial" w:cs="Arial"/>
          <w:sz w:val="24"/>
          <w:szCs w:val="24"/>
        </w:rPr>
        <w:t xml:space="preserve"> mandatory</w:t>
      </w:r>
      <w:r w:rsidR="009E2A64">
        <w:rPr>
          <w:rFonts w:ascii="Arial" w:hAnsi="Arial" w:cs="Arial"/>
          <w:sz w:val="24"/>
          <w:szCs w:val="24"/>
        </w:rPr>
        <w:t xml:space="preserve"> training or further supplementary learning oppor</w:t>
      </w:r>
      <w:r w:rsidR="003D57A0">
        <w:rPr>
          <w:rFonts w:ascii="Arial" w:hAnsi="Arial" w:cs="Arial"/>
          <w:sz w:val="24"/>
          <w:szCs w:val="24"/>
        </w:rPr>
        <w:t>tuni</w:t>
      </w:r>
      <w:r w:rsidR="009E2A64">
        <w:rPr>
          <w:rFonts w:ascii="Arial" w:hAnsi="Arial" w:cs="Arial"/>
          <w:sz w:val="24"/>
          <w:szCs w:val="24"/>
        </w:rPr>
        <w:t xml:space="preserve">ties will enhance </w:t>
      </w:r>
      <w:r w:rsidR="006854C2">
        <w:rPr>
          <w:rFonts w:ascii="Arial" w:hAnsi="Arial" w:cs="Arial"/>
          <w:sz w:val="24"/>
          <w:szCs w:val="24"/>
        </w:rPr>
        <w:t xml:space="preserve">social work </w:t>
      </w:r>
      <w:r w:rsidR="009E2A64">
        <w:rPr>
          <w:rFonts w:ascii="Arial" w:hAnsi="Arial" w:cs="Arial"/>
          <w:sz w:val="24"/>
          <w:szCs w:val="24"/>
        </w:rPr>
        <w:t>practice.</w:t>
      </w:r>
      <w:r w:rsidR="00BC5E7A" w:rsidRPr="009E2A64">
        <w:rPr>
          <w:rFonts w:ascii="Arial" w:hAnsi="Arial" w:cs="Arial"/>
          <w:sz w:val="24"/>
          <w:szCs w:val="24"/>
        </w:rPr>
        <w:t xml:space="preserve"> </w:t>
      </w:r>
      <w:r w:rsidR="009E476A">
        <w:rPr>
          <w:rFonts w:ascii="Arial" w:hAnsi="Arial" w:cs="Arial"/>
          <w:sz w:val="24"/>
          <w:szCs w:val="24"/>
        </w:rPr>
        <w:t>All staff as part of the annual appraisal process have personal development plans.</w:t>
      </w:r>
      <w:r w:rsidR="00CB2982">
        <w:rPr>
          <w:rFonts w:ascii="Arial" w:hAnsi="Arial" w:cs="Arial"/>
          <w:sz w:val="24"/>
          <w:szCs w:val="24"/>
        </w:rPr>
        <w:t xml:space="preserve"> Audit finding</w:t>
      </w:r>
      <w:r w:rsidR="00B448ED">
        <w:rPr>
          <w:rFonts w:ascii="Arial" w:hAnsi="Arial" w:cs="Arial"/>
          <w:sz w:val="24"/>
          <w:szCs w:val="24"/>
        </w:rPr>
        <w:t>s</w:t>
      </w:r>
      <w:r w:rsidR="00CB2982">
        <w:rPr>
          <w:rFonts w:ascii="Arial" w:hAnsi="Arial" w:cs="Arial"/>
          <w:sz w:val="24"/>
          <w:szCs w:val="24"/>
        </w:rPr>
        <w:t xml:space="preserve"> and recommendations feed into learning and development through the </w:t>
      </w:r>
      <w:r w:rsidR="00E03A7F">
        <w:rPr>
          <w:rFonts w:ascii="Arial" w:hAnsi="Arial" w:cs="Arial"/>
          <w:sz w:val="24"/>
          <w:szCs w:val="24"/>
        </w:rPr>
        <w:t>team</w:t>
      </w:r>
      <w:r w:rsidR="006854C2">
        <w:rPr>
          <w:rFonts w:ascii="Arial" w:hAnsi="Arial" w:cs="Arial"/>
          <w:sz w:val="24"/>
          <w:szCs w:val="24"/>
        </w:rPr>
        <w:t>’s</w:t>
      </w:r>
      <w:r w:rsidR="00E03A7F">
        <w:rPr>
          <w:rFonts w:ascii="Arial" w:hAnsi="Arial" w:cs="Arial"/>
          <w:sz w:val="24"/>
          <w:szCs w:val="24"/>
        </w:rPr>
        <w:t xml:space="preserve"> self-assessment</w:t>
      </w:r>
      <w:r w:rsidR="006854C2">
        <w:rPr>
          <w:rFonts w:ascii="Arial" w:hAnsi="Arial" w:cs="Arial"/>
          <w:sz w:val="24"/>
          <w:szCs w:val="24"/>
        </w:rPr>
        <w:t xml:space="preserve"> </w:t>
      </w:r>
      <w:r w:rsidR="00E03A7F">
        <w:rPr>
          <w:rFonts w:ascii="Arial" w:hAnsi="Arial" w:cs="Arial"/>
          <w:sz w:val="24"/>
          <w:szCs w:val="24"/>
        </w:rPr>
        <w:t>to the P</w:t>
      </w:r>
      <w:r w:rsidR="00CB2982">
        <w:rPr>
          <w:rFonts w:ascii="Arial" w:hAnsi="Arial" w:cs="Arial"/>
          <w:sz w:val="24"/>
          <w:szCs w:val="24"/>
        </w:rPr>
        <w:t xml:space="preserve">erformance </w:t>
      </w:r>
      <w:r w:rsidR="00E03A7F">
        <w:rPr>
          <w:rFonts w:ascii="Arial" w:hAnsi="Arial" w:cs="Arial"/>
          <w:sz w:val="24"/>
          <w:szCs w:val="24"/>
        </w:rPr>
        <w:t>Board</w:t>
      </w:r>
      <w:r w:rsidR="00CB2982">
        <w:rPr>
          <w:rFonts w:ascii="Arial" w:hAnsi="Arial" w:cs="Arial"/>
          <w:sz w:val="24"/>
          <w:szCs w:val="24"/>
        </w:rPr>
        <w:t xml:space="preserve"> clinics and regular liaison between the </w:t>
      </w:r>
      <w:r w:rsidR="00E03A7F">
        <w:rPr>
          <w:rFonts w:ascii="Arial" w:hAnsi="Arial" w:cs="Arial"/>
          <w:sz w:val="24"/>
          <w:szCs w:val="24"/>
        </w:rPr>
        <w:t>Q</w:t>
      </w:r>
      <w:r w:rsidR="00CB2982">
        <w:rPr>
          <w:rFonts w:ascii="Arial" w:hAnsi="Arial" w:cs="Arial"/>
          <w:sz w:val="24"/>
          <w:szCs w:val="24"/>
        </w:rPr>
        <w:t>uality</w:t>
      </w:r>
      <w:r w:rsidR="00E72400">
        <w:rPr>
          <w:rFonts w:ascii="Arial" w:hAnsi="Arial" w:cs="Arial"/>
          <w:sz w:val="24"/>
          <w:szCs w:val="24"/>
        </w:rPr>
        <w:t xml:space="preserve"> </w:t>
      </w:r>
      <w:r w:rsidR="00E03A7F">
        <w:rPr>
          <w:rFonts w:ascii="Arial" w:hAnsi="Arial" w:cs="Arial"/>
          <w:sz w:val="24"/>
          <w:szCs w:val="24"/>
        </w:rPr>
        <w:t>A</w:t>
      </w:r>
      <w:r w:rsidR="00E72400">
        <w:rPr>
          <w:rFonts w:ascii="Arial" w:hAnsi="Arial" w:cs="Arial"/>
          <w:sz w:val="24"/>
          <w:szCs w:val="24"/>
        </w:rPr>
        <w:t xml:space="preserve">ssurance </w:t>
      </w:r>
      <w:r w:rsidR="006854C2">
        <w:rPr>
          <w:rFonts w:ascii="Arial" w:hAnsi="Arial" w:cs="Arial"/>
          <w:sz w:val="24"/>
          <w:szCs w:val="24"/>
        </w:rPr>
        <w:t>T</w:t>
      </w:r>
      <w:r w:rsidR="00E72400">
        <w:rPr>
          <w:rFonts w:ascii="Arial" w:hAnsi="Arial" w:cs="Arial"/>
          <w:sz w:val="24"/>
          <w:szCs w:val="24"/>
        </w:rPr>
        <w:t>eam</w:t>
      </w:r>
      <w:r w:rsidR="00245E36">
        <w:rPr>
          <w:rFonts w:ascii="Arial" w:hAnsi="Arial" w:cs="Arial"/>
          <w:sz w:val="24"/>
          <w:szCs w:val="24"/>
        </w:rPr>
        <w:t xml:space="preserve">, the </w:t>
      </w:r>
      <w:r w:rsidR="00E03A7F">
        <w:rPr>
          <w:rFonts w:ascii="Arial" w:hAnsi="Arial" w:cs="Arial"/>
          <w:sz w:val="24"/>
          <w:szCs w:val="24"/>
        </w:rPr>
        <w:t>Practice Board</w:t>
      </w:r>
      <w:r w:rsidR="00245E36">
        <w:rPr>
          <w:rFonts w:ascii="Arial" w:hAnsi="Arial" w:cs="Arial"/>
          <w:sz w:val="24"/>
          <w:szCs w:val="24"/>
        </w:rPr>
        <w:t xml:space="preserve"> and </w:t>
      </w:r>
      <w:r w:rsidR="00E72400">
        <w:rPr>
          <w:rFonts w:ascii="Arial" w:hAnsi="Arial" w:cs="Arial"/>
          <w:sz w:val="24"/>
          <w:szCs w:val="24"/>
        </w:rPr>
        <w:t>the Principal Social W</w:t>
      </w:r>
      <w:r w:rsidR="00CB2982">
        <w:rPr>
          <w:rFonts w:ascii="Arial" w:hAnsi="Arial" w:cs="Arial"/>
          <w:sz w:val="24"/>
          <w:szCs w:val="24"/>
        </w:rPr>
        <w:t>orker</w:t>
      </w:r>
      <w:r w:rsidR="006854C2">
        <w:rPr>
          <w:rFonts w:ascii="Arial" w:hAnsi="Arial" w:cs="Arial"/>
          <w:sz w:val="24"/>
          <w:szCs w:val="24"/>
        </w:rPr>
        <w:t>,</w:t>
      </w:r>
      <w:r w:rsidR="00CB2982">
        <w:rPr>
          <w:rFonts w:ascii="Arial" w:hAnsi="Arial" w:cs="Arial"/>
          <w:sz w:val="24"/>
          <w:szCs w:val="24"/>
        </w:rPr>
        <w:t xml:space="preserve"> who has responsibility for training and development.</w:t>
      </w:r>
      <w:r w:rsidR="00B448ED">
        <w:rPr>
          <w:rFonts w:ascii="Arial" w:hAnsi="Arial" w:cs="Arial"/>
          <w:sz w:val="24"/>
          <w:szCs w:val="24"/>
        </w:rPr>
        <w:t xml:space="preserve"> </w:t>
      </w:r>
    </w:p>
    <w:p w:rsidR="00BB43F0" w:rsidRPr="00D247DC" w:rsidRDefault="00BB43F0" w:rsidP="005822BE">
      <w:pPr>
        <w:spacing w:after="120"/>
        <w:jc w:val="both"/>
        <w:rPr>
          <w:rFonts w:ascii="Arial" w:hAnsi="Arial" w:cs="Arial"/>
          <w:sz w:val="24"/>
          <w:szCs w:val="24"/>
        </w:rPr>
      </w:pPr>
    </w:p>
    <w:p w:rsidR="00BB43F0" w:rsidRPr="00D247DC" w:rsidRDefault="00BB43F0" w:rsidP="00C27FB1">
      <w:pPr>
        <w:pStyle w:val="ListParagraph"/>
        <w:numPr>
          <w:ilvl w:val="0"/>
          <w:numId w:val="1"/>
        </w:numPr>
        <w:spacing w:after="120"/>
        <w:ind w:left="709" w:hanging="709"/>
        <w:jc w:val="both"/>
        <w:rPr>
          <w:rFonts w:ascii="Arial" w:hAnsi="Arial" w:cs="Arial"/>
          <w:b/>
          <w:sz w:val="28"/>
          <w:szCs w:val="28"/>
        </w:rPr>
      </w:pPr>
      <w:r w:rsidRPr="00D247DC">
        <w:rPr>
          <w:rFonts w:ascii="Arial" w:hAnsi="Arial" w:cs="Arial"/>
          <w:b/>
          <w:sz w:val="28"/>
          <w:szCs w:val="28"/>
        </w:rPr>
        <w:t>Quality Assurance an</w:t>
      </w:r>
      <w:r w:rsidR="009E2A64">
        <w:rPr>
          <w:rFonts w:ascii="Arial" w:hAnsi="Arial" w:cs="Arial"/>
          <w:b/>
          <w:sz w:val="28"/>
          <w:szCs w:val="28"/>
        </w:rPr>
        <w:t>d Performance Board</w:t>
      </w:r>
    </w:p>
    <w:p w:rsidR="00BB43F0" w:rsidRPr="00D247DC" w:rsidRDefault="00BB43F0" w:rsidP="00BB43F0">
      <w:pPr>
        <w:spacing w:after="120"/>
        <w:jc w:val="both"/>
        <w:rPr>
          <w:rFonts w:ascii="Arial" w:hAnsi="Arial" w:cs="Arial"/>
          <w:sz w:val="24"/>
          <w:szCs w:val="24"/>
        </w:rPr>
      </w:pPr>
      <w:r w:rsidRPr="00D247DC">
        <w:rPr>
          <w:rFonts w:ascii="Arial" w:hAnsi="Arial" w:cs="Arial"/>
          <w:sz w:val="24"/>
          <w:szCs w:val="24"/>
        </w:rPr>
        <w:t>The Quality Assurance</w:t>
      </w:r>
      <w:r w:rsidR="00E03A7F">
        <w:rPr>
          <w:rFonts w:ascii="Arial" w:hAnsi="Arial" w:cs="Arial"/>
          <w:sz w:val="24"/>
          <w:szCs w:val="24"/>
        </w:rPr>
        <w:t xml:space="preserve"> CSMT </w:t>
      </w:r>
      <w:r w:rsidRPr="00D247DC">
        <w:rPr>
          <w:rFonts w:ascii="Arial" w:hAnsi="Arial" w:cs="Arial"/>
          <w:sz w:val="24"/>
          <w:szCs w:val="24"/>
        </w:rPr>
        <w:t xml:space="preserve">and Performance Board </w:t>
      </w:r>
      <w:r w:rsidR="00186476">
        <w:rPr>
          <w:rFonts w:ascii="Arial" w:hAnsi="Arial" w:cs="Arial"/>
          <w:sz w:val="24"/>
          <w:szCs w:val="24"/>
        </w:rPr>
        <w:t>are the</w:t>
      </w:r>
      <w:r w:rsidRPr="00D247DC">
        <w:rPr>
          <w:rFonts w:ascii="Arial" w:hAnsi="Arial" w:cs="Arial"/>
          <w:sz w:val="24"/>
          <w:szCs w:val="24"/>
        </w:rPr>
        <w:t xml:space="preserve"> key </w:t>
      </w:r>
      <w:proofErr w:type="spellStart"/>
      <w:proofErr w:type="gramStart"/>
      <w:r w:rsidRPr="00D247DC">
        <w:rPr>
          <w:rFonts w:ascii="Arial" w:hAnsi="Arial" w:cs="Arial"/>
          <w:sz w:val="24"/>
          <w:szCs w:val="24"/>
        </w:rPr>
        <w:t>driver</w:t>
      </w:r>
      <w:r w:rsidR="00186476">
        <w:rPr>
          <w:rFonts w:ascii="Arial" w:hAnsi="Arial" w:cs="Arial"/>
          <w:sz w:val="24"/>
          <w:szCs w:val="24"/>
        </w:rPr>
        <w:t>’s</w:t>
      </w:r>
      <w:proofErr w:type="spellEnd"/>
      <w:proofErr w:type="gramEnd"/>
      <w:r w:rsidRPr="00D247DC">
        <w:rPr>
          <w:rFonts w:ascii="Arial" w:hAnsi="Arial" w:cs="Arial"/>
          <w:sz w:val="24"/>
          <w:szCs w:val="24"/>
        </w:rPr>
        <w:t xml:space="preserve"> of </w:t>
      </w:r>
      <w:r w:rsidR="00586D09">
        <w:rPr>
          <w:rFonts w:ascii="Arial" w:hAnsi="Arial" w:cs="Arial"/>
          <w:sz w:val="24"/>
          <w:szCs w:val="24"/>
        </w:rPr>
        <w:t xml:space="preserve">the </w:t>
      </w:r>
      <w:r w:rsidRPr="00D247DC">
        <w:rPr>
          <w:rFonts w:ascii="Arial" w:hAnsi="Arial" w:cs="Arial"/>
          <w:sz w:val="24"/>
          <w:szCs w:val="24"/>
        </w:rPr>
        <w:t xml:space="preserve">Quality Assurance agenda and </w:t>
      </w:r>
      <w:r w:rsidR="0055704C">
        <w:rPr>
          <w:rFonts w:ascii="Arial" w:hAnsi="Arial" w:cs="Arial"/>
          <w:sz w:val="24"/>
          <w:szCs w:val="24"/>
        </w:rPr>
        <w:t>our</w:t>
      </w:r>
      <w:r w:rsidRPr="00D247DC">
        <w:rPr>
          <w:rFonts w:ascii="Arial" w:hAnsi="Arial" w:cs="Arial"/>
          <w:sz w:val="24"/>
          <w:szCs w:val="24"/>
        </w:rPr>
        <w:t xml:space="preserve"> improvement journey. </w:t>
      </w:r>
      <w:r w:rsidR="00521C06">
        <w:rPr>
          <w:rFonts w:ascii="Arial" w:hAnsi="Arial" w:cs="Arial"/>
          <w:sz w:val="24"/>
          <w:szCs w:val="24"/>
        </w:rPr>
        <w:t xml:space="preserve"> </w:t>
      </w:r>
      <w:r w:rsidR="006854C2">
        <w:rPr>
          <w:rFonts w:ascii="Arial" w:hAnsi="Arial" w:cs="Arial"/>
          <w:sz w:val="24"/>
          <w:szCs w:val="24"/>
        </w:rPr>
        <w:t>Th</w:t>
      </w:r>
      <w:r w:rsidR="00186476">
        <w:rPr>
          <w:rFonts w:ascii="Arial" w:hAnsi="Arial" w:cs="Arial"/>
          <w:sz w:val="24"/>
          <w:szCs w:val="24"/>
        </w:rPr>
        <w:t>ese</w:t>
      </w:r>
      <w:r w:rsidR="006854C2">
        <w:rPr>
          <w:rFonts w:ascii="Arial" w:hAnsi="Arial" w:cs="Arial"/>
          <w:sz w:val="24"/>
          <w:szCs w:val="24"/>
        </w:rPr>
        <w:t xml:space="preserve"> </w:t>
      </w:r>
      <w:r w:rsidR="00521C06">
        <w:rPr>
          <w:rFonts w:ascii="Arial" w:hAnsi="Arial" w:cs="Arial"/>
          <w:sz w:val="24"/>
          <w:szCs w:val="24"/>
        </w:rPr>
        <w:t xml:space="preserve">met monthly and </w:t>
      </w:r>
      <w:r w:rsidR="00186476">
        <w:rPr>
          <w:rFonts w:ascii="Arial" w:hAnsi="Arial" w:cs="Arial"/>
          <w:sz w:val="24"/>
          <w:szCs w:val="24"/>
        </w:rPr>
        <w:t>are</w:t>
      </w:r>
      <w:r w:rsidR="00521C06">
        <w:rPr>
          <w:rFonts w:ascii="Arial" w:hAnsi="Arial" w:cs="Arial"/>
          <w:sz w:val="24"/>
          <w:szCs w:val="24"/>
        </w:rPr>
        <w:t xml:space="preserve"> informed by the </w:t>
      </w:r>
      <w:r w:rsidR="0055704C">
        <w:rPr>
          <w:rFonts w:ascii="Arial" w:hAnsi="Arial" w:cs="Arial"/>
          <w:sz w:val="24"/>
          <w:szCs w:val="24"/>
        </w:rPr>
        <w:t>m</w:t>
      </w:r>
      <w:r w:rsidR="003D57A0">
        <w:rPr>
          <w:rFonts w:ascii="Arial" w:hAnsi="Arial" w:cs="Arial"/>
          <w:sz w:val="24"/>
          <w:szCs w:val="24"/>
        </w:rPr>
        <w:t xml:space="preserve">onthly team </w:t>
      </w:r>
      <w:r w:rsidR="00E03A7F">
        <w:rPr>
          <w:rFonts w:ascii="Arial" w:hAnsi="Arial" w:cs="Arial"/>
          <w:sz w:val="24"/>
          <w:szCs w:val="24"/>
        </w:rPr>
        <w:t>self</w:t>
      </w:r>
      <w:r w:rsidR="006854C2">
        <w:rPr>
          <w:rFonts w:ascii="Arial" w:hAnsi="Arial" w:cs="Arial"/>
          <w:sz w:val="24"/>
          <w:szCs w:val="24"/>
        </w:rPr>
        <w:t>-</w:t>
      </w:r>
      <w:r w:rsidR="00E03A7F">
        <w:rPr>
          <w:rFonts w:ascii="Arial" w:hAnsi="Arial" w:cs="Arial"/>
          <w:sz w:val="24"/>
          <w:szCs w:val="24"/>
        </w:rPr>
        <w:t>evaluations</w:t>
      </w:r>
      <w:r w:rsidR="006854C2">
        <w:rPr>
          <w:rFonts w:ascii="Arial" w:hAnsi="Arial" w:cs="Arial"/>
          <w:sz w:val="24"/>
          <w:szCs w:val="24"/>
        </w:rPr>
        <w:t>,</w:t>
      </w:r>
      <w:r w:rsidR="0055704C">
        <w:rPr>
          <w:rFonts w:ascii="Arial" w:hAnsi="Arial" w:cs="Arial"/>
          <w:sz w:val="24"/>
          <w:szCs w:val="24"/>
        </w:rPr>
        <w:t xml:space="preserve"> audit findings</w:t>
      </w:r>
      <w:r w:rsidR="006854C2">
        <w:rPr>
          <w:rFonts w:ascii="Arial" w:hAnsi="Arial" w:cs="Arial"/>
          <w:sz w:val="24"/>
          <w:szCs w:val="24"/>
        </w:rPr>
        <w:t>,</w:t>
      </w:r>
      <w:r w:rsidR="0055704C">
        <w:rPr>
          <w:rFonts w:ascii="Arial" w:hAnsi="Arial" w:cs="Arial"/>
          <w:sz w:val="24"/>
          <w:szCs w:val="24"/>
        </w:rPr>
        <w:t xml:space="preserve"> reviews of Service Improvement Plans</w:t>
      </w:r>
      <w:r w:rsidR="006854C2">
        <w:rPr>
          <w:rFonts w:ascii="Arial" w:hAnsi="Arial" w:cs="Arial"/>
          <w:sz w:val="24"/>
          <w:szCs w:val="24"/>
        </w:rPr>
        <w:t>,</w:t>
      </w:r>
      <w:r w:rsidR="00521C06">
        <w:rPr>
          <w:rFonts w:ascii="Arial" w:hAnsi="Arial" w:cs="Arial"/>
          <w:sz w:val="24"/>
          <w:szCs w:val="24"/>
        </w:rPr>
        <w:t xml:space="preserve"> </w:t>
      </w:r>
      <w:r w:rsidR="003F424B">
        <w:rPr>
          <w:rFonts w:ascii="Arial" w:hAnsi="Arial" w:cs="Arial"/>
          <w:sz w:val="24"/>
          <w:szCs w:val="24"/>
        </w:rPr>
        <w:t>analysis from</w:t>
      </w:r>
      <w:r w:rsidR="009E476A">
        <w:rPr>
          <w:rFonts w:ascii="Arial" w:hAnsi="Arial" w:cs="Arial"/>
          <w:sz w:val="24"/>
          <w:szCs w:val="24"/>
        </w:rPr>
        <w:t xml:space="preserve"> </w:t>
      </w:r>
      <w:r w:rsidR="00C03EBA">
        <w:rPr>
          <w:rFonts w:ascii="Arial" w:hAnsi="Arial" w:cs="Arial"/>
          <w:sz w:val="24"/>
          <w:szCs w:val="24"/>
        </w:rPr>
        <w:t xml:space="preserve">the </w:t>
      </w:r>
      <w:r w:rsidR="006854C2">
        <w:rPr>
          <w:rFonts w:ascii="Arial" w:hAnsi="Arial" w:cs="Arial"/>
          <w:sz w:val="24"/>
          <w:szCs w:val="24"/>
        </w:rPr>
        <w:t>D</w:t>
      </w:r>
      <w:r w:rsidR="00C03EBA">
        <w:rPr>
          <w:rFonts w:ascii="Arial" w:hAnsi="Arial" w:cs="Arial"/>
          <w:sz w:val="24"/>
          <w:szCs w:val="24"/>
        </w:rPr>
        <w:t>ata</w:t>
      </w:r>
      <w:r w:rsidR="003F424B">
        <w:rPr>
          <w:rFonts w:ascii="Arial" w:hAnsi="Arial" w:cs="Arial"/>
          <w:sz w:val="24"/>
          <w:szCs w:val="24"/>
        </w:rPr>
        <w:t xml:space="preserve"> </w:t>
      </w:r>
      <w:r w:rsidR="006854C2">
        <w:rPr>
          <w:rFonts w:ascii="Arial" w:hAnsi="Arial" w:cs="Arial"/>
          <w:sz w:val="24"/>
          <w:szCs w:val="24"/>
        </w:rPr>
        <w:t>P</w:t>
      </w:r>
      <w:r w:rsidR="003F424B">
        <w:rPr>
          <w:rFonts w:ascii="Arial" w:hAnsi="Arial" w:cs="Arial"/>
          <w:sz w:val="24"/>
          <w:szCs w:val="24"/>
        </w:rPr>
        <w:t xml:space="preserve">erformance </w:t>
      </w:r>
      <w:r w:rsidR="006854C2">
        <w:rPr>
          <w:rFonts w:ascii="Arial" w:hAnsi="Arial" w:cs="Arial"/>
          <w:sz w:val="24"/>
          <w:szCs w:val="24"/>
        </w:rPr>
        <w:t>T</w:t>
      </w:r>
      <w:r w:rsidR="003F424B">
        <w:rPr>
          <w:rFonts w:ascii="Arial" w:hAnsi="Arial" w:cs="Arial"/>
          <w:sz w:val="24"/>
          <w:szCs w:val="24"/>
        </w:rPr>
        <w:t>eam</w:t>
      </w:r>
      <w:r w:rsidR="00521C06">
        <w:rPr>
          <w:rFonts w:ascii="Arial" w:hAnsi="Arial" w:cs="Arial"/>
          <w:sz w:val="24"/>
          <w:szCs w:val="24"/>
        </w:rPr>
        <w:t xml:space="preserve"> and </w:t>
      </w:r>
      <w:r w:rsidR="003F424B">
        <w:rPr>
          <w:rFonts w:ascii="Arial" w:hAnsi="Arial" w:cs="Arial"/>
          <w:sz w:val="24"/>
          <w:szCs w:val="24"/>
        </w:rPr>
        <w:t xml:space="preserve">from </w:t>
      </w:r>
      <w:r w:rsidR="00521C06">
        <w:rPr>
          <w:rFonts w:ascii="Arial" w:hAnsi="Arial" w:cs="Arial"/>
          <w:sz w:val="24"/>
          <w:szCs w:val="24"/>
        </w:rPr>
        <w:t>the senior</w:t>
      </w:r>
      <w:r w:rsidR="009E2A64">
        <w:rPr>
          <w:rFonts w:ascii="Arial" w:hAnsi="Arial" w:cs="Arial"/>
          <w:sz w:val="24"/>
          <w:szCs w:val="24"/>
        </w:rPr>
        <w:t xml:space="preserve"> management</w:t>
      </w:r>
      <w:r w:rsidR="00521C06">
        <w:rPr>
          <w:rFonts w:ascii="Arial" w:hAnsi="Arial" w:cs="Arial"/>
          <w:sz w:val="24"/>
          <w:szCs w:val="24"/>
        </w:rPr>
        <w:t xml:space="preserve"> team.</w:t>
      </w:r>
      <w:r w:rsidR="006C7F95">
        <w:rPr>
          <w:rFonts w:ascii="Arial" w:hAnsi="Arial" w:cs="Arial"/>
          <w:sz w:val="24"/>
          <w:szCs w:val="24"/>
        </w:rPr>
        <w:t xml:space="preserve">  </w:t>
      </w:r>
      <w:r w:rsidRPr="00D247DC">
        <w:rPr>
          <w:rFonts w:ascii="Arial" w:hAnsi="Arial" w:cs="Arial"/>
          <w:sz w:val="24"/>
          <w:szCs w:val="24"/>
        </w:rPr>
        <w:t>The Board is chaired by the Corporate Director of Children’s Services and its purpose is to:</w:t>
      </w:r>
    </w:p>
    <w:p w:rsidR="00BB43F0" w:rsidRDefault="00BB43F0" w:rsidP="002A2661">
      <w:pPr>
        <w:pStyle w:val="ListParagraph"/>
        <w:numPr>
          <w:ilvl w:val="0"/>
          <w:numId w:val="20"/>
        </w:numPr>
        <w:spacing w:after="120"/>
        <w:jc w:val="both"/>
        <w:rPr>
          <w:rFonts w:ascii="Arial" w:hAnsi="Arial" w:cs="Arial"/>
          <w:sz w:val="24"/>
          <w:szCs w:val="24"/>
        </w:rPr>
      </w:pPr>
      <w:r w:rsidRPr="00D247DC">
        <w:rPr>
          <w:rFonts w:ascii="Arial" w:hAnsi="Arial" w:cs="Arial"/>
          <w:sz w:val="24"/>
          <w:szCs w:val="24"/>
        </w:rPr>
        <w:t>Hear about and review current</w:t>
      </w:r>
      <w:r w:rsidR="00DF0217">
        <w:rPr>
          <w:rFonts w:ascii="Arial" w:hAnsi="Arial" w:cs="Arial"/>
          <w:sz w:val="24"/>
          <w:szCs w:val="24"/>
        </w:rPr>
        <w:t xml:space="preserve"> data,</w:t>
      </w:r>
      <w:r w:rsidRPr="00D247DC">
        <w:rPr>
          <w:rFonts w:ascii="Arial" w:hAnsi="Arial" w:cs="Arial"/>
          <w:sz w:val="24"/>
          <w:szCs w:val="24"/>
        </w:rPr>
        <w:t xml:space="preserve"> </w:t>
      </w:r>
      <w:r w:rsidR="00DF0217" w:rsidRPr="00D247DC">
        <w:rPr>
          <w:rFonts w:ascii="Arial" w:hAnsi="Arial" w:cs="Arial"/>
          <w:sz w:val="24"/>
          <w:szCs w:val="24"/>
        </w:rPr>
        <w:t>intelligence</w:t>
      </w:r>
      <w:r w:rsidR="00DF0217">
        <w:rPr>
          <w:rFonts w:ascii="Arial" w:hAnsi="Arial" w:cs="Arial"/>
          <w:sz w:val="24"/>
          <w:szCs w:val="24"/>
        </w:rPr>
        <w:t xml:space="preserve"> and exceptions</w:t>
      </w:r>
      <w:r w:rsidRPr="00D247DC">
        <w:rPr>
          <w:rFonts w:ascii="Arial" w:hAnsi="Arial" w:cs="Arial"/>
          <w:sz w:val="24"/>
          <w:szCs w:val="24"/>
        </w:rPr>
        <w:t>,</w:t>
      </w:r>
      <w:r w:rsidR="009E2A64">
        <w:rPr>
          <w:rFonts w:ascii="Arial" w:hAnsi="Arial" w:cs="Arial"/>
          <w:sz w:val="24"/>
          <w:szCs w:val="24"/>
        </w:rPr>
        <w:t xml:space="preserve"> in order</w:t>
      </w:r>
      <w:r w:rsidRPr="00D247DC">
        <w:rPr>
          <w:rFonts w:ascii="Arial" w:hAnsi="Arial" w:cs="Arial"/>
          <w:sz w:val="24"/>
          <w:szCs w:val="24"/>
        </w:rPr>
        <w:t xml:space="preserve"> to provide support and challenge to understand how we are doing</w:t>
      </w:r>
      <w:r w:rsidR="006854C2">
        <w:rPr>
          <w:rFonts w:ascii="Arial" w:hAnsi="Arial" w:cs="Arial"/>
          <w:sz w:val="24"/>
          <w:szCs w:val="24"/>
        </w:rPr>
        <w:t>.</w:t>
      </w:r>
    </w:p>
    <w:p w:rsidR="006854C2" w:rsidRPr="00D247DC" w:rsidRDefault="006854C2" w:rsidP="006879B1">
      <w:pPr>
        <w:pStyle w:val="ListParagraph"/>
        <w:spacing w:after="120"/>
        <w:ind w:left="360"/>
        <w:jc w:val="both"/>
        <w:rPr>
          <w:rFonts w:ascii="Arial" w:hAnsi="Arial" w:cs="Arial"/>
          <w:sz w:val="24"/>
          <w:szCs w:val="24"/>
        </w:rPr>
      </w:pPr>
    </w:p>
    <w:p w:rsidR="006B3BCD" w:rsidRDefault="006B3BCD">
      <w:pPr>
        <w:pStyle w:val="ListParagraph"/>
        <w:numPr>
          <w:ilvl w:val="0"/>
          <w:numId w:val="20"/>
        </w:numPr>
        <w:spacing w:after="120"/>
        <w:jc w:val="both"/>
        <w:rPr>
          <w:rFonts w:ascii="Arial" w:hAnsi="Arial" w:cs="Arial"/>
          <w:sz w:val="24"/>
          <w:szCs w:val="24"/>
        </w:rPr>
      </w:pPr>
      <w:r>
        <w:rPr>
          <w:rFonts w:ascii="Arial" w:hAnsi="Arial" w:cs="Arial"/>
          <w:sz w:val="24"/>
          <w:szCs w:val="24"/>
        </w:rPr>
        <w:t>Challenge and d</w:t>
      </w:r>
      <w:r w:rsidR="00BB43F0" w:rsidRPr="00D247DC">
        <w:rPr>
          <w:rFonts w:ascii="Arial" w:hAnsi="Arial" w:cs="Arial"/>
          <w:sz w:val="24"/>
          <w:szCs w:val="24"/>
        </w:rPr>
        <w:t xml:space="preserve">rive continuous learning and improvement in </w:t>
      </w:r>
      <w:r w:rsidR="009E476A">
        <w:rPr>
          <w:rFonts w:ascii="Arial" w:hAnsi="Arial" w:cs="Arial"/>
          <w:sz w:val="24"/>
          <w:szCs w:val="24"/>
        </w:rPr>
        <w:t xml:space="preserve">our practice and </w:t>
      </w:r>
      <w:r w:rsidR="00BB43F0" w:rsidRPr="00D247DC">
        <w:rPr>
          <w:rFonts w:ascii="Arial" w:hAnsi="Arial" w:cs="Arial"/>
          <w:sz w:val="24"/>
          <w:szCs w:val="24"/>
        </w:rPr>
        <w:t xml:space="preserve">services </w:t>
      </w:r>
      <w:r w:rsidR="009E476A">
        <w:rPr>
          <w:rFonts w:ascii="Arial" w:hAnsi="Arial" w:cs="Arial"/>
          <w:sz w:val="24"/>
          <w:szCs w:val="24"/>
        </w:rPr>
        <w:t xml:space="preserve">to impact on the </w:t>
      </w:r>
      <w:r w:rsidR="009E476A" w:rsidRPr="00D247DC">
        <w:rPr>
          <w:rFonts w:ascii="Arial" w:hAnsi="Arial" w:cs="Arial"/>
          <w:sz w:val="24"/>
          <w:szCs w:val="24"/>
        </w:rPr>
        <w:t>outcomes</w:t>
      </w:r>
      <w:r w:rsidR="00BB43F0" w:rsidRPr="00D247DC">
        <w:rPr>
          <w:rFonts w:ascii="Arial" w:hAnsi="Arial" w:cs="Arial"/>
          <w:sz w:val="24"/>
          <w:szCs w:val="24"/>
        </w:rPr>
        <w:t xml:space="preserve"> for children and their families.</w:t>
      </w:r>
    </w:p>
    <w:p w:rsidR="006854C2" w:rsidRDefault="006854C2" w:rsidP="006879B1">
      <w:pPr>
        <w:pStyle w:val="ListParagraph"/>
        <w:spacing w:after="120"/>
        <w:ind w:left="360"/>
        <w:jc w:val="both"/>
        <w:rPr>
          <w:rFonts w:ascii="Arial" w:hAnsi="Arial" w:cs="Arial"/>
          <w:sz w:val="24"/>
          <w:szCs w:val="24"/>
        </w:rPr>
      </w:pPr>
    </w:p>
    <w:p w:rsidR="006854C2" w:rsidRPr="006879B1" w:rsidRDefault="00DF0217" w:rsidP="006854C2">
      <w:pPr>
        <w:pStyle w:val="ListParagraph"/>
        <w:numPr>
          <w:ilvl w:val="0"/>
          <w:numId w:val="20"/>
        </w:numPr>
        <w:spacing w:after="120"/>
        <w:jc w:val="both"/>
        <w:rPr>
          <w:rFonts w:ascii="Arial" w:hAnsi="Arial" w:cs="Arial"/>
          <w:sz w:val="24"/>
          <w:szCs w:val="24"/>
        </w:rPr>
      </w:pPr>
      <w:r>
        <w:rPr>
          <w:rFonts w:ascii="Arial" w:hAnsi="Arial" w:cs="Arial"/>
          <w:sz w:val="24"/>
          <w:szCs w:val="24"/>
        </w:rPr>
        <w:t xml:space="preserve">Review and seek additional information to assure the </w:t>
      </w:r>
      <w:r w:rsidR="006854C2">
        <w:rPr>
          <w:rFonts w:ascii="Arial" w:hAnsi="Arial" w:cs="Arial"/>
          <w:sz w:val="24"/>
          <w:szCs w:val="24"/>
        </w:rPr>
        <w:t>B</w:t>
      </w:r>
      <w:r>
        <w:rPr>
          <w:rFonts w:ascii="Arial" w:hAnsi="Arial" w:cs="Arial"/>
          <w:sz w:val="24"/>
          <w:szCs w:val="24"/>
        </w:rPr>
        <w:t>oard of improvement</w:t>
      </w:r>
      <w:r w:rsidR="006854C2">
        <w:rPr>
          <w:rFonts w:ascii="Arial" w:hAnsi="Arial" w:cs="Arial"/>
          <w:sz w:val="24"/>
          <w:szCs w:val="24"/>
        </w:rPr>
        <w:t>s</w:t>
      </w:r>
      <w:r>
        <w:rPr>
          <w:rFonts w:ascii="Arial" w:hAnsi="Arial" w:cs="Arial"/>
          <w:sz w:val="24"/>
          <w:szCs w:val="24"/>
        </w:rPr>
        <w:t>, development and sustained best practice.</w:t>
      </w:r>
    </w:p>
    <w:p w:rsidR="00BB43F0" w:rsidRPr="00D247DC" w:rsidRDefault="00BB43F0" w:rsidP="00BB43F0">
      <w:pPr>
        <w:spacing w:after="120"/>
        <w:jc w:val="both"/>
        <w:rPr>
          <w:rFonts w:ascii="Arial" w:hAnsi="Arial" w:cs="Arial"/>
          <w:sz w:val="24"/>
          <w:szCs w:val="24"/>
        </w:rPr>
      </w:pPr>
      <w:r w:rsidRPr="00D247DC">
        <w:rPr>
          <w:rFonts w:ascii="Arial" w:hAnsi="Arial" w:cs="Arial"/>
          <w:sz w:val="24"/>
          <w:szCs w:val="24"/>
        </w:rPr>
        <w:t xml:space="preserve">A cycle of </w:t>
      </w:r>
      <w:r w:rsidR="00E03A7F">
        <w:rPr>
          <w:rFonts w:ascii="Arial" w:hAnsi="Arial" w:cs="Arial"/>
          <w:sz w:val="24"/>
          <w:szCs w:val="24"/>
        </w:rPr>
        <w:t>Quality Assurance</w:t>
      </w:r>
      <w:r w:rsidRPr="00D247DC">
        <w:rPr>
          <w:rFonts w:ascii="Arial" w:hAnsi="Arial" w:cs="Arial"/>
          <w:sz w:val="24"/>
          <w:szCs w:val="24"/>
        </w:rPr>
        <w:t xml:space="preserve"> meetings </w:t>
      </w:r>
      <w:r w:rsidR="003F424B">
        <w:rPr>
          <w:rFonts w:ascii="Arial" w:hAnsi="Arial" w:cs="Arial"/>
          <w:sz w:val="24"/>
          <w:szCs w:val="24"/>
        </w:rPr>
        <w:t xml:space="preserve">is </w:t>
      </w:r>
      <w:r w:rsidRPr="00D247DC">
        <w:rPr>
          <w:rFonts w:ascii="Arial" w:hAnsi="Arial" w:cs="Arial"/>
          <w:sz w:val="24"/>
          <w:szCs w:val="24"/>
        </w:rPr>
        <w:t>scheduled in advance for the year</w:t>
      </w:r>
      <w:r w:rsidR="003F424B">
        <w:rPr>
          <w:rFonts w:ascii="Arial" w:hAnsi="Arial" w:cs="Arial"/>
          <w:sz w:val="24"/>
          <w:szCs w:val="24"/>
        </w:rPr>
        <w:t>,</w:t>
      </w:r>
      <w:r w:rsidRPr="00D247DC">
        <w:rPr>
          <w:rFonts w:ascii="Arial" w:hAnsi="Arial" w:cs="Arial"/>
          <w:sz w:val="24"/>
          <w:szCs w:val="24"/>
        </w:rPr>
        <w:t xml:space="preserve"> with clear timescale</w:t>
      </w:r>
      <w:r w:rsidR="003F424B">
        <w:rPr>
          <w:rFonts w:ascii="Arial" w:hAnsi="Arial" w:cs="Arial"/>
          <w:sz w:val="24"/>
          <w:szCs w:val="24"/>
        </w:rPr>
        <w:t>s</w:t>
      </w:r>
      <w:r w:rsidRPr="00D247DC">
        <w:rPr>
          <w:rFonts w:ascii="Arial" w:hAnsi="Arial" w:cs="Arial"/>
          <w:sz w:val="24"/>
          <w:szCs w:val="24"/>
        </w:rPr>
        <w:t xml:space="preserve"> for reporting</w:t>
      </w:r>
      <w:r w:rsidR="003F424B">
        <w:rPr>
          <w:rFonts w:ascii="Arial" w:hAnsi="Arial" w:cs="Arial"/>
          <w:sz w:val="24"/>
          <w:szCs w:val="24"/>
        </w:rPr>
        <w:t xml:space="preserve"> to the Board</w:t>
      </w:r>
      <w:r w:rsidR="00586D09">
        <w:rPr>
          <w:rFonts w:ascii="Arial" w:hAnsi="Arial" w:cs="Arial"/>
          <w:sz w:val="24"/>
          <w:szCs w:val="24"/>
        </w:rPr>
        <w:t>.</w:t>
      </w:r>
    </w:p>
    <w:p w:rsidR="006854C2" w:rsidRPr="00D247DC" w:rsidRDefault="007B1DDD" w:rsidP="00BB43F0">
      <w:pPr>
        <w:spacing w:after="120"/>
        <w:jc w:val="both"/>
        <w:rPr>
          <w:rFonts w:ascii="Arial" w:hAnsi="Arial" w:cs="Arial"/>
          <w:sz w:val="24"/>
          <w:szCs w:val="24"/>
        </w:rPr>
      </w:pPr>
      <w:r>
        <w:rPr>
          <w:rFonts w:ascii="Arial" w:hAnsi="Arial" w:cs="Arial"/>
          <w:sz w:val="24"/>
          <w:szCs w:val="24"/>
        </w:rPr>
        <w:t>Service Improvement P</w:t>
      </w:r>
      <w:r w:rsidR="00BB43F0" w:rsidRPr="00D247DC">
        <w:rPr>
          <w:rFonts w:ascii="Arial" w:hAnsi="Arial" w:cs="Arial"/>
          <w:sz w:val="24"/>
          <w:szCs w:val="24"/>
        </w:rPr>
        <w:t>lan</w:t>
      </w:r>
      <w:r w:rsidR="00865492">
        <w:rPr>
          <w:rFonts w:ascii="Arial" w:hAnsi="Arial" w:cs="Arial"/>
          <w:sz w:val="24"/>
          <w:szCs w:val="24"/>
        </w:rPr>
        <w:t xml:space="preserve">s </w:t>
      </w:r>
      <w:r w:rsidR="003F424B">
        <w:rPr>
          <w:rFonts w:ascii="Arial" w:hAnsi="Arial" w:cs="Arial"/>
          <w:sz w:val="24"/>
          <w:szCs w:val="24"/>
        </w:rPr>
        <w:t>are developed for each service area</w:t>
      </w:r>
      <w:r w:rsidR="006854C2">
        <w:rPr>
          <w:rFonts w:ascii="Arial" w:hAnsi="Arial" w:cs="Arial"/>
          <w:sz w:val="24"/>
          <w:szCs w:val="24"/>
        </w:rPr>
        <w:t xml:space="preserve"> and</w:t>
      </w:r>
      <w:r w:rsidR="003F424B">
        <w:rPr>
          <w:rFonts w:ascii="Arial" w:hAnsi="Arial" w:cs="Arial"/>
          <w:sz w:val="24"/>
          <w:szCs w:val="24"/>
        </w:rPr>
        <w:t xml:space="preserve"> </w:t>
      </w:r>
      <w:r w:rsidR="00865492">
        <w:rPr>
          <w:rFonts w:ascii="Arial" w:hAnsi="Arial" w:cs="Arial"/>
          <w:sz w:val="24"/>
          <w:szCs w:val="24"/>
        </w:rPr>
        <w:t>are</w:t>
      </w:r>
      <w:r w:rsidR="00BB43F0" w:rsidRPr="00D247DC">
        <w:rPr>
          <w:rFonts w:ascii="Arial" w:hAnsi="Arial" w:cs="Arial"/>
          <w:sz w:val="24"/>
          <w:szCs w:val="24"/>
        </w:rPr>
        <w:t xml:space="preserve"> monitored as part of the Board</w:t>
      </w:r>
      <w:r w:rsidR="00865492">
        <w:rPr>
          <w:rFonts w:ascii="Arial" w:hAnsi="Arial" w:cs="Arial"/>
          <w:sz w:val="24"/>
          <w:szCs w:val="24"/>
        </w:rPr>
        <w:t xml:space="preserve"> business</w:t>
      </w:r>
      <w:r w:rsidR="00BB43F0" w:rsidRPr="00D247DC">
        <w:rPr>
          <w:rFonts w:ascii="Arial" w:hAnsi="Arial" w:cs="Arial"/>
          <w:sz w:val="24"/>
          <w:szCs w:val="24"/>
        </w:rPr>
        <w:t>.</w:t>
      </w:r>
    </w:p>
    <w:p w:rsidR="00BB43F0" w:rsidRDefault="00BB43F0" w:rsidP="00BB43F0">
      <w:pPr>
        <w:spacing w:after="120"/>
        <w:jc w:val="both"/>
        <w:rPr>
          <w:rFonts w:ascii="Arial" w:hAnsi="Arial" w:cs="Arial"/>
          <w:sz w:val="24"/>
          <w:szCs w:val="24"/>
        </w:rPr>
      </w:pPr>
      <w:r w:rsidRPr="00D247DC">
        <w:rPr>
          <w:rFonts w:ascii="Arial" w:hAnsi="Arial" w:cs="Arial"/>
          <w:sz w:val="24"/>
          <w:szCs w:val="24"/>
        </w:rPr>
        <w:t xml:space="preserve">At the end of each </w:t>
      </w:r>
      <w:r w:rsidR="00E03A7F">
        <w:rPr>
          <w:rFonts w:ascii="Arial" w:hAnsi="Arial" w:cs="Arial"/>
          <w:sz w:val="24"/>
          <w:szCs w:val="24"/>
        </w:rPr>
        <w:t>monthly cycle</w:t>
      </w:r>
      <w:r w:rsidR="003D57A0" w:rsidRPr="00D247DC">
        <w:rPr>
          <w:rFonts w:ascii="Arial" w:hAnsi="Arial" w:cs="Arial"/>
          <w:sz w:val="24"/>
          <w:szCs w:val="24"/>
        </w:rPr>
        <w:t>,</w:t>
      </w:r>
      <w:r w:rsidRPr="00D247DC">
        <w:rPr>
          <w:rFonts w:ascii="Arial" w:hAnsi="Arial" w:cs="Arial"/>
          <w:sz w:val="24"/>
          <w:szCs w:val="24"/>
        </w:rPr>
        <w:t xml:space="preserve"> a summary report is provided to identify what we have learned from t</w:t>
      </w:r>
      <w:r w:rsidR="007B1DDD">
        <w:rPr>
          <w:rFonts w:ascii="Arial" w:hAnsi="Arial" w:cs="Arial"/>
          <w:sz w:val="24"/>
          <w:szCs w:val="24"/>
        </w:rPr>
        <w:t>he B</w:t>
      </w:r>
      <w:r w:rsidRPr="00D247DC">
        <w:rPr>
          <w:rFonts w:ascii="Arial" w:hAnsi="Arial" w:cs="Arial"/>
          <w:sz w:val="24"/>
          <w:szCs w:val="24"/>
        </w:rPr>
        <w:t xml:space="preserve">oard in terms of </w:t>
      </w:r>
      <w:r w:rsidR="003F424B">
        <w:rPr>
          <w:rFonts w:ascii="Arial" w:hAnsi="Arial" w:cs="Arial"/>
          <w:sz w:val="24"/>
          <w:szCs w:val="24"/>
        </w:rPr>
        <w:t xml:space="preserve">our </w:t>
      </w:r>
      <w:r w:rsidRPr="00D247DC">
        <w:rPr>
          <w:rFonts w:ascii="Arial" w:hAnsi="Arial" w:cs="Arial"/>
          <w:sz w:val="24"/>
          <w:szCs w:val="24"/>
        </w:rPr>
        <w:t>pro</w:t>
      </w:r>
      <w:r w:rsidR="003F424B">
        <w:rPr>
          <w:rFonts w:ascii="Arial" w:hAnsi="Arial" w:cs="Arial"/>
          <w:sz w:val="24"/>
          <w:szCs w:val="24"/>
        </w:rPr>
        <w:t>gress and areas for improvement</w:t>
      </w:r>
      <w:r w:rsidRPr="00D247DC">
        <w:rPr>
          <w:rFonts w:ascii="Arial" w:hAnsi="Arial" w:cs="Arial"/>
          <w:sz w:val="24"/>
          <w:szCs w:val="24"/>
        </w:rPr>
        <w:t>.</w:t>
      </w:r>
      <w:r w:rsidR="003F424B">
        <w:rPr>
          <w:rFonts w:ascii="Arial" w:hAnsi="Arial" w:cs="Arial"/>
          <w:sz w:val="24"/>
          <w:szCs w:val="24"/>
        </w:rPr>
        <w:t xml:space="preserve"> Our focus can be adjusted according to findings from </w:t>
      </w:r>
      <w:r w:rsidR="00B83F46">
        <w:rPr>
          <w:rFonts w:ascii="Arial" w:hAnsi="Arial" w:cs="Arial"/>
          <w:sz w:val="24"/>
          <w:szCs w:val="24"/>
        </w:rPr>
        <w:t xml:space="preserve">all </w:t>
      </w:r>
      <w:r w:rsidR="003F424B">
        <w:rPr>
          <w:rFonts w:ascii="Arial" w:hAnsi="Arial" w:cs="Arial"/>
          <w:sz w:val="24"/>
          <w:szCs w:val="24"/>
        </w:rPr>
        <w:t>quality assurance activity.</w:t>
      </w:r>
      <w:r w:rsidR="00674EC8">
        <w:rPr>
          <w:rFonts w:ascii="Arial" w:hAnsi="Arial" w:cs="Arial"/>
          <w:sz w:val="24"/>
          <w:szCs w:val="24"/>
        </w:rPr>
        <w:t xml:space="preserve"> Areas of improvement are actioned and progress </w:t>
      </w:r>
      <w:r w:rsidR="006854C2">
        <w:rPr>
          <w:rFonts w:ascii="Arial" w:hAnsi="Arial" w:cs="Arial"/>
          <w:sz w:val="24"/>
          <w:szCs w:val="24"/>
        </w:rPr>
        <w:t>updates are shared with</w:t>
      </w:r>
      <w:r w:rsidR="00674EC8">
        <w:rPr>
          <w:rFonts w:ascii="Arial" w:hAnsi="Arial" w:cs="Arial"/>
          <w:sz w:val="24"/>
          <w:szCs w:val="24"/>
        </w:rPr>
        <w:t xml:space="preserve"> the </w:t>
      </w:r>
      <w:r w:rsidR="006854C2">
        <w:rPr>
          <w:rFonts w:ascii="Arial" w:hAnsi="Arial" w:cs="Arial"/>
          <w:sz w:val="24"/>
          <w:szCs w:val="24"/>
        </w:rPr>
        <w:t>B</w:t>
      </w:r>
      <w:r w:rsidR="00674EC8">
        <w:rPr>
          <w:rFonts w:ascii="Arial" w:hAnsi="Arial" w:cs="Arial"/>
          <w:sz w:val="24"/>
          <w:szCs w:val="24"/>
        </w:rPr>
        <w:t xml:space="preserve">oard to show </w:t>
      </w:r>
      <w:r w:rsidR="006854C2">
        <w:rPr>
          <w:rFonts w:ascii="Arial" w:hAnsi="Arial" w:cs="Arial"/>
          <w:sz w:val="24"/>
          <w:szCs w:val="24"/>
        </w:rPr>
        <w:t xml:space="preserve">how practitioners have </w:t>
      </w:r>
      <w:r w:rsidR="00674EC8">
        <w:rPr>
          <w:rFonts w:ascii="Arial" w:hAnsi="Arial" w:cs="Arial"/>
          <w:sz w:val="24"/>
          <w:szCs w:val="24"/>
        </w:rPr>
        <w:t>clos</w:t>
      </w:r>
      <w:r w:rsidR="006854C2">
        <w:rPr>
          <w:rFonts w:ascii="Arial" w:hAnsi="Arial" w:cs="Arial"/>
          <w:sz w:val="24"/>
          <w:szCs w:val="24"/>
        </w:rPr>
        <w:t>ed</w:t>
      </w:r>
      <w:r w:rsidR="00674EC8">
        <w:rPr>
          <w:rFonts w:ascii="Arial" w:hAnsi="Arial" w:cs="Arial"/>
          <w:sz w:val="24"/>
          <w:szCs w:val="24"/>
        </w:rPr>
        <w:t xml:space="preserve"> the loop.</w:t>
      </w:r>
    </w:p>
    <w:p w:rsidR="00C578AE" w:rsidRPr="0031288E" w:rsidRDefault="00C578AE" w:rsidP="002B521E">
      <w:pPr>
        <w:spacing w:after="120"/>
        <w:rPr>
          <w:rFonts w:ascii="Arial" w:hAnsi="Arial" w:cs="Arial"/>
          <w:sz w:val="28"/>
          <w:szCs w:val="28"/>
        </w:rPr>
      </w:pPr>
    </w:p>
    <w:p w:rsidR="002B521E" w:rsidRPr="002B521E" w:rsidRDefault="00C578AE" w:rsidP="002B521E">
      <w:pPr>
        <w:pStyle w:val="ListParagraph"/>
        <w:numPr>
          <w:ilvl w:val="0"/>
          <w:numId w:val="1"/>
        </w:numPr>
        <w:spacing w:after="120"/>
        <w:ind w:left="0"/>
        <w:rPr>
          <w:rFonts w:ascii="Arial" w:hAnsi="Arial" w:cs="Arial"/>
          <w:sz w:val="24"/>
          <w:szCs w:val="24"/>
        </w:rPr>
      </w:pPr>
      <w:r w:rsidRPr="002B521E">
        <w:rPr>
          <w:rFonts w:ascii="Arial" w:hAnsi="Arial" w:cs="Arial"/>
          <w:b/>
          <w:sz w:val="28"/>
          <w:szCs w:val="28"/>
        </w:rPr>
        <w:t>Early Help Q</w:t>
      </w:r>
      <w:r w:rsidR="00DB3D77" w:rsidRPr="002B521E">
        <w:rPr>
          <w:rFonts w:ascii="Arial" w:hAnsi="Arial" w:cs="Arial"/>
          <w:b/>
          <w:sz w:val="28"/>
          <w:szCs w:val="28"/>
        </w:rPr>
        <w:t>uality Assurance</w:t>
      </w:r>
      <w:r w:rsidR="002B521E" w:rsidRPr="002B521E">
        <w:rPr>
          <w:rFonts w:ascii="Arial" w:hAnsi="Arial" w:cs="Arial"/>
          <w:b/>
          <w:sz w:val="28"/>
          <w:szCs w:val="28"/>
        </w:rPr>
        <w:br/>
      </w:r>
      <w:r w:rsidR="002B521E" w:rsidRPr="002B521E">
        <w:rPr>
          <w:rFonts w:ascii="Arial" w:hAnsi="Arial" w:cs="Arial"/>
          <w:sz w:val="24"/>
          <w:szCs w:val="24"/>
        </w:rPr>
        <w:t>In Swindon, the Early Help Quality Assurance is included in the Performance Board follows the same format as the Children Social Care.</w:t>
      </w:r>
    </w:p>
    <w:p w:rsidR="002B521E" w:rsidRPr="002B521E" w:rsidRDefault="002B521E" w:rsidP="002B521E">
      <w:pPr>
        <w:spacing w:after="120"/>
        <w:jc w:val="both"/>
        <w:rPr>
          <w:rFonts w:ascii="Arial" w:hAnsi="Arial" w:cs="Arial"/>
          <w:sz w:val="24"/>
          <w:szCs w:val="24"/>
        </w:rPr>
      </w:pPr>
      <w:r w:rsidRPr="002B521E">
        <w:rPr>
          <w:rFonts w:ascii="Arial" w:hAnsi="Arial" w:cs="Arial"/>
          <w:sz w:val="24"/>
          <w:szCs w:val="24"/>
        </w:rPr>
        <w:t xml:space="preserve">Our Early Help Strategy seeks to address inequalities of health, and well- being opportunity’s in Swindon through co-ordinating, brokering and commissioning the right kind of help and support </w:t>
      </w:r>
      <w:r w:rsidRPr="002B521E">
        <w:rPr>
          <w:rFonts w:ascii="Arial" w:hAnsi="Arial" w:cs="Arial"/>
          <w:i/>
          <w:sz w:val="24"/>
          <w:szCs w:val="24"/>
        </w:rPr>
        <w:t>at the right time</w:t>
      </w:r>
      <w:r w:rsidRPr="002B521E">
        <w:rPr>
          <w:rFonts w:ascii="Arial" w:hAnsi="Arial" w:cs="Arial"/>
          <w:sz w:val="24"/>
          <w:szCs w:val="24"/>
        </w:rPr>
        <w:t xml:space="preserve"> for our children and families. We are committed to using local data and intelligence to help identify current and emerging need and jointly plan on how to best address the need. Our Early Help offer promotes the independence and strengths of children, young people and their families and looks to promote and build on supportive relationships and connections within local communities. </w:t>
      </w:r>
    </w:p>
    <w:p w:rsidR="002B521E" w:rsidRPr="002B521E" w:rsidRDefault="002B521E" w:rsidP="002B521E">
      <w:pPr>
        <w:spacing w:after="120"/>
        <w:jc w:val="both"/>
        <w:rPr>
          <w:rFonts w:ascii="Arial" w:hAnsi="Arial" w:cs="Arial"/>
          <w:sz w:val="24"/>
          <w:szCs w:val="24"/>
        </w:rPr>
      </w:pPr>
      <w:r w:rsidRPr="002B521E">
        <w:rPr>
          <w:rFonts w:ascii="Arial" w:hAnsi="Arial" w:cs="Arial"/>
          <w:sz w:val="24"/>
          <w:szCs w:val="24"/>
        </w:rPr>
        <w:t>We aim to deliver good quality, evidence-based and timely interventions which are cost effective and add value. Reports are commissioned using the annual programme focusing on the different areas of Early Help practice, including as examples, youth work, parenting and Family Group Conference. This Quality Assurance activity has been developed in order to:</w:t>
      </w:r>
    </w:p>
    <w:p w:rsidR="002B521E" w:rsidRPr="002B521E" w:rsidRDefault="002B521E" w:rsidP="002B521E">
      <w:pPr>
        <w:spacing w:after="120"/>
        <w:jc w:val="both"/>
        <w:rPr>
          <w:rFonts w:ascii="Arial" w:hAnsi="Arial" w:cs="Arial"/>
          <w:sz w:val="24"/>
          <w:szCs w:val="24"/>
        </w:rPr>
      </w:pPr>
      <w:r w:rsidRPr="002B521E">
        <w:rPr>
          <w:rFonts w:ascii="Arial" w:hAnsi="Arial" w:cs="Arial"/>
          <w:sz w:val="24"/>
          <w:szCs w:val="24"/>
        </w:rPr>
        <w:t xml:space="preserve"> •  Improve outcomes for children, young people and their families.</w:t>
      </w:r>
    </w:p>
    <w:p w:rsidR="002B521E" w:rsidRPr="002B521E" w:rsidRDefault="002B521E" w:rsidP="002B521E">
      <w:pPr>
        <w:spacing w:after="120"/>
        <w:jc w:val="both"/>
        <w:rPr>
          <w:rFonts w:ascii="Arial" w:hAnsi="Arial" w:cs="Arial"/>
          <w:sz w:val="24"/>
          <w:szCs w:val="24"/>
        </w:rPr>
      </w:pPr>
      <w:r w:rsidRPr="002B521E">
        <w:rPr>
          <w:rFonts w:ascii="Arial" w:hAnsi="Arial" w:cs="Arial"/>
          <w:sz w:val="24"/>
          <w:szCs w:val="24"/>
        </w:rPr>
        <w:t xml:space="preserve"> •  Ensure consistency and quality of practice across all children’s social care including Early Help.</w:t>
      </w:r>
    </w:p>
    <w:p w:rsidR="002B521E" w:rsidRPr="002B521E" w:rsidRDefault="002B521E" w:rsidP="002B521E">
      <w:pPr>
        <w:spacing w:after="120"/>
        <w:jc w:val="both"/>
        <w:rPr>
          <w:rFonts w:ascii="Arial" w:hAnsi="Arial" w:cs="Arial"/>
          <w:sz w:val="24"/>
          <w:szCs w:val="24"/>
        </w:rPr>
      </w:pPr>
      <w:r w:rsidRPr="002B521E">
        <w:rPr>
          <w:rFonts w:ascii="Arial" w:hAnsi="Arial" w:cs="Arial"/>
          <w:sz w:val="24"/>
          <w:szCs w:val="24"/>
        </w:rPr>
        <w:t xml:space="preserve"> •  Enable Managers and staff to be clear about expectations and standards of work for services within Early Help.</w:t>
      </w:r>
    </w:p>
    <w:p w:rsidR="002B521E" w:rsidRPr="002B521E" w:rsidRDefault="002B521E" w:rsidP="002B521E">
      <w:pPr>
        <w:spacing w:after="120"/>
        <w:jc w:val="both"/>
        <w:rPr>
          <w:rFonts w:ascii="Arial" w:hAnsi="Arial" w:cs="Arial"/>
          <w:sz w:val="24"/>
          <w:szCs w:val="24"/>
        </w:rPr>
      </w:pPr>
      <w:r w:rsidRPr="002B521E">
        <w:rPr>
          <w:rFonts w:ascii="Arial" w:hAnsi="Arial" w:cs="Arial"/>
          <w:sz w:val="24"/>
          <w:szCs w:val="24"/>
        </w:rPr>
        <w:t xml:space="preserve"> •  Measure effectiveness of the work being completed.</w:t>
      </w:r>
    </w:p>
    <w:p w:rsidR="002B521E" w:rsidRPr="002B521E" w:rsidRDefault="002B521E" w:rsidP="002B521E">
      <w:pPr>
        <w:spacing w:after="120"/>
        <w:jc w:val="both"/>
        <w:rPr>
          <w:rFonts w:ascii="Arial" w:hAnsi="Arial" w:cs="Arial"/>
          <w:sz w:val="24"/>
          <w:szCs w:val="24"/>
        </w:rPr>
      </w:pPr>
      <w:r w:rsidRPr="002B521E">
        <w:rPr>
          <w:rFonts w:ascii="Arial" w:hAnsi="Arial" w:cs="Arial"/>
          <w:sz w:val="24"/>
          <w:szCs w:val="24"/>
        </w:rPr>
        <w:t>• Report on aspects of practice and develop action plans and recommendations for improvement and development.</w:t>
      </w:r>
    </w:p>
    <w:p w:rsidR="002B521E" w:rsidRPr="002B521E" w:rsidRDefault="002B521E" w:rsidP="002B521E">
      <w:pPr>
        <w:spacing w:after="120"/>
        <w:jc w:val="both"/>
        <w:rPr>
          <w:rFonts w:ascii="Arial" w:hAnsi="Arial" w:cs="Arial"/>
          <w:sz w:val="24"/>
          <w:szCs w:val="24"/>
        </w:rPr>
      </w:pPr>
      <w:r w:rsidRPr="002B521E">
        <w:rPr>
          <w:rFonts w:ascii="Arial" w:hAnsi="Arial" w:cs="Arial"/>
          <w:sz w:val="24"/>
          <w:szCs w:val="24"/>
        </w:rPr>
        <w:t>• Improve upon areas of concern by supporting the continuous improvement and development of the Children’s Workforce.</w:t>
      </w:r>
    </w:p>
    <w:p w:rsidR="002B521E" w:rsidRPr="002B521E" w:rsidRDefault="002B521E" w:rsidP="002B521E">
      <w:pPr>
        <w:spacing w:after="120"/>
        <w:jc w:val="both"/>
        <w:rPr>
          <w:rFonts w:ascii="Arial" w:hAnsi="Arial" w:cs="Arial"/>
          <w:sz w:val="24"/>
          <w:szCs w:val="24"/>
        </w:rPr>
      </w:pPr>
    </w:p>
    <w:p w:rsidR="002B521E" w:rsidRPr="002B521E" w:rsidRDefault="002B521E" w:rsidP="002B521E">
      <w:pPr>
        <w:spacing w:after="120"/>
        <w:jc w:val="both"/>
        <w:rPr>
          <w:rFonts w:ascii="Arial" w:hAnsi="Arial" w:cs="Arial"/>
          <w:sz w:val="24"/>
          <w:szCs w:val="24"/>
        </w:rPr>
      </w:pPr>
      <w:r w:rsidRPr="002B521E">
        <w:rPr>
          <w:rFonts w:ascii="Arial" w:hAnsi="Arial" w:cs="Arial"/>
          <w:sz w:val="24"/>
          <w:szCs w:val="24"/>
        </w:rPr>
        <w:t xml:space="preserve">Swindon’s Early Help offer is governed by standards and the ‘Right Help at the Right Time’ threshold document. The Early Help audit tool measures against this Practice Guidance, identifying areas of strengths and areas for further development. There is a clear focus on evidencing impact of intervention on improving children’s outcomes. </w:t>
      </w:r>
    </w:p>
    <w:p w:rsidR="002B521E" w:rsidRPr="002B521E" w:rsidRDefault="002B521E" w:rsidP="002B521E">
      <w:pPr>
        <w:spacing w:after="120"/>
        <w:jc w:val="both"/>
        <w:rPr>
          <w:rFonts w:ascii="Arial" w:hAnsi="Arial" w:cs="Arial"/>
          <w:sz w:val="24"/>
          <w:szCs w:val="24"/>
        </w:rPr>
      </w:pPr>
      <w:r w:rsidRPr="002B521E">
        <w:rPr>
          <w:rFonts w:ascii="Arial" w:hAnsi="Arial" w:cs="Arial"/>
          <w:sz w:val="24"/>
          <w:szCs w:val="24"/>
        </w:rPr>
        <w:t xml:space="preserve">Co-ordinators and Operational Managers carry out a monthly schedule of audits. Audits are collaborative with the worker and follow a format parallel to the social work audits to test quality of practice. Monthly audits are identified by the Operational Managers for Early Help and are selected from children’s records that have been open for a minimum of 2 months. </w:t>
      </w:r>
    </w:p>
    <w:p w:rsidR="002B521E" w:rsidRPr="002B521E" w:rsidRDefault="002B521E" w:rsidP="002B521E">
      <w:pPr>
        <w:spacing w:after="120"/>
        <w:jc w:val="both"/>
        <w:rPr>
          <w:rFonts w:ascii="Arial" w:hAnsi="Arial" w:cs="Arial"/>
          <w:sz w:val="24"/>
          <w:szCs w:val="24"/>
        </w:rPr>
      </w:pPr>
      <w:r w:rsidRPr="002B521E">
        <w:rPr>
          <w:rFonts w:ascii="Arial" w:hAnsi="Arial" w:cs="Arial"/>
          <w:sz w:val="24"/>
          <w:szCs w:val="24"/>
        </w:rPr>
        <w:t>The audit and moderation include family feedback. The system is in place to offer independent moderation by Operational Managers moderating each other’s audits across the service. The monthly audit reports are presented and learning identified at the Data and Quality Assurance Panel however this will transition to the Performance Board to ensure a one service approach. This will enable the Practice Board to address the gaps in learning which audit identifies. Early Help has developed its own audit tool. Please see Appendix 7.</w:t>
      </w:r>
    </w:p>
    <w:p w:rsidR="002B521E" w:rsidRPr="00714E3C" w:rsidRDefault="002B521E" w:rsidP="002B521E">
      <w:pPr>
        <w:spacing w:after="120"/>
        <w:jc w:val="both"/>
        <w:rPr>
          <w:rFonts w:ascii="Arial" w:hAnsi="Arial" w:cs="Arial"/>
          <w:color w:val="FF0000"/>
          <w:sz w:val="24"/>
          <w:szCs w:val="24"/>
        </w:rPr>
      </w:pPr>
    </w:p>
    <w:p w:rsidR="00C27FB1" w:rsidRPr="002B521E" w:rsidRDefault="00C27FB1" w:rsidP="002B521E">
      <w:pPr>
        <w:pStyle w:val="ListParagraph"/>
        <w:numPr>
          <w:ilvl w:val="0"/>
          <w:numId w:val="1"/>
        </w:numPr>
        <w:spacing w:after="120"/>
        <w:ind w:left="142"/>
        <w:jc w:val="both"/>
        <w:rPr>
          <w:rFonts w:ascii="Arial" w:hAnsi="Arial" w:cs="Arial"/>
          <w:b/>
          <w:sz w:val="32"/>
          <w:szCs w:val="28"/>
        </w:rPr>
      </w:pPr>
      <w:r w:rsidRPr="002B521E">
        <w:rPr>
          <w:rFonts w:ascii="Arial" w:hAnsi="Arial" w:cs="Arial"/>
          <w:b/>
          <w:sz w:val="28"/>
          <w:szCs w:val="24"/>
        </w:rPr>
        <w:t xml:space="preserve">Practice for One Childrens Service – Youth Justice Service Performance  </w:t>
      </w:r>
    </w:p>
    <w:p w:rsidR="00544E2F" w:rsidRPr="00544E2F" w:rsidRDefault="00544E2F" w:rsidP="00544E2F">
      <w:pPr>
        <w:spacing w:after="120"/>
        <w:jc w:val="both"/>
        <w:rPr>
          <w:rFonts w:ascii="Arial" w:hAnsi="Arial" w:cs="Arial"/>
          <w:sz w:val="24"/>
          <w:szCs w:val="24"/>
        </w:rPr>
      </w:pPr>
      <w:r w:rsidRPr="00544E2F">
        <w:rPr>
          <w:rFonts w:ascii="Arial" w:hAnsi="Arial" w:cs="Arial"/>
          <w:sz w:val="24"/>
          <w:szCs w:val="24"/>
        </w:rPr>
        <w:t>In Swindon, Youth Justice Quality Assurance has its governance and oversight from the YJS Strategic Management Board. This Board is a statutory Board and has attendance from across the partnership, including Corporate Director for Children’s Services and Director of Children’s Social Work.</w:t>
      </w:r>
    </w:p>
    <w:p w:rsidR="00544E2F" w:rsidRPr="00544E2F" w:rsidRDefault="00544E2F" w:rsidP="00544E2F">
      <w:pPr>
        <w:spacing w:after="120"/>
        <w:jc w:val="both"/>
        <w:rPr>
          <w:rFonts w:ascii="Arial" w:hAnsi="Arial" w:cs="Arial"/>
          <w:sz w:val="24"/>
          <w:szCs w:val="24"/>
        </w:rPr>
      </w:pPr>
      <w:r w:rsidRPr="00544E2F">
        <w:rPr>
          <w:rFonts w:ascii="Arial" w:hAnsi="Arial" w:cs="Arial"/>
          <w:sz w:val="24"/>
          <w:szCs w:val="24"/>
        </w:rPr>
        <w:t xml:space="preserve">Our three-year Youth Justice strategic plan and recent HMIP Improvement plan set out our strategic and operational priorities, with Child First and Identity development at the heart of everything we do. Our audit programme for each year is informed by local and national priorities and further enhanced by local data and </w:t>
      </w:r>
      <w:r w:rsidR="003B14CA" w:rsidRPr="00544E2F">
        <w:rPr>
          <w:rFonts w:ascii="Arial" w:hAnsi="Arial" w:cs="Arial"/>
          <w:sz w:val="24"/>
          <w:szCs w:val="24"/>
        </w:rPr>
        <w:t>evidence-based</w:t>
      </w:r>
      <w:r w:rsidRPr="00544E2F">
        <w:rPr>
          <w:rFonts w:ascii="Arial" w:hAnsi="Arial" w:cs="Arial"/>
          <w:sz w:val="24"/>
          <w:szCs w:val="24"/>
        </w:rPr>
        <w:t xml:space="preserve"> approaches to practice. </w:t>
      </w:r>
    </w:p>
    <w:p w:rsidR="00544E2F" w:rsidRPr="00544E2F" w:rsidRDefault="00544E2F" w:rsidP="00544E2F">
      <w:pPr>
        <w:spacing w:after="120"/>
        <w:jc w:val="both"/>
        <w:rPr>
          <w:rFonts w:ascii="Arial" w:hAnsi="Arial" w:cs="Arial"/>
          <w:sz w:val="24"/>
          <w:szCs w:val="24"/>
        </w:rPr>
      </w:pPr>
      <w:r w:rsidRPr="00544E2F">
        <w:rPr>
          <w:rFonts w:ascii="Arial" w:hAnsi="Arial" w:cs="Arial"/>
          <w:sz w:val="24"/>
          <w:szCs w:val="24"/>
        </w:rPr>
        <w:t>Our audit forward plan is agreed by the YJS Strategic Management Board and learning is shared with the partnership on a quarterly basis. Managers in the YJS carry out a monthly schedule of audits. Audits are collaborative with the worker and follow a format parallel to the social work audits to test quality of practice. Further to our core auditing programme the YJS complete thematic audits, informed by local data, inspection learning etc. In the duration of our current plan, these have included an audit into Disproportionality, High risk, younger children, girls and contingency planning to date.</w:t>
      </w:r>
    </w:p>
    <w:p w:rsidR="00544E2F" w:rsidRPr="00544E2F" w:rsidRDefault="00544E2F" w:rsidP="00544E2F">
      <w:pPr>
        <w:spacing w:after="120"/>
        <w:jc w:val="both"/>
        <w:rPr>
          <w:rFonts w:ascii="Arial" w:hAnsi="Arial" w:cs="Arial"/>
          <w:sz w:val="24"/>
          <w:szCs w:val="24"/>
        </w:rPr>
      </w:pPr>
      <w:r w:rsidRPr="00544E2F">
        <w:rPr>
          <w:rFonts w:ascii="Arial" w:hAnsi="Arial" w:cs="Arial"/>
          <w:sz w:val="24"/>
          <w:szCs w:val="24"/>
        </w:rPr>
        <w:t xml:space="preserve">The YJS has developed its own audit tool, which has been ratified by HMIP during the 2022 Inspection. Please see Appendix </w:t>
      </w:r>
      <w:r w:rsidR="00B2118C">
        <w:rPr>
          <w:rFonts w:ascii="Arial" w:hAnsi="Arial" w:cs="Arial"/>
          <w:sz w:val="24"/>
          <w:szCs w:val="24"/>
        </w:rPr>
        <w:t>8</w:t>
      </w:r>
      <w:r w:rsidRPr="00544E2F">
        <w:rPr>
          <w:rFonts w:ascii="Arial" w:hAnsi="Arial" w:cs="Arial"/>
          <w:sz w:val="24"/>
          <w:szCs w:val="24"/>
        </w:rPr>
        <w:t xml:space="preserve"> for the audit tool</w:t>
      </w:r>
      <w:r w:rsidR="00B2118C">
        <w:rPr>
          <w:rFonts w:ascii="Arial" w:hAnsi="Arial" w:cs="Arial"/>
          <w:sz w:val="24"/>
          <w:szCs w:val="24"/>
        </w:rPr>
        <w:t>.</w:t>
      </w:r>
    </w:p>
    <w:p w:rsidR="00DF0217" w:rsidRDefault="00DF0217" w:rsidP="009A68F7">
      <w:pPr>
        <w:spacing w:after="120"/>
        <w:jc w:val="both"/>
        <w:rPr>
          <w:rFonts w:ascii="Arial" w:hAnsi="Arial" w:cs="Arial"/>
          <w:sz w:val="24"/>
          <w:szCs w:val="24"/>
        </w:rPr>
      </w:pPr>
    </w:p>
    <w:p w:rsidR="00C03EBA" w:rsidRDefault="00C03EBA" w:rsidP="009A68F7">
      <w:pPr>
        <w:spacing w:after="120"/>
        <w:jc w:val="both"/>
        <w:rPr>
          <w:rFonts w:ascii="Arial" w:hAnsi="Arial" w:cs="Arial"/>
          <w:sz w:val="24"/>
          <w:szCs w:val="24"/>
        </w:rPr>
      </w:pPr>
    </w:p>
    <w:p w:rsidR="00C03EBA" w:rsidRDefault="00C03EBA" w:rsidP="009A68F7">
      <w:pPr>
        <w:spacing w:after="120"/>
        <w:jc w:val="both"/>
        <w:rPr>
          <w:rFonts w:ascii="Arial" w:hAnsi="Arial" w:cs="Arial"/>
          <w:sz w:val="24"/>
          <w:szCs w:val="24"/>
        </w:rPr>
      </w:pPr>
    </w:p>
    <w:p w:rsidR="00C03EBA" w:rsidRDefault="00C03EBA" w:rsidP="009A68F7">
      <w:pPr>
        <w:spacing w:after="120"/>
        <w:jc w:val="both"/>
        <w:rPr>
          <w:rFonts w:ascii="Arial" w:hAnsi="Arial" w:cs="Arial"/>
          <w:sz w:val="24"/>
          <w:szCs w:val="24"/>
        </w:rPr>
      </w:pPr>
    </w:p>
    <w:p w:rsidR="00BB43F0" w:rsidRPr="00F26334" w:rsidRDefault="00BB43F0" w:rsidP="00F26334">
      <w:pPr>
        <w:rPr>
          <w:rFonts w:ascii="Arial" w:hAnsi="Arial" w:cs="Arial"/>
          <w:sz w:val="24"/>
          <w:szCs w:val="24"/>
        </w:rPr>
      </w:pPr>
      <w:r w:rsidRPr="00F26334">
        <w:rPr>
          <w:rFonts w:ascii="Arial" w:hAnsi="Arial" w:cs="Arial"/>
          <w:sz w:val="24"/>
          <w:szCs w:val="24"/>
        </w:rPr>
        <w:t>For further information</w:t>
      </w:r>
      <w:r w:rsidR="00DF0217">
        <w:rPr>
          <w:rFonts w:ascii="Arial" w:hAnsi="Arial" w:cs="Arial"/>
          <w:sz w:val="24"/>
          <w:szCs w:val="24"/>
        </w:rPr>
        <w:t xml:space="preserve"> on this framework</w:t>
      </w:r>
      <w:r w:rsidRPr="00F26334">
        <w:rPr>
          <w:rFonts w:ascii="Arial" w:hAnsi="Arial" w:cs="Arial"/>
          <w:sz w:val="24"/>
          <w:szCs w:val="24"/>
        </w:rPr>
        <w:t xml:space="preserve"> please</w:t>
      </w:r>
      <w:r w:rsidR="00FF4E73" w:rsidRPr="00F26334">
        <w:rPr>
          <w:rFonts w:ascii="Arial" w:hAnsi="Arial" w:cs="Arial"/>
          <w:sz w:val="24"/>
          <w:szCs w:val="24"/>
        </w:rPr>
        <w:t xml:space="preserve"> contact </w:t>
      </w:r>
      <w:r w:rsidR="00A17C25" w:rsidRPr="00F26334">
        <w:rPr>
          <w:rFonts w:ascii="Arial" w:hAnsi="Arial" w:cs="Arial"/>
          <w:sz w:val="24"/>
          <w:szCs w:val="24"/>
        </w:rPr>
        <w:t>Fiona Francis</w:t>
      </w:r>
      <w:r w:rsidR="009E476A" w:rsidRPr="00F26334">
        <w:rPr>
          <w:rFonts w:ascii="Arial" w:hAnsi="Arial" w:cs="Arial"/>
          <w:sz w:val="24"/>
          <w:szCs w:val="24"/>
        </w:rPr>
        <w:t xml:space="preserve">, </w:t>
      </w:r>
      <w:r w:rsidR="00DF0756">
        <w:rPr>
          <w:rFonts w:ascii="Arial" w:hAnsi="Arial" w:cs="Arial"/>
          <w:sz w:val="24"/>
          <w:szCs w:val="24"/>
        </w:rPr>
        <w:t>Head of Quality Assurance</w:t>
      </w:r>
      <w:r w:rsidRPr="00F26334">
        <w:rPr>
          <w:rFonts w:ascii="Arial" w:hAnsi="Arial" w:cs="Arial"/>
          <w:sz w:val="24"/>
          <w:szCs w:val="24"/>
        </w:rPr>
        <w:t xml:space="preserve"> </w:t>
      </w:r>
      <w:r w:rsidR="00A17C25" w:rsidRPr="00F26334">
        <w:rPr>
          <w:rFonts w:ascii="Arial" w:hAnsi="Arial" w:cs="Arial"/>
          <w:sz w:val="24"/>
          <w:szCs w:val="24"/>
        </w:rPr>
        <w:t>–</w:t>
      </w:r>
      <w:r w:rsidR="00FF4E73" w:rsidRPr="00F26334">
        <w:rPr>
          <w:rFonts w:ascii="Arial" w:hAnsi="Arial" w:cs="Arial"/>
          <w:sz w:val="24"/>
          <w:szCs w:val="24"/>
        </w:rPr>
        <w:t xml:space="preserve"> </w:t>
      </w:r>
      <w:r w:rsidR="00A17C25" w:rsidRPr="00F26334">
        <w:rPr>
          <w:rFonts w:ascii="Arial" w:hAnsi="Arial" w:cs="Arial"/>
          <w:sz w:val="24"/>
          <w:szCs w:val="24"/>
        </w:rPr>
        <w:t xml:space="preserve">Quality Assurance and Review Service </w:t>
      </w:r>
      <w:hyperlink r:id="rId12" w:history="1">
        <w:r w:rsidR="00A17C25" w:rsidRPr="009828A1">
          <w:rPr>
            <w:rStyle w:val="Hyperlink"/>
            <w:rFonts w:ascii="Arial" w:hAnsi="Arial" w:cs="Arial"/>
            <w:sz w:val="24"/>
            <w:szCs w:val="24"/>
          </w:rPr>
          <w:t>ffrancis@swindon.gov.uk</w:t>
        </w:r>
      </w:hyperlink>
    </w:p>
    <w:p w:rsidR="00865492" w:rsidRPr="00F26334" w:rsidRDefault="00865492" w:rsidP="00F26334">
      <w:pPr>
        <w:rPr>
          <w:rFonts w:ascii="Arial" w:hAnsi="Arial" w:cs="Arial"/>
          <w:sz w:val="24"/>
          <w:szCs w:val="24"/>
        </w:rPr>
      </w:pPr>
    </w:p>
    <w:p w:rsidR="00B304AF" w:rsidRDefault="00B304AF">
      <w:pPr>
        <w:spacing w:after="0" w:line="240" w:lineRule="auto"/>
        <w:rPr>
          <w:rFonts w:ascii="Arial Narrow" w:hAnsi="Arial Narrow"/>
          <w:sz w:val="20"/>
          <w:szCs w:val="20"/>
        </w:rPr>
      </w:pPr>
      <w:r>
        <w:rPr>
          <w:rFonts w:ascii="Arial Narrow" w:hAnsi="Arial Narrow"/>
          <w:sz w:val="20"/>
          <w:szCs w:val="20"/>
        </w:rPr>
        <w:br w:type="page"/>
      </w:r>
    </w:p>
    <w:p w:rsidR="00B304AF" w:rsidRPr="00E77B17" w:rsidRDefault="007C0178" w:rsidP="00B304AF">
      <w:pPr>
        <w:spacing w:after="0"/>
        <w:jc w:val="center"/>
        <w:rPr>
          <w:rFonts w:ascii="Arial Narrow" w:hAnsi="Arial Narrow"/>
          <w:sz w:val="20"/>
          <w:szCs w:val="20"/>
        </w:rPr>
      </w:pPr>
      <w:r>
        <w:rPr>
          <w:noProof/>
          <w:lang w:eastAsia="en-GB"/>
        </w:rPr>
        <mc:AlternateContent>
          <mc:Choice Requires="wpg">
            <w:drawing>
              <wp:anchor distT="0" distB="0" distL="114300" distR="114300" simplePos="0" relativeHeight="251733504" behindDoc="0" locked="0" layoutInCell="1" allowOverlap="1" wp14:anchorId="559E1D31" wp14:editId="2DD2BBC4">
                <wp:simplePos x="0" y="0"/>
                <wp:positionH relativeFrom="column">
                  <wp:posOffset>-136525</wp:posOffset>
                </wp:positionH>
                <wp:positionV relativeFrom="paragraph">
                  <wp:posOffset>149225</wp:posOffset>
                </wp:positionV>
                <wp:extent cx="6769735" cy="8362950"/>
                <wp:effectExtent l="0" t="0" r="12065" b="19050"/>
                <wp:wrapNone/>
                <wp:docPr id="81" name="Group 81"/>
                <wp:cNvGraphicFramePr/>
                <a:graphic xmlns:a="http://schemas.openxmlformats.org/drawingml/2006/main">
                  <a:graphicData uri="http://schemas.microsoft.com/office/word/2010/wordprocessingGroup">
                    <wpg:wgp>
                      <wpg:cNvGrpSpPr/>
                      <wpg:grpSpPr>
                        <a:xfrm>
                          <a:off x="0" y="0"/>
                          <a:ext cx="6769735" cy="8362950"/>
                          <a:chOff x="21195" y="-133350"/>
                          <a:chExt cx="6770133" cy="8362951"/>
                        </a:xfrm>
                      </wpg:grpSpPr>
                      <wpg:grpSp>
                        <wpg:cNvPr id="82" name="Group 82"/>
                        <wpg:cNvGrpSpPr/>
                        <wpg:grpSpPr>
                          <a:xfrm>
                            <a:off x="21195" y="-133350"/>
                            <a:ext cx="6770133" cy="8362951"/>
                            <a:chOff x="21195" y="-133350"/>
                            <a:chExt cx="6770133" cy="8362951"/>
                          </a:xfrm>
                        </wpg:grpSpPr>
                        <wps:wsp>
                          <wps:cNvPr id="83" name="Rounded Rectangle 83"/>
                          <wps:cNvSpPr/>
                          <wps:spPr>
                            <a:xfrm>
                              <a:off x="1707588" y="-133350"/>
                              <a:ext cx="3327400" cy="58801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507A9" w:rsidRPr="000D7035" w:rsidRDefault="00F507A9" w:rsidP="00B304AF">
                                <w:pPr>
                                  <w:jc w:val="center"/>
                                  <w:rPr>
                                    <w:rFonts w:ascii="Arial Narrow" w:hAnsi="Arial Narrow"/>
                                    <w:sz w:val="20"/>
                                    <w:szCs w:val="20"/>
                                  </w:rPr>
                                </w:pPr>
                                <w:r>
                                  <w:rPr>
                                    <w:rFonts w:ascii="Arial Narrow" w:hAnsi="Arial Narrow"/>
                                    <w:b/>
                                    <w:sz w:val="20"/>
                                    <w:szCs w:val="20"/>
                                  </w:rPr>
                                  <w:t xml:space="preserve">QA Audits </w:t>
                                </w:r>
                                <w:r>
                                  <w:rPr>
                                    <w:rFonts w:ascii="Arial Narrow" w:hAnsi="Arial Narrow"/>
                                    <w:sz w:val="20"/>
                                    <w:szCs w:val="20"/>
                                  </w:rPr>
                                  <w:t>select and allocate 20 cases to SW/ Managers within Care Director. The task will appear on their dashboard (CIN, CP, CLA &amp; Care Leavers-as required) for audit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ounded Rectangle 84"/>
                          <wps:cNvSpPr/>
                          <wps:spPr>
                            <a:xfrm>
                              <a:off x="1707687" y="733426"/>
                              <a:ext cx="3327400" cy="138112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507A9" w:rsidRPr="00ED1B53" w:rsidRDefault="00F507A9" w:rsidP="00ED1B53">
                                <w:pPr>
                                  <w:pStyle w:val="ListParagraph"/>
                                  <w:numPr>
                                    <w:ilvl w:val="0"/>
                                    <w:numId w:val="25"/>
                                  </w:numPr>
                                  <w:spacing w:after="0"/>
                                  <w:ind w:left="360"/>
                                  <w:rPr>
                                    <w:rStyle w:val="Hyperlink"/>
                                    <w:rFonts w:ascii="Arial Narrow" w:hAnsi="Arial Narrow"/>
                                    <w:color w:val="auto"/>
                                    <w:sz w:val="20"/>
                                    <w:szCs w:val="20"/>
                                    <w:u w:val="none"/>
                                  </w:rPr>
                                </w:pPr>
                                <w:r>
                                  <w:rPr>
                                    <w:rFonts w:ascii="Arial Narrow" w:hAnsi="Arial Narrow"/>
                                    <w:b/>
                                    <w:sz w:val="20"/>
                                    <w:szCs w:val="20"/>
                                  </w:rPr>
                                  <w:t xml:space="preserve">Auditor will seek feedback from parent/carer/young people/children </w:t>
                                </w:r>
                                <w:r>
                                  <w:rPr>
                                    <w:rFonts w:ascii="Arial Narrow" w:hAnsi="Arial Narrow"/>
                                    <w:sz w:val="20"/>
                                    <w:szCs w:val="20"/>
                                  </w:rPr>
                                  <w:t>before they complete the audit</w:t>
                                </w:r>
                                <w:r w:rsidRPr="00ED1B53">
                                  <w:rPr>
                                    <w:rFonts w:ascii="Arial Narrow" w:hAnsi="Arial Narrow"/>
                                    <w:sz w:val="20"/>
                                    <w:szCs w:val="20"/>
                                  </w:rPr>
                                  <w:t xml:space="preserve"> </w:t>
                                </w:r>
                                <w:r w:rsidRPr="00D444F0">
                                  <w:rPr>
                                    <w:rFonts w:ascii="Arial Narrow" w:hAnsi="Arial Narrow"/>
                                    <w:sz w:val="20"/>
                                    <w:szCs w:val="20"/>
                                  </w:rPr>
                                  <w:t>alongside</w:t>
                                </w:r>
                                <w:r>
                                  <w:rPr>
                                    <w:rFonts w:ascii="Arial Narrow" w:hAnsi="Arial Narrow"/>
                                    <w:sz w:val="20"/>
                                    <w:szCs w:val="20"/>
                                  </w:rPr>
                                  <w:t xml:space="preserve"> the</w:t>
                                </w:r>
                                <w:r w:rsidRPr="00D444F0">
                                  <w:rPr>
                                    <w:rFonts w:ascii="Arial Narrow" w:hAnsi="Arial Narrow"/>
                                    <w:sz w:val="20"/>
                                    <w:szCs w:val="20"/>
                                  </w:rPr>
                                  <w:t xml:space="preserve"> </w:t>
                                </w:r>
                                <w:r>
                                  <w:rPr>
                                    <w:rFonts w:ascii="Arial Narrow" w:hAnsi="Arial Narrow"/>
                                    <w:sz w:val="20"/>
                                    <w:szCs w:val="20"/>
                                  </w:rPr>
                                  <w:t>S</w:t>
                                </w:r>
                                <w:r w:rsidRPr="00D444F0">
                                  <w:rPr>
                                    <w:rFonts w:ascii="Arial Narrow" w:hAnsi="Arial Narrow"/>
                                    <w:sz w:val="20"/>
                                    <w:szCs w:val="20"/>
                                  </w:rPr>
                                  <w:t xml:space="preserve">ocial </w:t>
                                </w:r>
                                <w:r>
                                  <w:rPr>
                                    <w:rFonts w:ascii="Arial Narrow" w:hAnsi="Arial Narrow"/>
                                    <w:sz w:val="20"/>
                                    <w:szCs w:val="20"/>
                                  </w:rPr>
                                  <w:t>W</w:t>
                                </w:r>
                                <w:r w:rsidRPr="00D444F0">
                                  <w:rPr>
                                    <w:rFonts w:ascii="Arial Narrow" w:hAnsi="Arial Narrow"/>
                                    <w:sz w:val="20"/>
                                    <w:szCs w:val="20"/>
                                  </w:rPr>
                                  <w:t>orker</w:t>
                                </w:r>
                                <w:r>
                                  <w:rPr>
                                    <w:rFonts w:ascii="Arial Narrow" w:hAnsi="Arial Narrow"/>
                                    <w:sz w:val="20"/>
                                    <w:szCs w:val="20"/>
                                  </w:rPr>
                                  <w:t>.</w:t>
                                </w:r>
                                <w:r w:rsidRPr="00ED1B53">
                                  <w:rPr>
                                    <w:rStyle w:val="Hyperlink"/>
                                    <w:rFonts w:ascii="Arial Narrow" w:hAnsi="Arial Narrow"/>
                                    <w:color w:val="auto"/>
                                    <w:sz w:val="20"/>
                                    <w:szCs w:val="20"/>
                                    <w:u w:val="none"/>
                                  </w:rPr>
                                  <w:t xml:space="preserve">  </w:t>
                                </w:r>
                              </w:p>
                              <w:p w:rsidR="00F507A9" w:rsidRDefault="00F507A9" w:rsidP="00B304AF">
                                <w:pPr>
                                  <w:pStyle w:val="ListParagraph"/>
                                  <w:spacing w:after="0"/>
                                  <w:ind w:left="360"/>
                                  <w:rPr>
                                    <w:rStyle w:val="Hyperlink"/>
                                    <w:rFonts w:ascii="Arial Narrow" w:hAnsi="Arial Narrow"/>
                                    <w:b/>
                                    <w:color w:val="auto"/>
                                    <w:sz w:val="20"/>
                                    <w:szCs w:val="20"/>
                                  </w:rPr>
                                </w:pPr>
                                <w:r w:rsidRPr="000D7035">
                                  <w:rPr>
                                    <w:rStyle w:val="Hyperlink"/>
                                    <w:rFonts w:ascii="Arial Narrow" w:hAnsi="Arial Narrow"/>
                                    <w:color w:val="auto"/>
                                    <w:sz w:val="20"/>
                                    <w:szCs w:val="20"/>
                                    <w:u w:val="none"/>
                                  </w:rPr>
                                  <w:t>(</w:t>
                                </w:r>
                                <w:r w:rsidRPr="005C06C4">
                                  <w:rPr>
                                    <w:rStyle w:val="Hyperlink"/>
                                    <w:rFonts w:ascii="Arial Narrow" w:hAnsi="Arial Narrow"/>
                                    <w:b/>
                                    <w:color w:val="auto"/>
                                    <w:sz w:val="20"/>
                                    <w:szCs w:val="20"/>
                                  </w:rPr>
                                  <w:t>The audit will not be accepted without feedback)</w:t>
                                </w:r>
                              </w:p>
                              <w:p w:rsidR="00F507A9" w:rsidRPr="000D7035" w:rsidRDefault="00F507A9" w:rsidP="00B304AF">
                                <w:pPr>
                                  <w:pStyle w:val="ListParagraph"/>
                                  <w:spacing w:after="0"/>
                                  <w:ind w:left="360"/>
                                  <w:rPr>
                                    <w:rStyle w:val="Hyperlink"/>
                                    <w:rFonts w:ascii="Arial Narrow" w:hAnsi="Arial Narrow"/>
                                    <w:b/>
                                    <w:color w:val="auto"/>
                                    <w:sz w:val="20"/>
                                    <w:szCs w:val="20"/>
                                    <w:u w:val="none"/>
                                  </w:rPr>
                                </w:pPr>
                                <w:r>
                                  <w:rPr>
                                    <w:rStyle w:val="Hyperlink"/>
                                    <w:rFonts w:ascii="Arial Narrow" w:hAnsi="Arial Narrow"/>
                                    <w:b/>
                                    <w:color w:val="auto"/>
                                    <w:sz w:val="20"/>
                                    <w:szCs w:val="20"/>
                                  </w:rPr>
                                  <w:t xml:space="preserve"> The questionnaire is independent of the audit and MUST be uploaded as an attachment in the child’s case file in Care Director</w:t>
                                </w:r>
                              </w:p>
                              <w:p w:rsidR="00F507A9" w:rsidRPr="000D7035" w:rsidRDefault="00F507A9" w:rsidP="00B304AF">
                                <w:pPr>
                                  <w:jc w:val="cente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ounded Rectangle 85"/>
                          <wps:cNvSpPr/>
                          <wps:spPr>
                            <a:xfrm>
                              <a:off x="1707346" y="3105150"/>
                              <a:ext cx="3327400" cy="6381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507A9" w:rsidRPr="002C6BE7" w:rsidRDefault="00F507A9" w:rsidP="00B304AF">
                                <w:pPr>
                                  <w:jc w:val="center"/>
                                  <w:rPr>
                                    <w:rFonts w:ascii="Arial Narrow" w:hAnsi="Arial Narrow"/>
                                    <w:sz w:val="20"/>
                                    <w:szCs w:val="20"/>
                                  </w:rPr>
                                </w:pPr>
                                <w:r>
                                  <w:rPr>
                                    <w:rFonts w:ascii="Arial Narrow" w:hAnsi="Arial Narrow"/>
                                    <w:b/>
                                    <w:sz w:val="20"/>
                                    <w:szCs w:val="20"/>
                                  </w:rPr>
                                  <w:t xml:space="preserve"> IRO/CP Chair</w:t>
                                </w:r>
                                <w:r>
                                  <w:rPr>
                                    <w:rFonts w:ascii="Arial Narrow" w:hAnsi="Arial Narrow"/>
                                    <w:sz w:val="20"/>
                                    <w:szCs w:val="20"/>
                                  </w:rPr>
                                  <w:t xml:space="preserve"> will be informed on Care Director an audit is taking place. They contact the Auditor add their comments in the appropriate field of the audit tool within 72 hours of knowing an audit is taking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ounded Rectangle 86"/>
                          <wps:cNvSpPr/>
                          <wps:spPr>
                            <a:xfrm>
                              <a:off x="1707687" y="4001373"/>
                              <a:ext cx="3327400" cy="82780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507A9" w:rsidRPr="002C6BE7" w:rsidRDefault="00F507A9" w:rsidP="00B304AF">
                                <w:pPr>
                                  <w:spacing w:after="0"/>
                                  <w:jc w:val="center"/>
                                  <w:rPr>
                                    <w:rFonts w:ascii="Arial Narrow" w:hAnsi="Arial Narrow"/>
                                    <w:sz w:val="20"/>
                                    <w:szCs w:val="20"/>
                                  </w:rPr>
                                </w:pPr>
                                <w:r>
                                  <w:rPr>
                                    <w:rFonts w:ascii="Arial Narrow" w:hAnsi="Arial Narrow"/>
                                    <w:b/>
                                    <w:sz w:val="20"/>
                                    <w:szCs w:val="20"/>
                                  </w:rPr>
                                  <w:t>Moderators</w:t>
                                </w:r>
                                <w:r>
                                  <w:rPr>
                                    <w:rFonts w:ascii="Arial Narrow" w:hAnsi="Arial Narrow"/>
                                    <w:sz w:val="20"/>
                                    <w:szCs w:val="20"/>
                                  </w:rPr>
                                  <w:t xml:space="preserve"> will know an audit is ready as the task will appear on their dashboard. They quality assure the first audit by the given deadline and inform QA Manager in care Director of its completion in preparation for the Quality assurance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ounded Rectangle 87"/>
                          <wps:cNvSpPr/>
                          <wps:spPr>
                            <a:xfrm>
                              <a:off x="1707687" y="2413002"/>
                              <a:ext cx="3327400" cy="4889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507A9" w:rsidRPr="002C6BE7" w:rsidRDefault="00F507A9" w:rsidP="00B304AF">
                                <w:pPr>
                                  <w:jc w:val="center"/>
                                  <w:rPr>
                                    <w:rFonts w:ascii="Arial Narrow" w:hAnsi="Arial Narrow"/>
                                    <w:sz w:val="20"/>
                                    <w:szCs w:val="20"/>
                                  </w:rPr>
                                </w:pPr>
                                <w:r>
                                  <w:rPr>
                                    <w:rFonts w:ascii="Arial Narrow" w:hAnsi="Arial Narrow"/>
                                    <w:b/>
                                    <w:sz w:val="20"/>
                                    <w:szCs w:val="20"/>
                                  </w:rPr>
                                  <w:t>Audits not returned within the given deadline is escalated to the QA Manager/Operational Service Managers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88"/>
                          <wps:cNvSpPr/>
                          <wps:spPr>
                            <a:xfrm>
                              <a:off x="1707643" y="4927797"/>
                              <a:ext cx="3327400" cy="457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507A9" w:rsidRDefault="00F507A9" w:rsidP="00B304AF">
                                <w:pPr>
                                  <w:jc w:val="center"/>
                                  <w:rPr>
                                    <w:rFonts w:ascii="Arial Narrow" w:hAnsi="Arial Narrow"/>
                                    <w:sz w:val="20"/>
                                    <w:szCs w:val="20"/>
                                  </w:rPr>
                                </w:pPr>
                                <w:r>
                                  <w:rPr>
                                    <w:rFonts w:ascii="Arial Narrow" w:hAnsi="Arial Narrow"/>
                                    <w:b/>
                                    <w:sz w:val="20"/>
                                    <w:szCs w:val="20"/>
                                  </w:rPr>
                                  <w:t>QA managers / Children’s Social Care Service Managers</w:t>
                                </w:r>
                                <w:r>
                                  <w:rPr>
                                    <w:rFonts w:ascii="Arial Narrow" w:hAnsi="Arial Narrow"/>
                                    <w:sz w:val="20"/>
                                    <w:szCs w:val="20"/>
                                  </w:rPr>
                                  <w:t xml:space="preserve"> determine</w:t>
                                </w:r>
                                <w:r w:rsidDel="00012B05">
                                  <w:rPr>
                                    <w:rFonts w:ascii="Arial Narrow" w:hAnsi="Arial Narrow"/>
                                    <w:sz w:val="20"/>
                                    <w:szCs w:val="20"/>
                                  </w:rPr>
                                  <w:t xml:space="preserve"> </w:t>
                                </w:r>
                                <w:r>
                                  <w:rPr>
                                    <w:rFonts w:ascii="Arial Narrow" w:hAnsi="Arial Narrow"/>
                                    <w:sz w:val="20"/>
                                    <w:szCs w:val="20"/>
                                  </w:rPr>
                                  <w:t>cases in the Quality Assurance panel</w:t>
                                </w:r>
                              </w:p>
                              <w:p w:rsidR="00F507A9" w:rsidRPr="002C6BE7" w:rsidRDefault="00F507A9" w:rsidP="00B304AF">
                                <w:pPr>
                                  <w:jc w:val="cente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1725854" y="5600279"/>
                              <a:ext cx="3327400" cy="57192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507A9" w:rsidRPr="002C6BE7" w:rsidRDefault="00F507A9" w:rsidP="00B304AF">
                                <w:pPr>
                                  <w:jc w:val="center"/>
                                  <w:rPr>
                                    <w:rFonts w:ascii="Arial Narrow" w:hAnsi="Arial Narrow"/>
                                    <w:sz w:val="20"/>
                                    <w:szCs w:val="20"/>
                                  </w:rPr>
                                </w:pPr>
                                <w:r>
                                  <w:rPr>
                                    <w:rFonts w:ascii="Arial Narrow" w:hAnsi="Arial Narrow"/>
                                    <w:b/>
                                    <w:sz w:val="20"/>
                                    <w:szCs w:val="20"/>
                                  </w:rPr>
                                  <w:t>QA Manager</w:t>
                                </w:r>
                                <w:r>
                                  <w:rPr>
                                    <w:rFonts w:ascii="Arial Narrow" w:hAnsi="Arial Narrow"/>
                                    <w:sz w:val="20"/>
                                    <w:szCs w:val="20"/>
                                  </w:rPr>
                                  <w:t xml:space="preserve"> returns findings of Panel in Care Director and closes Audits in Care Director as they are completed within 2 working days of the Panel</w:t>
                                </w:r>
                              </w:p>
                              <w:p w:rsidR="00F507A9" w:rsidRPr="002C6BE7" w:rsidRDefault="00F507A9" w:rsidP="00B304AF">
                                <w:pPr>
                                  <w:jc w:val="cente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1725854" y="6290906"/>
                              <a:ext cx="3327400" cy="457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507A9" w:rsidRPr="002C6BE7" w:rsidRDefault="00F507A9" w:rsidP="00B304AF">
                                <w:pPr>
                                  <w:jc w:val="center"/>
                                  <w:rPr>
                                    <w:rFonts w:ascii="Arial Narrow" w:hAnsi="Arial Narrow"/>
                                    <w:sz w:val="20"/>
                                    <w:szCs w:val="20"/>
                                  </w:rPr>
                                </w:pPr>
                                <w:r>
                                  <w:rPr>
                                    <w:rFonts w:ascii="Arial Narrow" w:hAnsi="Arial Narrow"/>
                                    <w:b/>
                                    <w:sz w:val="20"/>
                                    <w:szCs w:val="20"/>
                                  </w:rPr>
                                  <w:t>QA Manager/Service Manager</w:t>
                                </w:r>
                                <w:r>
                                  <w:rPr>
                                    <w:rFonts w:ascii="Arial Narrow" w:hAnsi="Arial Narrow"/>
                                    <w:sz w:val="20"/>
                                    <w:szCs w:val="20"/>
                                  </w:rPr>
                                  <w:t xml:space="preserve"> report on learning from audits to QAPIB</w:t>
                                </w:r>
                              </w:p>
                              <w:p w:rsidR="00F507A9" w:rsidRPr="002C6BE7" w:rsidRDefault="00F507A9" w:rsidP="00B304AF">
                                <w:pPr>
                                  <w:jc w:val="cente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1725854" y="6965266"/>
                              <a:ext cx="3327400" cy="457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507A9" w:rsidRPr="002C6BE7" w:rsidRDefault="00F507A9" w:rsidP="00B304AF">
                                <w:pPr>
                                  <w:jc w:val="center"/>
                                  <w:rPr>
                                    <w:rFonts w:ascii="Arial Narrow" w:hAnsi="Arial Narrow"/>
                                    <w:sz w:val="20"/>
                                    <w:szCs w:val="20"/>
                                  </w:rPr>
                                </w:pPr>
                                <w:r>
                                  <w:rPr>
                                    <w:rFonts w:ascii="Arial Narrow" w:hAnsi="Arial Narrow"/>
                                    <w:b/>
                                    <w:sz w:val="20"/>
                                    <w:szCs w:val="20"/>
                                  </w:rPr>
                                  <w:t xml:space="preserve">QA Manager/Service Manager </w:t>
                                </w:r>
                                <w:r>
                                  <w:rPr>
                                    <w:rFonts w:ascii="Arial Narrow" w:hAnsi="Arial Narrow"/>
                                    <w:sz w:val="20"/>
                                    <w:szCs w:val="20"/>
                                  </w:rPr>
                                  <w:t>present information and support learning from audits to Social Work Managers Meeting</w:t>
                                </w:r>
                              </w:p>
                              <w:p w:rsidR="00F507A9" w:rsidRPr="002C6BE7" w:rsidRDefault="00F507A9" w:rsidP="00B304AF">
                                <w:pPr>
                                  <w:jc w:val="cente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5365287" y="908343"/>
                              <a:ext cx="1371600" cy="147290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507A9" w:rsidRDefault="00F507A9" w:rsidP="00B304AF">
                                <w:pPr>
                                  <w:spacing w:after="0"/>
                                  <w:jc w:val="center"/>
                                  <w:rPr>
                                    <w:rFonts w:ascii="Arial Narrow" w:hAnsi="Arial Narrow"/>
                                    <w:sz w:val="20"/>
                                    <w:szCs w:val="20"/>
                                  </w:rPr>
                                </w:pPr>
                                <w:r>
                                  <w:rPr>
                                    <w:rFonts w:ascii="Arial Narrow" w:hAnsi="Arial Narrow"/>
                                    <w:sz w:val="20"/>
                                    <w:szCs w:val="20"/>
                                  </w:rPr>
                                  <w:t>If a case is judged Inadequate, by the auditor or moderator the Case of Concern process is triggered</w:t>
                                </w:r>
                              </w:p>
                              <w:p w:rsidR="00F507A9" w:rsidRPr="00AA7958" w:rsidRDefault="00F507A9" w:rsidP="00B304AF">
                                <w:pPr>
                                  <w:jc w:val="center"/>
                                  <w:rPr>
                                    <w:rFonts w:ascii="Arial Narrow" w:hAnsi="Arial Narrow"/>
                                    <w:sz w:val="20"/>
                                    <w:szCs w:val="20"/>
                                  </w:rPr>
                                </w:pPr>
                                <w:r>
                                  <w:rPr>
                                    <w:rFonts w:ascii="Arial Narrow" w:hAnsi="Arial Narrow"/>
                                    <w:sz w:val="20"/>
                                    <w:szCs w:val="20"/>
                                  </w:rPr>
                                  <w:t>(See Case of Concern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ounded Rectangle 93"/>
                          <wps:cNvSpPr/>
                          <wps:spPr>
                            <a:xfrm>
                              <a:off x="21195" y="806255"/>
                              <a:ext cx="1371600" cy="230841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507A9" w:rsidRDefault="00F507A9" w:rsidP="00B304AF">
                                <w:pPr>
                                  <w:spacing w:after="0"/>
                                  <w:jc w:val="center"/>
                                  <w:rPr>
                                    <w:rFonts w:ascii="Arial Narrow" w:hAnsi="Arial Narrow"/>
                                    <w:sz w:val="20"/>
                                    <w:szCs w:val="20"/>
                                  </w:rPr>
                                </w:pPr>
                                <w:r>
                                  <w:rPr>
                                    <w:rFonts w:ascii="Arial Narrow" w:hAnsi="Arial Narrow"/>
                                    <w:b/>
                                    <w:sz w:val="20"/>
                                    <w:szCs w:val="20"/>
                                  </w:rPr>
                                  <w:t>Auditor</w:t>
                                </w:r>
                                <w:r>
                                  <w:rPr>
                                    <w:rFonts w:ascii="Arial Narrow" w:hAnsi="Arial Narrow"/>
                                    <w:sz w:val="20"/>
                                    <w:szCs w:val="20"/>
                                  </w:rPr>
                                  <w:t xml:space="preserve"> will complete the audit in Care Director with the SW in their team. They then inform the Moderator in Care Director the audit is available for moderation</w:t>
                                </w:r>
                              </w:p>
                              <w:p w:rsidR="00F507A9" w:rsidRPr="00AF2D86" w:rsidRDefault="00F507A9" w:rsidP="002F2B1C">
                                <w:pPr>
                                  <w:spacing w:after="0"/>
                                  <w:jc w:val="center"/>
                                  <w:rPr>
                                    <w:rFonts w:ascii="Arial Narrow" w:hAnsi="Arial Narrow"/>
                                    <w:sz w:val="20"/>
                                    <w:szCs w:val="20"/>
                                  </w:rPr>
                                </w:pPr>
                                <w:r>
                                  <w:rPr>
                                    <w:rFonts w:ascii="Arial Narrow" w:hAnsi="Arial Narrow"/>
                                    <w:sz w:val="20"/>
                                    <w:szCs w:val="20"/>
                                  </w:rPr>
                                  <w:t xml:space="preserve">Contact </w:t>
                                </w:r>
                                <w:hyperlink r:id="rId13" w:history="1">
                                  <w:r w:rsidRPr="00632ADF">
                                    <w:rPr>
                                      <w:rStyle w:val="Hyperlink"/>
                                      <w:rFonts w:ascii="Arial Narrow" w:hAnsi="Arial Narrow"/>
                                      <w:sz w:val="20"/>
                                      <w:szCs w:val="20"/>
                                    </w:rPr>
                                    <w:t>DataManagement@swindon.gov.uk</w:t>
                                  </w:r>
                                </w:hyperlink>
                                <w:r>
                                  <w:rPr>
                                    <w:rFonts w:ascii="Arial Narrow" w:hAnsi="Arial Narrow"/>
                                    <w:sz w:val="20"/>
                                    <w:szCs w:val="20"/>
                                  </w:rPr>
                                  <w:t xml:space="preserve"> if you have any problems.</w:t>
                                </w:r>
                              </w:p>
                              <w:p w:rsidR="00F507A9" w:rsidRPr="00AA7958" w:rsidRDefault="00F507A9" w:rsidP="00B304AF">
                                <w:pPr>
                                  <w:spacing w:after="0"/>
                                  <w:jc w:val="cente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ounded Rectangle 95"/>
                          <wps:cNvSpPr/>
                          <wps:spPr>
                            <a:xfrm>
                              <a:off x="76200" y="5486400"/>
                              <a:ext cx="1371600" cy="254317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507A9" w:rsidRPr="00C334A2" w:rsidRDefault="00F507A9" w:rsidP="00B304AF">
                                <w:pPr>
                                  <w:spacing w:after="0"/>
                                  <w:jc w:val="center"/>
                                  <w:rPr>
                                    <w:rFonts w:ascii="Arial Narrow" w:hAnsi="Arial Narrow"/>
                                    <w:sz w:val="20"/>
                                    <w:szCs w:val="20"/>
                                  </w:rPr>
                                </w:pPr>
                                <w:r>
                                  <w:rPr>
                                    <w:rFonts w:ascii="Arial Narrow" w:hAnsi="Arial Narrow"/>
                                    <w:b/>
                                    <w:sz w:val="20"/>
                                    <w:szCs w:val="20"/>
                                  </w:rPr>
                                  <w:t xml:space="preserve">QA Audits </w:t>
                                </w:r>
                                <w:r>
                                  <w:rPr>
                                    <w:rFonts w:ascii="Arial Narrow" w:hAnsi="Arial Narrow"/>
                                    <w:sz w:val="20"/>
                                    <w:szCs w:val="20"/>
                                  </w:rPr>
                                  <w:t>collects reports and reviews Care Director Dashboards for audit completion. Arranges reports from care Director on the outcomes of Audits and prepares reporting and graphs as agreed for QA Manager Report to the QAPIB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ounded Rectangle 96"/>
                          <wps:cNvSpPr/>
                          <wps:spPr>
                            <a:xfrm>
                              <a:off x="5360670" y="4267200"/>
                              <a:ext cx="1371600" cy="21812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507A9" w:rsidRPr="00813609" w:rsidRDefault="00F507A9" w:rsidP="00B304AF">
                                <w:pPr>
                                  <w:spacing w:after="0"/>
                                  <w:jc w:val="center"/>
                                  <w:rPr>
                                    <w:rFonts w:ascii="Arial Narrow" w:hAnsi="Arial Narrow"/>
                                    <w:sz w:val="20"/>
                                    <w:szCs w:val="20"/>
                                  </w:rPr>
                                </w:pPr>
                                <w:r w:rsidRPr="00843ED9">
                                  <w:rPr>
                                    <w:rFonts w:ascii="Arial Narrow" w:hAnsi="Arial Narrow"/>
                                    <w:sz w:val="20"/>
                                    <w:szCs w:val="20"/>
                                  </w:rPr>
                                  <w:t xml:space="preserve">After moderation, the moderator has a conversation for the purposes of learning, reflection and to discuss any differences of grades and have a professional discussion about why with the first auditor.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76194" y="3270249"/>
                              <a:ext cx="1371600" cy="158019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507A9" w:rsidRDefault="00F507A9" w:rsidP="00B304AF">
                                <w:pPr>
                                  <w:spacing w:after="0"/>
                                  <w:jc w:val="center"/>
                                  <w:rPr>
                                    <w:rFonts w:ascii="Arial Narrow" w:hAnsi="Arial Narrow"/>
                                    <w:sz w:val="20"/>
                                    <w:szCs w:val="20"/>
                                  </w:rPr>
                                </w:pPr>
                                <w:r>
                                  <w:rPr>
                                    <w:rFonts w:ascii="Arial Narrow" w:hAnsi="Arial Narrow"/>
                                    <w:sz w:val="20"/>
                                    <w:szCs w:val="20"/>
                                  </w:rPr>
                                  <w:t xml:space="preserve">After Moderation, </w:t>
                                </w:r>
                                <w:r>
                                  <w:rPr>
                                    <w:rFonts w:ascii="Arial Narrow" w:hAnsi="Arial Narrow"/>
                                    <w:b/>
                                    <w:sz w:val="20"/>
                                    <w:szCs w:val="20"/>
                                  </w:rPr>
                                  <w:t xml:space="preserve">QA Audits </w:t>
                                </w:r>
                                <w:r>
                                  <w:rPr>
                                    <w:rFonts w:ascii="Arial Narrow" w:hAnsi="Arial Narrow"/>
                                    <w:sz w:val="20"/>
                                    <w:szCs w:val="20"/>
                                  </w:rPr>
                                  <w:t>will record that a case file audit has been undertaken in Care Director, ensuring all those involved know the process is complete.</w:t>
                                </w:r>
                              </w:p>
                              <w:p w:rsidR="00F507A9" w:rsidRPr="00AF2D86" w:rsidRDefault="00F507A9" w:rsidP="00B304AF">
                                <w:pPr>
                                  <w:spacing w:after="0"/>
                                  <w:jc w:val="cente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1725656" y="7658087"/>
                              <a:ext cx="3327356" cy="57151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507A9" w:rsidRPr="002C6BE7" w:rsidRDefault="00F507A9" w:rsidP="00B304AF">
                                <w:pPr>
                                  <w:jc w:val="center"/>
                                  <w:rPr>
                                    <w:rFonts w:ascii="Arial Narrow" w:hAnsi="Arial Narrow"/>
                                    <w:sz w:val="20"/>
                                    <w:szCs w:val="20"/>
                                  </w:rPr>
                                </w:pPr>
                                <w:r w:rsidRPr="00326B9A">
                                  <w:rPr>
                                    <w:rFonts w:ascii="Arial Narrow" w:hAnsi="Arial Narrow"/>
                                    <w:b/>
                                    <w:sz w:val="20"/>
                                    <w:szCs w:val="20"/>
                                  </w:rPr>
                                  <w:t xml:space="preserve">All </w:t>
                                </w:r>
                                <w:r>
                                  <w:rPr>
                                    <w:rFonts w:ascii="Arial Narrow" w:hAnsi="Arial Narrow"/>
                                    <w:b/>
                                    <w:sz w:val="20"/>
                                    <w:szCs w:val="20"/>
                                  </w:rPr>
                                  <w:t>T</w:t>
                                </w:r>
                                <w:r w:rsidRPr="00326B9A">
                                  <w:rPr>
                                    <w:rFonts w:ascii="Arial Narrow" w:hAnsi="Arial Narrow"/>
                                    <w:b/>
                                    <w:sz w:val="20"/>
                                    <w:szCs w:val="20"/>
                                  </w:rPr>
                                  <w:t xml:space="preserve">eam </w:t>
                                </w:r>
                                <w:r>
                                  <w:rPr>
                                    <w:rFonts w:ascii="Arial Narrow" w:hAnsi="Arial Narrow"/>
                                    <w:b/>
                                    <w:sz w:val="20"/>
                                    <w:szCs w:val="20"/>
                                  </w:rPr>
                                  <w:t>M</w:t>
                                </w:r>
                                <w:r w:rsidRPr="00326B9A">
                                  <w:rPr>
                                    <w:rFonts w:ascii="Arial Narrow" w:hAnsi="Arial Narrow"/>
                                    <w:b/>
                                    <w:sz w:val="20"/>
                                    <w:szCs w:val="20"/>
                                  </w:rPr>
                                  <w:t>anagers</w:t>
                                </w:r>
                                <w:r w:rsidRPr="00326B9A">
                                  <w:rPr>
                                    <w:rFonts w:ascii="Arial Narrow" w:hAnsi="Arial Narrow"/>
                                    <w:sz w:val="20"/>
                                    <w:szCs w:val="20"/>
                                  </w:rPr>
                                  <w:t xml:space="preserve"> to present an update of their audits and learning in their self-assessment to the QAPIB performance clinic</w:t>
                                </w:r>
                                <w:r>
                                  <w:rPr>
                                    <w:rFonts w:ascii="Arial Narrow" w:hAnsi="Arial Narrow"/>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5360670" y="6619875"/>
                              <a:ext cx="1371600" cy="1609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507A9" w:rsidRPr="00326B9A" w:rsidRDefault="00F507A9" w:rsidP="00B304AF">
                                <w:pPr>
                                  <w:spacing w:after="0"/>
                                  <w:jc w:val="center"/>
                                  <w:rPr>
                                    <w:rFonts w:ascii="Arial Narrow" w:hAnsi="Arial Narrow"/>
                                    <w:sz w:val="20"/>
                                    <w:szCs w:val="20"/>
                                  </w:rPr>
                                </w:pPr>
                                <w:r w:rsidRPr="00326B9A">
                                  <w:rPr>
                                    <w:rFonts w:ascii="Arial Narrow" w:hAnsi="Arial Narrow"/>
                                    <w:b/>
                                    <w:sz w:val="20"/>
                                    <w:szCs w:val="20"/>
                                  </w:rPr>
                                  <w:t xml:space="preserve">All </w:t>
                                </w:r>
                                <w:r>
                                  <w:rPr>
                                    <w:rFonts w:ascii="Arial Narrow" w:hAnsi="Arial Narrow"/>
                                    <w:b/>
                                    <w:sz w:val="20"/>
                                    <w:szCs w:val="20"/>
                                  </w:rPr>
                                  <w:t>T</w:t>
                                </w:r>
                                <w:r w:rsidRPr="00326B9A">
                                  <w:rPr>
                                    <w:rFonts w:ascii="Arial Narrow" w:hAnsi="Arial Narrow"/>
                                    <w:b/>
                                    <w:sz w:val="20"/>
                                    <w:szCs w:val="20"/>
                                  </w:rPr>
                                  <w:t xml:space="preserve">eam </w:t>
                                </w:r>
                                <w:r>
                                  <w:rPr>
                                    <w:rFonts w:ascii="Arial Narrow" w:hAnsi="Arial Narrow"/>
                                    <w:b/>
                                    <w:sz w:val="20"/>
                                    <w:szCs w:val="20"/>
                                  </w:rPr>
                                  <w:t>M</w:t>
                                </w:r>
                                <w:r w:rsidRPr="00326B9A">
                                  <w:rPr>
                                    <w:rFonts w:ascii="Arial Narrow" w:hAnsi="Arial Narrow"/>
                                    <w:b/>
                                    <w:sz w:val="20"/>
                                    <w:szCs w:val="20"/>
                                  </w:rPr>
                                  <w:t>anagers</w:t>
                                </w:r>
                                <w:r w:rsidRPr="00326B9A">
                                  <w:rPr>
                                    <w:rFonts w:ascii="Arial Narrow" w:hAnsi="Arial Narrow"/>
                                    <w:sz w:val="20"/>
                                    <w:szCs w:val="20"/>
                                  </w:rPr>
                                  <w:t xml:space="preserve"> to address the audit </w:t>
                                </w:r>
                                <w:r>
                                  <w:rPr>
                                    <w:rFonts w:ascii="Arial Narrow" w:hAnsi="Arial Narrow"/>
                                    <w:sz w:val="20"/>
                                    <w:szCs w:val="20"/>
                                  </w:rPr>
                                  <w:t>findings</w:t>
                                </w:r>
                                <w:r w:rsidRPr="00326B9A">
                                  <w:rPr>
                                    <w:rFonts w:ascii="Arial Narrow" w:hAnsi="Arial Narrow"/>
                                    <w:sz w:val="20"/>
                                    <w:szCs w:val="20"/>
                                  </w:rPr>
                                  <w:t xml:space="preserve"> within supervision and this must be evidenced on the child’s file</w:t>
                                </w:r>
                                <w:r>
                                  <w:rPr>
                                    <w:rFonts w:ascii="Arial Narrow" w:hAnsi="Arial Narrow"/>
                                    <w:sz w:val="20"/>
                                    <w:szCs w:val="20"/>
                                  </w:rPr>
                                  <w:t xml:space="preserve"> on Care director</w:t>
                                </w:r>
                                <w:r w:rsidRPr="00326B9A">
                                  <w:rPr>
                                    <w:rFonts w:ascii="Arial Narrow" w:hAnsi="Arial Narrow"/>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5419728" y="2406611"/>
                              <a:ext cx="1371600" cy="1802270"/>
                            </a:xfrm>
                            <a:prstGeom prst="roundRect">
                              <a:avLst>
                                <a:gd name="adj" fmla="val 1759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507A9" w:rsidRPr="00326B9A" w:rsidRDefault="00F507A9" w:rsidP="00B304AF">
                                <w:pPr>
                                  <w:spacing w:after="0"/>
                                  <w:jc w:val="center"/>
                                  <w:rPr>
                                    <w:rFonts w:ascii="Arial Narrow" w:hAnsi="Arial Narrow"/>
                                    <w:sz w:val="20"/>
                                    <w:szCs w:val="20"/>
                                  </w:rPr>
                                </w:pPr>
                                <w:r w:rsidRPr="00326B9A">
                                  <w:rPr>
                                    <w:rFonts w:ascii="Arial Narrow" w:hAnsi="Arial Narrow"/>
                                    <w:sz w:val="20"/>
                                    <w:szCs w:val="20"/>
                                  </w:rPr>
                                  <w:t xml:space="preserve">All cases judged </w:t>
                                </w:r>
                                <w:r w:rsidRPr="00684A21">
                                  <w:rPr>
                                    <w:rFonts w:ascii="Arial Narrow" w:hAnsi="Arial Narrow"/>
                                    <w:b/>
                                    <w:sz w:val="20"/>
                                    <w:szCs w:val="20"/>
                                  </w:rPr>
                                  <w:t>Inadequate</w:t>
                                </w:r>
                                <w:r w:rsidRPr="00326B9A">
                                  <w:rPr>
                                    <w:rFonts w:ascii="Arial Narrow" w:hAnsi="Arial Narrow"/>
                                    <w:sz w:val="20"/>
                                    <w:szCs w:val="20"/>
                                  </w:rPr>
                                  <w:t xml:space="preserve"> </w:t>
                                </w:r>
                                <w:r>
                                  <w:rPr>
                                    <w:rFonts w:ascii="Arial Narrow" w:hAnsi="Arial Narrow"/>
                                    <w:sz w:val="20"/>
                                    <w:szCs w:val="20"/>
                                  </w:rPr>
                                  <w:t>are</w:t>
                                </w:r>
                                <w:r w:rsidRPr="00326B9A">
                                  <w:rPr>
                                    <w:rFonts w:ascii="Arial Narrow" w:hAnsi="Arial Narrow"/>
                                    <w:sz w:val="20"/>
                                    <w:szCs w:val="20"/>
                                  </w:rPr>
                                  <w:t xml:space="preserve"> subject to a </w:t>
                                </w:r>
                                <w:r>
                                  <w:rPr>
                                    <w:rFonts w:ascii="Arial Narrow" w:hAnsi="Arial Narrow"/>
                                    <w:b/>
                                    <w:sz w:val="20"/>
                                    <w:szCs w:val="20"/>
                                  </w:rPr>
                                  <w:t xml:space="preserve">short </w:t>
                                </w:r>
                                <w:r w:rsidRPr="00684A21">
                                  <w:rPr>
                                    <w:rFonts w:ascii="Arial Narrow" w:hAnsi="Arial Narrow"/>
                                    <w:b/>
                                    <w:sz w:val="20"/>
                                    <w:szCs w:val="20"/>
                                  </w:rPr>
                                  <w:t>audit</w:t>
                                </w:r>
                                <w:r w:rsidRPr="00326B9A">
                                  <w:rPr>
                                    <w:rFonts w:ascii="Arial Narrow" w:hAnsi="Arial Narrow"/>
                                    <w:sz w:val="20"/>
                                    <w:szCs w:val="20"/>
                                  </w:rPr>
                                  <w:t xml:space="preserve"> by the QA Manager within 6 weeks of moderation and findings fed into the monthly QAPIB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 name="Straight Arrow Connector 97"/>
                        <wps:cNvCnPr/>
                        <wps:spPr>
                          <a:xfrm>
                            <a:off x="3379041" y="454172"/>
                            <a:ext cx="0" cy="34544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02" name="Straight Arrow Connector 102"/>
                        <wps:cNvCnPr/>
                        <wps:spPr>
                          <a:xfrm flipH="1">
                            <a:off x="1392795" y="1483629"/>
                            <a:ext cx="31496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03" name="Straight Arrow Connector 103"/>
                        <wps:cNvCnPr/>
                        <wps:spPr>
                          <a:xfrm flipV="1">
                            <a:off x="5038283" y="1483629"/>
                            <a:ext cx="327660" cy="317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04" name="Straight Arrow Connector 104"/>
                        <wps:cNvCnPr>
                          <a:endCxn id="96" idx="1"/>
                        </wps:cNvCnPr>
                        <wps:spPr>
                          <a:xfrm>
                            <a:off x="5037988" y="4581525"/>
                            <a:ext cx="322682" cy="776288"/>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07" name="Straight Arrow Connector 107"/>
                        <wps:cNvCnPr/>
                        <wps:spPr>
                          <a:xfrm>
                            <a:off x="3379036" y="2133600"/>
                            <a:ext cx="0" cy="2794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62" name="Straight Arrow Connector 62"/>
                        <wps:cNvCnPr/>
                        <wps:spPr>
                          <a:xfrm>
                            <a:off x="3392567" y="2917612"/>
                            <a:ext cx="0" cy="22696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63" name="Straight Arrow Connector 63"/>
                        <wps:cNvCnPr/>
                        <wps:spPr>
                          <a:xfrm>
                            <a:off x="3400579" y="3774406"/>
                            <a:ext cx="0" cy="22696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64" name="Straight Arrow Connector 64"/>
                        <wps:cNvCnPr/>
                        <wps:spPr>
                          <a:xfrm>
                            <a:off x="3392567" y="4700827"/>
                            <a:ext cx="0" cy="22696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65" name="Straight Arrow Connector 65"/>
                        <wps:cNvCnPr/>
                        <wps:spPr>
                          <a:xfrm>
                            <a:off x="3437017" y="5371332"/>
                            <a:ext cx="0" cy="22696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66" name="Straight Arrow Connector 66"/>
                        <wps:cNvCnPr/>
                        <wps:spPr>
                          <a:xfrm>
                            <a:off x="3432329" y="6057468"/>
                            <a:ext cx="0" cy="22696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67" name="Straight Arrow Connector 67"/>
                        <wps:cNvCnPr/>
                        <wps:spPr>
                          <a:xfrm>
                            <a:off x="3437017" y="6742994"/>
                            <a:ext cx="0" cy="22696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68" name="Straight Arrow Connector 68"/>
                        <wps:cNvCnPr/>
                        <wps:spPr>
                          <a:xfrm>
                            <a:off x="3438586" y="7422458"/>
                            <a:ext cx="0" cy="22696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9E1D31" id="Group 81" o:spid="_x0000_s1030" style="position:absolute;left:0;text-align:left;margin-left:-10.75pt;margin-top:11.75pt;width:533.05pt;height:658.5pt;z-index:251733504;mso-width-relative:margin;mso-height-relative:margin" coordorigin="211,-1333" coordsize="67701,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">
                <v:group id="Group 82" o:spid="_x0000_s1031" style="position:absolute;left:211;top:-1333;width:67702;height:83629" coordorigin="211,-1333" coordsize="67701,8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oundrect id="Rounded Rectangle 83" o:spid="_x0000_s1032" style="position:absolute;left:17075;top:-1333;width:33274;height:58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" fillcolor="white [3201]" strokecolor="black [3213]" strokeweight="1pt">
                    <v:stroke joinstyle="miter"/>
                    <v:textbox>
                      <w:txbxContent>
                        <w:p w:rsidR="00F507A9" w:rsidRPr="000D7035" w:rsidRDefault="00F507A9" w:rsidP="00B304AF">
                          <w:pPr>
                            <w:jc w:val="center"/>
                            <w:rPr>
                              <w:rFonts w:ascii="Arial Narrow" w:hAnsi="Arial Narrow"/>
                              <w:sz w:val="20"/>
                              <w:szCs w:val="20"/>
                            </w:rPr>
                          </w:pPr>
                          <w:r>
                            <w:rPr>
                              <w:rFonts w:ascii="Arial Narrow" w:hAnsi="Arial Narrow"/>
                              <w:b/>
                              <w:sz w:val="20"/>
                              <w:szCs w:val="20"/>
                            </w:rPr>
                            <w:t xml:space="preserve">QA Audits </w:t>
                          </w:r>
                          <w:r>
                            <w:rPr>
                              <w:rFonts w:ascii="Arial Narrow" w:hAnsi="Arial Narrow"/>
                              <w:sz w:val="20"/>
                              <w:szCs w:val="20"/>
                            </w:rPr>
                            <w:t>select and allocate 20 cases to SW/ Managers within Care Director. The task will appear on their dashboard (CIN, CP, CLA &amp; Care Leavers-as required) for audit</w:t>
                          </w:r>
                        </w:p>
                      </w:txbxContent>
                    </v:textbox>
                  </v:roundrect>
                  <v:roundrect id="Rounded Rectangle 84" o:spid="_x0000_s1033" style="position:absolute;left:17076;top:7334;width:33274;height:13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" fillcolor="white [3201]" strokecolor="black [3213]" strokeweight="1pt">
                    <v:stroke joinstyle="miter"/>
                    <v:textbox>
                      <w:txbxContent>
                        <w:p w:rsidR="00F507A9" w:rsidRPr="00ED1B53" w:rsidRDefault="00F507A9" w:rsidP="00ED1B53">
                          <w:pPr>
                            <w:pStyle w:val="ListParagraph"/>
                            <w:numPr>
                              <w:ilvl w:val="0"/>
                              <w:numId w:val="25"/>
                            </w:numPr>
                            <w:spacing w:after="0"/>
                            <w:ind w:left="360"/>
                            <w:rPr>
                              <w:rStyle w:val="Hyperlink"/>
                              <w:rFonts w:ascii="Arial Narrow" w:hAnsi="Arial Narrow"/>
                              <w:color w:val="auto"/>
                              <w:sz w:val="20"/>
                              <w:szCs w:val="20"/>
                              <w:u w:val="none"/>
                            </w:rPr>
                          </w:pPr>
                          <w:r>
                            <w:rPr>
                              <w:rFonts w:ascii="Arial Narrow" w:hAnsi="Arial Narrow"/>
                              <w:b/>
                              <w:sz w:val="20"/>
                              <w:szCs w:val="20"/>
                            </w:rPr>
                            <w:t xml:space="preserve">Auditor will seek feedback from parent/carer/young people/children </w:t>
                          </w:r>
                          <w:r>
                            <w:rPr>
                              <w:rFonts w:ascii="Arial Narrow" w:hAnsi="Arial Narrow"/>
                              <w:sz w:val="20"/>
                              <w:szCs w:val="20"/>
                            </w:rPr>
                            <w:t>before they complete the audit</w:t>
                          </w:r>
                          <w:r w:rsidRPr="00ED1B53">
                            <w:rPr>
                              <w:rFonts w:ascii="Arial Narrow" w:hAnsi="Arial Narrow"/>
                              <w:sz w:val="20"/>
                              <w:szCs w:val="20"/>
                            </w:rPr>
                            <w:t xml:space="preserve"> </w:t>
                          </w:r>
                          <w:r w:rsidRPr="00D444F0">
                            <w:rPr>
                              <w:rFonts w:ascii="Arial Narrow" w:hAnsi="Arial Narrow"/>
                              <w:sz w:val="20"/>
                              <w:szCs w:val="20"/>
                            </w:rPr>
                            <w:t>alongside</w:t>
                          </w:r>
                          <w:r>
                            <w:rPr>
                              <w:rFonts w:ascii="Arial Narrow" w:hAnsi="Arial Narrow"/>
                              <w:sz w:val="20"/>
                              <w:szCs w:val="20"/>
                            </w:rPr>
                            <w:t xml:space="preserve"> the</w:t>
                          </w:r>
                          <w:r w:rsidRPr="00D444F0">
                            <w:rPr>
                              <w:rFonts w:ascii="Arial Narrow" w:hAnsi="Arial Narrow"/>
                              <w:sz w:val="20"/>
                              <w:szCs w:val="20"/>
                            </w:rPr>
                            <w:t xml:space="preserve"> </w:t>
                          </w:r>
                          <w:r>
                            <w:rPr>
                              <w:rFonts w:ascii="Arial Narrow" w:hAnsi="Arial Narrow"/>
                              <w:sz w:val="20"/>
                              <w:szCs w:val="20"/>
                            </w:rPr>
                            <w:t>S</w:t>
                          </w:r>
                          <w:r w:rsidRPr="00D444F0">
                            <w:rPr>
                              <w:rFonts w:ascii="Arial Narrow" w:hAnsi="Arial Narrow"/>
                              <w:sz w:val="20"/>
                              <w:szCs w:val="20"/>
                            </w:rPr>
                            <w:t xml:space="preserve">ocial </w:t>
                          </w:r>
                          <w:r>
                            <w:rPr>
                              <w:rFonts w:ascii="Arial Narrow" w:hAnsi="Arial Narrow"/>
                              <w:sz w:val="20"/>
                              <w:szCs w:val="20"/>
                            </w:rPr>
                            <w:t>W</w:t>
                          </w:r>
                          <w:r w:rsidRPr="00D444F0">
                            <w:rPr>
                              <w:rFonts w:ascii="Arial Narrow" w:hAnsi="Arial Narrow"/>
                              <w:sz w:val="20"/>
                              <w:szCs w:val="20"/>
                            </w:rPr>
                            <w:t>orker</w:t>
                          </w:r>
                          <w:r>
                            <w:rPr>
                              <w:rFonts w:ascii="Arial Narrow" w:hAnsi="Arial Narrow"/>
                              <w:sz w:val="20"/>
                              <w:szCs w:val="20"/>
                            </w:rPr>
                            <w:t>.</w:t>
                          </w:r>
                          <w:r w:rsidRPr="00ED1B53">
                            <w:rPr>
                              <w:rStyle w:val="Hyperlink"/>
                              <w:rFonts w:ascii="Arial Narrow" w:hAnsi="Arial Narrow"/>
                              <w:color w:val="auto"/>
                              <w:sz w:val="20"/>
                              <w:szCs w:val="20"/>
                              <w:u w:val="none"/>
                            </w:rPr>
                            <w:t xml:space="preserve">  </w:t>
                          </w:r>
                        </w:p>
                        <w:p w:rsidR="00F507A9" w:rsidRDefault="00F507A9" w:rsidP="00B304AF">
                          <w:pPr>
                            <w:pStyle w:val="ListParagraph"/>
                            <w:spacing w:after="0"/>
                            <w:ind w:left="360"/>
                            <w:rPr>
                              <w:rStyle w:val="Hyperlink"/>
                              <w:rFonts w:ascii="Arial Narrow" w:hAnsi="Arial Narrow"/>
                              <w:b/>
                              <w:color w:val="auto"/>
                              <w:sz w:val="20"/>
                              <w:szCs w:val="20"/>
                            </w:rPr>
                          </w:pPr>
                          <w:r w:rsidRPr="000D7035">
                            <w:rPr>
                              <w:rStyle w:val="Hyperlink"/>
                              <w:rFonts w:ascii="Arial Narrow" w:hAnsi="Arial Narrow"/>
                              <w:color w:val="auto"/>
                              <w:sz w:val="20"/>
                              <w:szCs w:val="20"/>
                              <w:u w:val="none"/>
                            </w:rPr>
                            <w:t>(</w:t>
                          </w:r>
                          <w:r w:rsidRPr="005C06C4">
                            <w:rPr>
                              <w:rStyle w:val="Hyperlink"/>
                              <w:rFonts w:ascii="Arial Narrow" w:hAnsi="Arial Narrow"/>
                              <w:b/>
                              <w:color w:val="auto"/>
                              <w:sz w:val="20"/>
                              <w:szCs w:val="20"/>
                            </w:rPr>
                            <w:t>The audit will not be accepted without feedback)</w:t>
                          </w:r>
                        </w:p>
                        <w:p w:rsidR="00F507A9" w:rsidRPr="000D7035" w:rsidRDefault="00F507A9" w:rsidP="00B304AF">
                          <w:pPr>
                            <w:pStyle w:val="ListParagraph"/>
                            <w:spacing w:after="0"/>
                            <w:ind w:left="360"/>
                            <w:rPr>
                              <w:rStyle w:val="Hyperlink"/>
                              <w:rFonts w:ascii="Arial Narrow" w:hAnsi="Arial Narrow"/>
                              <w:b/>
                              <w:color w:val="auto"/>
                              <w:sz w:val="20"/>
                              <w:szCs w:val="20"/>
                              <w:u w:val="none"/>
                            </w:rPr>
                          </w:pPr>
                          <w:r>
                            <w:rPr>
                              <w:rStyle w:val="Hyperlink"/>
                              <w:rFonts w:ascii="Arial Narrow" w:hAnsi="Arial Narrow"/>
                              <w:b/>
                              <w:color w:val="auto"/>
                              <w:sz w:val="20"/>
                              <w:szCs w:val="20"/>
                            </w:rPr>
                            <w:t xml:space="preserve"> The questionnaire is independent of the audit and MUST be uploaded as an attachment in the child’s case file in Care Director</w:t>
                          </w:r>
                        </w:p>
                        <w:p w:rsidR="00F507A9" w:rsidRPr="000D7035" w:rsidRDefault="00F507A9" w:rsidP="00B304AF">
                          <w:pPr>
                            <w:jc w:val="center"/>
                            <w:rPr>
                              <w:rFonts w:ascii="Arial Narrow" w:hAnsi="Arial Narrow"/>
                              <w:sz w:val="20"/>
                              <w:szCs w:val="20"/>
                            </w:rPr>
                          </w:pPr>
                        </w:p>
                      </w:txbxContent>
                    </v:textbox>
                  </v:roundrect>
                  <v:roundrect id="Rounded Rectangle 85" o:spid="_x0000_s1034" style="position:absolute;left:17073;top:31051;width:33274;height:6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" fillcolor="white [3201]" strokecolor="black [3213]" strokeweight="1pt">
                    <v:stroke joinstyle="miter"/>
                    <v:textbox>
                      <w:txbxContent>
                        <w:p w:rsidR="00F507A9" w:rsidRPr="002C6BE7" w:rsidRDefault="00F507A9" w:rsidP="00B304AF">
                          <w:pPr>
                            <w:jc w:val="center"/>
                            <w:rPr>
                              <w:rFonts w:ascii="Arial Narrow" w:hAnsi="Arial Narrow"/>
                              <w:sz w:val="20"/>
                              <w:szCs w:val="20"/>
                            </w:rPr>
                          </w:pPr>
                          <w:r>
                            <w:rPr>
                              <w:rFonts w:ascii="Arial Narrow" w:hAnsi="Arial Narrow"/>
                              <w:b/>
                              <w:sz w:val="20"/>
                              <w:szCs w:val="20"/>
                            </w:rPr>
                            <w:t xml:space="preserve"> IRO/CP Chair</w:t>
                          </w:r>
                          <w:r>
                            <w:rPr>
                              <w:rFonts w:ascii="Arial Narrow" w:hAnsi="Arial Narrow"/>
                              <w:sz w:val="20"/>
                              <w:szCs w:val="20"/>
                            </w:rPr>
                            <w:t xml:space="preserve"> will be informed on Care Director an audit is taking place. They contact the Auditor add their comments in the appropriate field of the audit tool within 72 hours of knowing an audit is taking place</w:t>
                          </w:r>
                        </w:p>
                      </w:txbxContent>
                    </v:textbox>
                  </v:roundrect>
                  <v:roundrect id="Rounded Rectangle 86" o:spid="_x0000_s1035" style="position:absolute;left:17076;top:40013;width:33274;height:8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" fillcolor="white [3201]" strokecolor="black [3213]" strokeweight="1pt">
                    <v:stroke joinstyle="miter"/>
                    <v:textbox>
                      <w:txbxContent>
                        <w:p w:rsidR="00F507A9" w:rsidRPr="002C6BE7" w:rsidRDefault="00F507A9" w:rsidP="00B304AF">
                          <w:pPr>
                            <w:spacing w:after="0"/>
                            <w:jc w:val="center"/>
                            <w:rPr>
                              <w:rFonts w:ascii="Arial Narrow" w:hAnsi="Arial Narrow"/>
                              <w:sz w:val="20"/>
                              <w:szCs w:val="20"/>
                            </w:rPr>
                          </w:pPr>
                          <w:r>
                            <w:rPr>
                              <w:rFonts w:ascii="Arial Narrow" w:hAnsi="Arial Narrow"/>
                              <w:b/>
                              <w:sz w:val="20"/>
                              <w:szCs w:val="20"/>
                            </w:rPr>
                            <w:t>Moderators</w:t>
                          </w:r>
                          <w:r>
                            <w:rPr>
                              <w:rFonts w:ascii="Arial Narrow" w:hAnsi="Arial Narrow"/>
                              <w:sz w:val="20"/>
                              <w:szCs w:val="20"/>
                            </w:rPr>
                            <w:t xml:space="preserve"> will know an audit is ready as the task will appear on their dashboard. They quality assure the first audit by the given deadline and inform QA Manager in care Director of its completion in preparation for the Quality assurance panel</w:t>
                          </w:r>
                        </w:p>
                      </w:txbxContent>
                    </v:textbox>
                  </v:roundrect>
                  <v:roundrect id="Rounded Rectangle 87" o:spid="_x0000_s1036" style="position:absolute;left:17076;top:24130;width:33274;height:4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" fillcolor="white [3201]" strokecolor="black [3213]" strokeweight="1pt">
                    <v:stroke joinstyle="miter"/>
                    <v:textbox>
                      <w:txbxContent>
                        <w:p w:rsidR="00F507A9" w:rsidRPr="002C6BE7" w:rsidRDefault="00F507A9" w:rsidP="00B304AF">
                          <w:pPr>
                            <w:jc w:val="center"/>
                            <w:rPr>
                              <w:rFonts w:ascii="Arial Narrow" w:hAnsi="Arial Narrow"/>
                              <w:sz w:val="20"/>
                              <w:szCs w:val="20"/>
                            </w:rPr>
                          </w:pPr>
                          <w:r>
                            <w:rPr>
                              <w:rFonts w:ascii="Arial Narrow" w:hAnsi="Arial Narrow"/>
                              <w:b/>
                              <w:sz w:val="20"/>
                              <w:szCs w:val="20"/>
                            </w:rPr>
                            <w:t>Audits not returned within the given deadline is escalated to the QA Manager/Operational Service Managers</w:t>
                          </w:r>
                        </w:p>
                      </w:txbxContent>
                    </v:textbox>
                  </v:roundrect>
                  <v:roundrect id="Rounded Rectangle 88" o:spid="_x0000_s1037" style="position:absolute;left:17076;top:49277;width:33274;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" fillcolor="white [3201]" strokecolor="black [3213]" strokeweight="1pt">
                    <v:stroke joinstyle="miter"/>
                    <v:textbox>
                      <w:txbxContent>
                        <w:p w:rsidR="00F507A9" w:rsidRDefault="00F507A9" w:rsidP="00B304AF">
                          <w:pPr>
                            <w:jc w:val="center"/>
                            <w:rPr>
                              <w:rFonts w:ascii="Arial Narrow" w:hAnsi="Arial Narrow"/>
                              <w:sz w:val="20"/>
                              <w:szCs w:val="20"/>
                            </w:rPr>
                          </w:pPr>
                          <w:r>
                            <w:rPr>
                              <w:rFonts w:ascii="Arial Narrow" w:hAnsi="Arial Narrow"/>
                              <w:b/>
                              <w:sz w:val="20"/>
                              <w:szCs w:val="20"/>
                            </w:rPr>
                            <w:t>QA managers / Children’s Social Care Service Managers</w:t>
                          </w:r>
                          <w:r>
                            <w:rPr>
                              <w:rFonts w:ascii="Arial Narrow" w:hAnsi="Arial Narrow"/>
                              <w:sz w:val="20"/>
                              <w:szCs w:val="20"/>
                            </w:rPr>
                            <w:t xml:space="preserve"> determine</w:t>
                          </w:r>
                          <w:r w:rsidDel="00012B05">
                            <w:rPr>
                              <w:rFonts w:ascii="Arial Narrow" w:hAnsi="Arial Narrow"/>
                              <w:sz w:val="20"/>
                              <w:szCs w:val="20"/>
                            </w:rPr>
                            <w:t xml:space="preserve"> </w:t>
                          </w:r>
                          <w:r>
                            <w:rPr>
                              <w:rFonts w:ascii="Arial Narrow" w:hAnsi="Arial Narrow"/>
                              <w:sz w:val="20"/>
                              <w:szCs w:val="20"/>
                            </w:rPr>
                            <w:t>cases in the Quality Assurance panel</w:t>
                          </w:r>
                        </w:p>
                        <w:p w:rsidR="00F507A9" w:rsidRPr="002C6BE7" w:rsidRDefault="00F507A9" w:rsidP="00B304AF">
                          <w:pPr>
                            <w:jc w:val="center"/>
                            <w:rPr>
                              <w:rFonts w:ascii="Arial Narrow" w:hAnsi="Arial Narrow"/>
                              <w:sz w:val="20"/>
                              <w:szCs w:val="20"/>
                            </w:rPr>
                          </w:pPr>
                        </w:p>
                      </w:txbxContent>
                    </v:textbox>
                  </v:roundrect>
                  <v:roundrect id="Rounded Rectangle 89" o:spid="_x0000_s1038" style="position:absolute;left:17258;top:56002;width:33274;height:5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" fillcolor="white [3201]" strokecolor="black [3213]" strokeweight="1pt">
                    <v:stroke joinstyle="miter"/>
                    <v:textbox>
                      <w:txbxContent>
                        <w:p w:rsidR="00F507A9" w:rsidRPr="002C6BE7" w:rsidRDefault="00F507A9" w:rsidP="00B304AF">
                          <w:pPr>
                            <w:jc w:val="center"/>
                            <w:rPr>
                              <w:rFonts w:ascii="Arial Narrow" w:hAnsi="Arial Narrow"/>
                              <w:sz w:val="20"/>
                              <w:szCs w:val="20"/>
                            </w:rPr>
                          </w:pPr>
                          <w:r>
                            <w:rPr>
                              <w:rFonts w:ascii="Arial Narrow" w:hAnsi="Arial Narrow"/>
                              <w:b/>
                              <w:sz w:val="20"/>
                              <w:szCs w:val="20"/>
                            </w:rPr>
                            <w:t>QA Manager</w:t>
                          </w:r>
                          <w:r>
                            <w:rPr>
                              <w:rFonts w:ascii="Arial Narrow" w:hAnsi="Arial Narrow"/>
                              <w:sz w:val="20"/>
                              <w:szCs w:val="20"/>
                            </w:rPr>
                            <w:t xml:space="preserve"> returns findings of Panel in Care Director and closes Audits in Care Director as they are completed within 2 working days of the Panel</w:t>
                          </w:r>
                        </w:p>
                        <w:p w:rsidR="00F507A9" w:rsidRPr="002C6BE7" w:rsidRDefault="00F507A9" w:rsidP="00B304AF">
                          <w:pPr>
                            <w:jc w:val="center"/>
                            <w:rPr>
                              <w:rFonts w:ascii="Arial Narrow" w:hAnsi="Arial Narrow"/>
                              <w:sz w:val="20"/>
                              <w:szCs w:val="20"/>
                            </w:rPr>
                          </w:pPr>
                        </w:p>
                      </w:txbxContent>
                    </v:textbox>
                  </v:roundrect>
                  <v:roundrect id="Rounded Rectangle 90" o:spid="_x0000_s1039" style="position:absolute;left:17258;top:62909;width:33274;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" fillcolor="white [3201]" strokecolor="black [3213]" strokeweight="1pt">
                    <v:stroke joinstyle="miter"/>
                    <v:textbox>
                      <w:txbxContent>
                        <w:p w:rsidR="00F507A9" w:rsidRPr="002C6BE7" w:rsidRDefault="00F507A9" w:rsidP="00B304AF">
                          <w:pPr>
                            <w:jc w:val="center"/>
                            <w:rPr>
                              <w:rFonts w:ascii="Arial Narrow" w:hAnsi="Arial Narrow"/>
                              <w:sz w:val="20"/>
                              <w:szCs w:val="20"/>
                            </w:rPr>
                          </w:pPr>
                          <w:r>
                            <w:rPr>
                              <w:rFonts w:ascii="Arial Narrow" w:hAnsi="Arial Narrow"/>
                              <w:b/>
                              <w:sz w:val="20"/>
                              <w:szCs w:val="20"/>
                            </w:rPr>
                            <w:t>QA Manager/Service Manager</w:t>
                          </w:r>
                          <w:r>
                            <w:rPr>
                              <w:rFonts w:ascii="Arial Narrow" w:hAnsi="Arial Narrow"/>
                              <w:sz w:val="20"/>
                              <w:szCs w:val="20"/>
                            </w:rPr>
                            <w:t xml:space="preserve"> report on learning from audits to QAPIB</w:t>
                          </w:r>
                        </w:p>
                        <w:p w:rsidR="00F507A9" w:rsidRPr="002C6BE7" w:rsidRDefault="00F507A9" w:rsidP="00B304AF">
                          <w:pPr>
                            <w:jc w:val="center"/>
                            <w:rPr>
                              <w:rFonts w:ascii="Arial Narrow" w:hAnsi="Arial Narrow"/>
                              <w:sz w:val="20"/>
                              <w:szCs w:val="20"/>
                            </w:rPr>
                          </w:pPr>
                        </w:p>
                      </w:txbxContent>
                    </v:textbox>
                  </v:roundrect>
                  <v:roundrect id="Rounded Rectangle 91" o:spid="_x0000_s1040" style="position:absolute;left:17258;top:69652;width:33274;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" fillcolor="white [3201]" strokecolor="black [3213]" strokeweight="1pt">
                    <v:stroke joinstyle="miter"/>
                    <v:textbox>
                      <w:txbxContent>
                        <w:p w:rsidR="00F507A9" w:rsidRPr="002C6BE7" w:rsidRDefault="00F507A9" w:rsidP="00B304AF">
                          <w:pPr>
                            <w:jc w:val="center"/>
                            <w:rPr>
                              <w:rFonts w:ascii="Arial Narrow" w:hAnsi="Arial Narrow"/>
                              <w:sz w:val="20"/>
                              <w:szCs w:val="20"/>
                            </w:rPr>
                          </w:pPr>
                          <w:r>
                            <w:rPr>
                              <w:rFonts w:ascii="Arial Narrow" w:hAnsi="Arial Narrow"/>
                              <w:b/>
                              <w:sz w:val="20"/>
                              <w:szCs w:val="20"/>
                            </w:rPr>
                            <w:t xml:space="preserve">QA Manager/Service Manager </w:t>
                          </w:r>
                          <w:r>
                            <w:rPr>
                              <w:rFonts w:ascii="Arial Narrow" w:hAnsi="Arial Narrow"/>
                              <w:sz w:val="20"/>
                              <w:szCs w:val="20"/>
                            </w:rPr>
                            <w:t>present information and support learning from audits to Social Work Managers Meeting</w:t>
                          </w:r>
                        </w:p>
                        <w:p w:rsidR="00F507A9" w:rsidRPr="002C6BE7" w:rsidRDefault="00F507A9" w:rsidP="00B304AF">
                          <w:pPr>
                            <w:jc w:val="center"/>
                            <w:rPr>
                              <w:rFonts w:ascii="Arial Narrow" w:hAnsi="Arial Narrow"/>
                              <w:sz w:val="20"/>
                              <w:szCs w:val="20"/>
                            </w:rPr>
                          </w:pPr>
                        </w:p>
                      </w:txbxContent>
                    </v:textbox>
                  </v:roundrect>
                  <v:roundrect id="Rounded Rectangle 92" o:spid="_x0000_s1041" style="position:absolute;left:53652;top:9083;width:13716;height:147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" fillcolor="white [3201]" strokecolor="black [3213]" strokeweight="1pt">
                    <v:stroke joinstyle="miter"/>
                    <v:textbox>
                      <w:txbxContent>
                        <w:p w:rsidR="00F507A9" w:rsidRDefault="00F507A9" w:rsidP="00B304AF">
                          <w:pPr>
                            <w:spacing w:after="0"/>
                            <w:jc w:val="center"/>
                            <w:rPr>
                              <w:rFonts w:ascii="Arial Narrow" w:hAnsi="Arial Narrow"/>
                              <w:sz w:val="20"/>
                              <w:szCs w:val="20"/>
                            </w:rPr>
                          </w:pPr>
                          <w:r>
                            <w:rPr>
                              <w:rFonts w:ascii="Arial Narrow" w:hAnsi="Arial Narrow"/>
                              <w:sz w:val="20"/>
                              <w:szCs w:val="20"/>
                            </w:rPr>
                            <w:t>If a case is judged Inadequate, by the auditor or moderator the Case of Concern process is triggered</w:t>
                          </w:r>
                        </w:p>
                        <w:p w:rsidR="00F507A9" w:rsidRPr="00AA7958" w:rsidRDefault="00F507A9" w:rsidP="00B304AF">
                          <w:pPr>
                            <w:jc w:val="center"/>
                            <w:rPr>
                              <w:rFonts w:ascii="Arial Narrow" w:hAnsi="Arial Narrow"/>
                              <w:sz w:val="20"/>
                              <w:szCs w:val="20"/>
                            </w:rPr>
                          </w:pPr>
                          <w:r>
                            <w:rPr>
                              <w:rFonts w:ascii="Arial Narrow" w:hAnsi="Arial Narrow"/>
                              <w:sz w:val="20"/>
                              <w:szCs w:val="20"/>
                            </w:rPr>
                            <w:t>(See Case of Concern Process)</w:t>
                          </w:r>
                        </w:p>
                      </w:txbxContent>
                    </v:textbox>
                  </v:roundrect>
                  <v:roundrect id="Rounded Rectangle 93" o:spid="_x0000_s1042" style="position:absolute;left:211;top:8062;width:13716;height:230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" fillcolor="white [3201]" strokecolor="black [3213]" strokeweight="1pt">
                    <v:stroke joinstyle="miter"/>
                    <v:textbox>
                      <w:txbxContent>
                        <w:p w:rsidR="00F507A9" w:rsidRDefault="00F507A9" w:rsidP="00B304AF">
                          <w:pPr>
                            <w:spacing w:after="0"/>
                            <w:jc w:val="center"/>
                            <w:rPr>
                              <w:rFonts w:ascii="Arial Narrow" w:hAnsi="Arial Narrow"/>
                              <w:sz w:val="20"/>
                              <w:szCs w:val="20"/>
                            </w:rPr>
                          </w:pPr>
                          <w:r>
                            <w:rPr>
                              <w:rFonts w:ascii="Arial Narrow" w:hAnsi="Arial Narrow"/>
                              <w:b/>
                              <w:sz w:val="20"/>
                              <w:szCs w:val="20"/>
                            </w:rPr>
                            <w:t>Auditor</w:t>
                          </w:r>
                          <w:r>
                            <w:rPr>
                              <w:rFonts w:ascii="Arial Narrow" w:hAnsi="Arial Narrow"/>
                              <w:sz w:val="20"/>
                              <w:szCs w:val="20"/>
                            </w:rPr>
                            <w:t xml:space="preserve"> will complete the audit in Care Director with the SW in their team. They then inform the Moderator in Care Director the audit is available for moderation</w:t>
                          </w:r>
                        </w:p>
                        <w:p w:rsidR="00F507A9" w:rsidRPr="00AF2D86" w:rsidRDefault="00F507A9" w:rsidP="002F2B1C">
                          <w:pPr>
                            <w:spacing w:after="0"/>
                            <w:jc w:val="center"/>
                            <w:rPr>
                              <w:rFonts w:ascii="Arial Narrow" w:hAnsi="Arial Narrow"/>
                              <w:sz w:val="20"/>
                              <w:szCs w:val="20"/>
                            </w:rPr>
                          </w:pPr>
                          <w:r>
                            <w:rPr>
                              <w:rFonts w:ascii="Arial Narrow" w:hAnsi="Arial Narrow"/>
                              <w:sz w:val="20"/>
                              <w:szCs w:val="20"/>
                            </w:rPr>
                            <w:t xml:space="preserve">Contact </w:t>
                          </w:r>
                          <w:hyperlink r:id="rId14" w:history="1">
                            <w:r w:rsidRPr="00632ADF">
                              <w:rPr>
                                <w:rStyle w:val="Hyperlink"/>
                                <w:rFonts w:ascii="Arial Narrow" w:hAnsi="Arial Narrow"/>
                                <w:sz w:val="20"/>
                                <w:szCs w:val="20"/>
                              </w:rPr>
                              <w:t>DataManagement@swindon.gov.uk</w:t>
                            </w:r>
                          </w:hyperlink>
                          <w:r>
                            <w:rPr>
                              <w:rFonts w:ascii="Arial Narrow" w:hAnsi="Arial Narrow"/>
                              <w:sz w:val="20"/>
                              <w:szCs w:val="20"/>
                            </w:rPr>
                            <w:t xml:space="preserve"> if you have any problems.</w:t>
                          </w:r>
                        </w:p>
                        <w:p w:rsidR="00F507A9" w:rsidRPr="00AA7958" w:rsidRDefault="00F507A9" w:rsidP="00B304AF">
                          <w:pPr>
                            <w:spacing w:after="0"/>
                            <w:jc w:val="center"/>
                            <w:rPr>
                              <w:rFonts w:ascii="Arial Narrow" w:hAnsi="Arial Narrow"/>
                              <w:sz w:val="20"/>
                              <w:szCs w:val="20"/>
                            </w:rPr>
                          </w:pPr>
                        </w:p>
                      </w:txbxContent>
                    </v:textbox>
                  </v:roundrect>
                  <v:roundrect id="Rounded Rectangle 95" o:spid="_x0000_s1043" style="position:absolute;left:762;top:54864;width:13716;height:25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" fillcolor="white [3201]" strokecolor="black [3213]" strokeweight="1pt">
                    <v:stroke joinstyle="miter"/>
                    <v:textbox>
                      <w:txbxContent>
                        <w:p w:rsidR="00F507A9" w:rsidRPr="00C334A2" w:rsidRDefault="00F507A9" w:rsidP="00B304AF">
                          <w:pPr>
                            <w:spacing w:after="0"/>
                            <w:jc w:val="center"/>
                            <w:rPr>
                              <w:rFonts w:ascii="Arial Narrow" w:hAnsi="Arial Narrow"/>
                              <w:sz w:val="20"/>
                              <w:szCs w:val="20"/>
                            </w:rPr>
                          </w:pPr>
                          <w:r>
                            <w:rPr>
                              <w:rFonts w:ascii="Arial Narrow" w:hAnsi="Arial Narrow"/>
                              <w:b/>
                              <w:sz w:val="20"/>
                              <w:szCs w:val="20"/>
                            </w:rPr>
                            <w:t xml:space="preserve">QA Audits </w:t>
                          </w:r>
                          <w:r>
                            <w:rPr>
                              <w:rFonts w:ascii="Arial Narrow" w:hAnsi="Arial Narrow"/>
                              <w:sz w:val="20"/>
                              <w:szCs w:val="20"/>
                            </w:rPr>
                            <w:t>collects reports and reviews Care Director Dashboards for audit completion. Arranges reports from care Director on the outcomes of Audits and prepares reporting and graphs as agreed for QA Manager Report to the QAPIB</w:t>
                          </w:r>
                        </w:p>
                      </w:txbxContent>
                    </v:textbox>
                  </v:roundrect>
                  <v:roundrect id="Rounded Rectangle 96" o:spid="_x0000_s1044" style="position:absolute;left:53606;top:42672;width:13716;height:21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" fillcolor="white [3201]" strokecolor="black [3213]" strokeweight="1pt">
                    <v:stroke joinstyle="miter"/>
                    <v:textbox>
                      <w:txbxContent>
                        <w:p w:rsidR="00F507A9" w:rsidRPr="00813609" w:rsidRDefault="00F507A9" w:rsidP="00B304AF">
                          <w:pPr>
                            <w:spacing w:after="0"/>
                            <w:jc w:val="center"/>
                            <w:rPr>
                              <w:rFonts w:ascii="Arial Narrow" w:hAnsi="Arial Narrow"/>
                              <w:sz w:val="20"/>
                              <w:szCs w:val="20"/>
                            </w:rPr>
                          </w:pPr>
                          <w:r w:rsidRPr="00843ED9">
                            <w:rPr>
                              <w:rFonts w:ascii="Arial Narrow" w:hAnsi="Arial Narrow"/>
                              <w:sz w:val="20"/>
                              <w:szCs w:val="20"/>
                            </w:rPr>
                            <w:t xml:space="preserve">After moderation, the moderator has a conversation for the purposes of learning, reflection and to discuss any differences of grades and have a professional discussion about why with the first auditor. </w:t>
                          </w:r>
                        </w:p>
                      </w:txbxContent>
                    </v:textbox>
                  </v:roundrect>
                  <v:roundrect id="Rounded Rectangle 57" o:spid="_x0000_s1045" style="position:absolute;left:761;top:32702;width:13716;height:15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" fillcolor="white [3201]" strokecolor="black [3213]" strokeweight="1pt">
                    <v:stroke joinstyle="miter"/>
                    <v:textbox>
                      <w:txbxContent>
                        <w:p w:rsidR="00F507A9" w:rsidRDefault="00F507A9" w:rsidP="00B304AF">
                          <w:pPr>
                            <w:spacing w:after="0"/>
                            <w:jc w:val="center"/>
                            <w:rPr>
                              <w:rFonts w:ascii="Arial Narrow" w:hAnsi="Arial Narrow"/>
                              <w:sz w:val="20"/>
                              <w:szCs w:val="20"/>
                            </w:rPr>
                          </w:pPr>
                          <w:r>
                            <w:rPr>
                              <w:rFonts w:ascii="Arial Narrow" w:hAnsi="Arial Narrow"/>
                              <w:sz w:val="20"/>
                              <w:szCs w:val="20"/>
                            </w:rPr>
                            <w:t xml:space="preserve">After Moderation, </w:t>
                          </w:r>
                          <w:r>
                            <w:rPr>
                              <w:rFonts w:ascii="Arial Narrow" w:hAnsi="Arial Narrow"/>
                              <w:b/>
                              <w:sz w:val="20"/>
                              <w:szCs w:val="20"/>
                            </w:rPr>
                            <w:t xml:space="preserve">QA Audits </w:t>
                          </w:r>
                          <w:r>
                            <w:rPr>
                              <w:rFonts w:ascii="Arial Narrow" w:hAnsi="Arial Narrow"/>
                              <w:sz w:val="20"/>
                              <w:szCs w:val="20"/>
                            </w:rPr>
                            <w:t>will record that a case file audit has been undertaken in Care Director, ensuring all those involved know the process is complete.</w:t>
                          </w:r>
                        </w:p>
                        <w:p w:rsidR="00F507A9" w:rsidRPr="00AF2D86" w:rsidRDefault="00F507A9" w:rsidP="00B304AF">
                          <w:pPr>
                            <w:spacing w:after="0"/>
                            <w:jc w:val="center"/>
                            <w:rPr>
                              <w:rFonts w:ascii="Arial Narrow" w:hAnsi="Arial Narrow"/>
                              <w:sz w:val="20"/>
                              <w:szCs w:val="20"/>
                            </w:rPr>
                          </w:pPr>
                        </w:p>
                      </w:txbxContent>
                    </v:textbox>
                  </v:roundrect>
                  <v:roundrect id="Rounded Rectangle 58" o:spid="_x0000_s1046" style="position:absolute;left:17256;top:76580;width:33274;height:5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" fillcolor="white [3201]" strokecolor="black [3213]" strokeweight="1pt">
                    <v:stroke joinstyle="miter"/>
                    <v:textbox>
                      <w:txbxContent>
                        <w:p w:rsidR="00F507A9" w:rsidRPr="002C6BE7" w:rsidRDefault="00F507A9" w:rsidP="00B304AF">
                          <w:pPr>
                            <w:jc w:val="center"/>
                            <w:rPr>
                              <w:rFonts w:ascii="Arial Narrow" w:hAnsi="Arial Narrow"/>
                              <w:sz w:val="20"/>
                              <w:szCs w:val="20"/>
                            </w:rPr>
                          </w:pPr>
                          <w:r w:rsidRPr="00326B9A">
                            <w:rPr>
                              <w:rFonts w:ascii="Arial Narrow" w:hAnsi="Arial Narrow"/>
                              <w:b/>
                              <w:sz w:val="20"/>
                              <w:szCs w:val="20"/>
                            </w:rPr>
                            <w:t xml:space="preserve">All </w:t>
                          </w:r>
                          <w:r>
                            <w:rPr>
                              <w:rFonts w:ascii="Arial Narrow" w:hAnsi="Arial Narrow"/>
                              <w:b/>
                              <w:sz w:val="20"/>
                              <w:szCs w:val="20"/>
                            </w:rPr>
                            <w:t>T</w:t>
                          </w:r>
                          <w:r w:rsidRPr="00326B9A">
                            <w:rPr>
                              <w:rFonts w:ascii="Arial Narrow" w:hAnsi="Arial Narrow"/>
                              <w:b/>
                              <w:sz w:val="20"/>
                              <w:szCs w:val="20"/>
                            </w:rPr>
                            <w:t xml:space="preserve">eam </w:t>
                          </w:r>
                          <w:r>
                            <w:rPr>
                              <w:rFonts w:ascii="Arial Narrow" w:hAnsi="Arial Narrow"/>
                              <w:b/>
                              <w:sz w:val="20"/>
                              <w:szCs w:val="20"/>
                            </w:rPr>
                            <w:t>M</w:t>
                          </w:r>
                          <w:r w:rsidRPr="00326B9A">
                            <w:rPr>
                              <w:rFonts w:ascii="Arial Narrow" w:hAnsi="Arial Narrow"/>
                              <w:b/>
                              <w:sz w:val="20"/>
                              <w:szCs w:val="20"/>
                            </w:rPr>
                            <w:t>anagers</w:t>
                          </w:r>
                          <w:r w:rsidRPr="00326B9A">
                            <w:rPr>
                              <w:rFonts w:ascii="Arial Narrow" w:hAnsi="Arial Narrow"/>
                              <w:sz w:val="20"/>
                              <w:szCs w:val="20"/>
                            </w:rPr>
                            <w:t xml:space="preserve"> to present an update of their audits and learning in their self-assessment to the QAPIB performance clinic</w:t>
                          </w:r>
                          <w:r>
                            <w:rPr>
                              <w:rFonts w:ascii="Arial Narrow" w:hAnsi="Arial Narrow"/>
                              <w:sz w:val="20"/>
                              <w:szCs w:val="20"/>
                            </w:rPr>
                            <w:t xml:space="preserve"> </w:t>
                          </w:r>
                        </w:p>
                      </w:txbxContent>
                    </v:textbox>
                  </v:roundrect>
                  <v:roundrect id="Rounded Rectangle 59" o:spid="_x0000_s1047" style="position:absolute;left:53606;top:66198;width:13716;height:160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" fillcolor="white [3201]" strokecolor="black [3213]" strokeweight="1pt">
                    <v:stroke joinstyle="miter"/>
                    <v:textbox>
                      <w:txbxContent>
                        <w:p w:rsidR="00F507A9" w:rsidRPr="00326B9A" w:rsidRDefault="00F507A9" w:rsidP="00B304AF">
                          <w:pPr>
                            <w:spacing w:after="0"/>
                            <w:jc w:val="center"/>
                            <w:rPr>
                              <w:rFonts w:ascii="Arial Narrow" w:hAnsi="Arial Narrow"/>
                              <w:sz w:val="20"/>
                              <w:szCs w:val="20"/>
                            </w:rPr>
                          </w:pPr>
                          <w:r w:rsidRPr="00326B9A">
                            <w:rPr>
                              <w:rFonts w:ascii="Arial Narrow" w:hAnsi="Arial Narrow"/>
                              <w:b/>
                              <w:sz w:val="20"/>
                              <w:szCs w:val="20"/>
                            </w:rPr>
                            <w:t xml:space="preserve">All </w:t>
                          </w:r>
                          <w:r>
                            <w:rPr>
                              <w:rFonts w:ascii="Arial Narrow" w:hAnsi="Arial Narrow"/>
                              <w:b/>
                              <w:sz w:val="20"/>
                              <w:szCs w:val="20"/>
                            </w:rPr>
                            <w:t>T</w:t>
                          </w:r>
                          <w:r w:rsidRPr="00326B9A">
                            <w:rPr>
                              <w:rFonts w:ascii="Arial Narrow" w:hAnsi="Arial Narrow"/>
                              <w:b/>
                              <w:sz w:val="20"/>
                              <w:szCs w:val="20"/>
                            </w:rPr>
                            <w:t xml:space="preserve">eam </w:t>
                          </w:r>
                          <w:r>
                            <w:rPr>
                              <w:rFonts w:ascii="Arial Narrow" w:hAnsi="Arial Narrow"/>
                              <w:b/>
                              <w:sz w:val="20"/>
                              <w:szCs w:val="20"/>
                            </w:rPr>
                            <w:t>M</w:t>
                          </w:r>
                          <w:r w:rsidRPr="00326B9A">
                            <w:rPr>
                              <w:rFonts w:ascii="Arial Narrow" w:hAnsi="Arial Narrow"/>
                              <w:b/>
                              <w:sz w:val="20"/>
                              <w:szCs w:val="20"/>
                            </w:rPr>
                            <w:t>anagers</w:t>
                          </w:r>
                          <w:r w:rsidRPr="00326B9A">
                            <w:rPr>
                              <w:rFonts w:ascii="Arial Narrow" w:hAnsi="Arial Narrow"/>
                              <w:sz w:val="20"/>
                              <w:szCs w:val="20"/>
                            </w:rPr>
                            <w:t xml:space="preserve"> to address the audit </w:t>
                          </w:r>
                          <w:r>
                            <w:rPr>
                              <w:rFonts w:ascii="Arial Narrow" w:hAnsi="Arial Narrow"/>
                              <w:sz w:val="20"/>
                              <w:szCs w:val="20"/>
                            </w:rPr>
                            <w:t>findings</w:t>
                          </w:r>
                          <w:r w:rsidRPr="00326B9A">
                            <w:rPr>
                              <w:rFonts w:ascii="Arial Narrow" w:hAnsi="Arial Narrow"/>
                              <w:sz w:val="20"/>
                              <w:szCs w:val="20"/>
                            </w:rPr>
                            <w:t xml:space="preserve"> within supervision and this must be evidenced on the child’s file</w:t>
                          </w:r>
                          <w:r>
                            <w:rPr>
                              <w:rFonts w:ascii="Arial Narrow" w:hAnsi="Arial Narrow"/>
                              <w:sz w:val="20"/>
                              <w:szCs w:val="20"/>
                            </w:rPr>
                            <w:t xml:space="preserve"> on Care director</w:t>
                          </w:r>
                          <w:r w:rsidRPr="00326B9A">
                            <w:rPr>
                              <w:rFonts w:ascii="Arial Narrow" w:hAnsi="Arial Narrow"/>
                              <w:sz w:val="20"/>
                              <w:szCs w:val="20"/>
                            </w:rPr>
                            <w:t xml:space="preserve"> </w:t>
                          </w:r>
                        </w:p>
                      </w:txbxContent>
                    </v:textbox>
                  </v:roundrect>
                  <v:roundrect id="Rounded Rectangle 60" o:spid="_x0000_s1048" style="position:absolute;left:54197;top:24066;width:13716;height:18022;visibility:visible;mso-wrap-style:square;v-text-anchor:middle" arcsize="115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" fillcolor="white [3201]" strokecolor="black [3213]" strokeweight="1pt">
                    <v:stroke joinstyle="miter"/>
                    <v:textbox>
                      <w:txbxContent>
                        <w:p w:rsidR="00F507A9" w:rsidRPr="00326B9A" w:rsidRDefault="00F507A9" w:rsidP="00B304AF">
                          <w:pPr>
                            <w:spacing w:after="0"/>
                            <w:jc w:val="center"/>
                            <w:rPr>
                              <w:rFonts w:ascii="Arial Narrow" w:hAnsi="Arial Narrow"/>
                              <w:sz w:val="20"/>
                              <w:szCs w:val="20"/>
                            </w:rPr>
                          </w:pPr>
                          <w:r w:rsidRPr="00326B9A">
                            <w:rPr>
                              <w:rFonts w:ascii="Arial Narrow" w:hAnsi="Arial Narrow"/>
                              <w:sz w:val="20"/>
                              <w:szCs w:val="20"/>
                            </w:rPr>
                            <w:t xml:space="preserve">All cases judged </w:t>
                          </w:r>
                          <w:r w:rsidRPr="00684A21">
                            <w:rPr>
                              <w:rFonts w:ascii="Arial Narrow" w:hAnsi="Arial Narrow"/>
                              <w:b/>
                              <w:sz w:val="20"/>
                              <w:szCs w:val="20"/>
                            </w:rPr>
                            <w:t>Inadequate</w:t>
                          </w:r>
                          <w:r w:rsidRPr="00326B9A">
                            <w:rPr>
                              <w:rFonts w:ascii="Arial Narrow" w:hAnsi="Arial Narrow"/>
                              <w:sz w:val="20"/>
                              <w:szCs w:val="20"/>
                            </w:rPr>
                            <w:t xml:space="preserve"> </w:t>
                          </w:r>
                          <w:r>
                            <w:rPr>
                              <w:rFonts w:ascii="Arial Narrow" w:hAnsi="Arial Narrow"/>
                              <w:sz w:val="20"/>
                              <w:szCs w:val="20"/>
                            </w:rPr>
                            <w:t>are</w:t>
                          </w:r>
                          <w:r w:rsidRPr="00326B9A">
                            <w:rPr>
                              <w:rFonts w:ascii="Arial Narrow" w:hAnsi="Arial Narrow"/>
                              <w:sz w:val="20"/>
                              <w:szCs w:val="20"/>
                            </w:rPr>
                            <w:t xml:space="preserve"> subject to a </w:t>
                          </w:r>
                          <w:r>
                            <w:rPr>
                              <w:rFonts w:ascii="Arial Narrow" w:hAnsi="Arial Narrow"/>
                              <w:b/>
                              <w:sz w:val="20"/>
                              <w:szCs w:val="20"/>
                            </w:rPr>
                            <w:t xml:space="preserve">short </w:t>
                          </w:r>
                          <w:r w:rsidRPr="00684A21">
                            <w:rPr>
                              <w:rFonts w:ascii="Arial Narrow" w:hAnsi="Arial Narrow"/>
                              <w:b/>
                              <w:sz w:val="20"/>
                              <w:szCs w:val="20"/>
                            </w:rPr>
                            <w:t>audit</w:t>
                          </w:r>
                          <w:r w:rsidRPr="00326B9A">
                            <w:rPr>
                              <w:rFonts w:ascii="Arial Narrow" w:hAnsi="Arial Narrow"/>
                              <w:sz w:val="20"/>
                              <w:szCs w:val="20"/>
                            </w:rPr>
                            <w:t xml:space="preserve"> by the QA Manager within 6 weeks of moderation and findings fed into the monthly QAPIB report</w:t>
                          </w:r>
                        </w:p>
                      </w:txbxContent>
                    </v:textbox>
                  </v:roundrect>
                </v:group>
                <v:shape id="Straight Arrow Connector 97" o:spid="_x0000_s1049" type="#_x0000_t32" style="position:absolute;left:33790;top:4541;width:0;height:3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" strokecolor="black [3213]" strokeweight=".5pt">
                  <v:stroke endarrow="block" joinstyle="miter"/>
                </v:shape>
                <v:shape id="Straight Arrow Connector 102" o:spid="_x0000_s1050" type="#_x0000_t32" style="position:absolute;left:13927;top:14836;width:31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" strokecolor="black [3213]" strokeweight=".5pt">
                  <v:stroke endarrow="block" joinstyle="miter"/>
                </v:shape>
                <v:shape id="Straight Arrow Connector 103" o:spid="_x0000_s1051" type="#_x0000_t32" style="position:absolute;left:50382;top:14836;width:327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" strokecolor="black [3213]" strokeweight=".5pt">
                  <v:stroke endarrow="block" joinstyle="miter"/>
                </v:shape>
                <v:shape id="Straight Arrow Connector 104" o:spid="_x0000_s1052" type="#_x0000_t32" style="position:absolute;left:50379;top:45815;width:3227;height:7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" strokecolor="black [3213]" strokeweight=".5pt">
                  <v:stroke endarrow="block" joinstyle="miter"/>
                </v:shape>
                <v:shape id="Straight Arrow Connector 107" o:spid="_x0000_s1053" type="#_x0000_t32" style="position:absolute;left:33790;top:21336;width:0;height:2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" strokecolor="black [3213]" strokeweight=".5pt">
                  <v:stroke endarrow="block" joinstyle="miter"/>
                </v:shape>
                <v:shape id="Straight Arrow Connector 62" o:spid="_x0000_s1054" type="#_x0000_t32" style="position:absolute;left:33925;top:29176;width:0;height:2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" strokecolor="black [3213]" strokeweight=".5pt">
                  <v:stroke endarrow="block" joinstyle="miter"/>
                </v:shape>
                <v:shape id="Straight Arrow Connector 63" o:spid="_x0000_s1055" type="#_x0000_t32" style="position:absolute;left:34005;top:37744;width:0;height:2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" strokecolor="black [3213]" strokeweight=".5pt">
                  <v:stroke endarrow="block" joinstyle="miter"/>
                </v:shape>
                <v:shape id="Straight Arrow Connector 64" o:spid="_x0000_s1056" type="#_x0000_t32" style="position:absolute;left:33925;top:47008;width:0;height:2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" strokecolor="black [3213]" strokeweight=".5pt">
                  <v:stroke endarrow="block" joinstyle="miter"/>
                </v:shape>
                <v:shape id="Straight Arrow Connector 65" o:spid="_x0000_s1057" type="#_x0000_t32" style="position:absolute;left:34370;top:53713;width:0;height:2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" strokecolor="black [3213]" strokeweight=".5pt">
                  <v:stroke endarrow="block" joinstyle="miter"/>
                </v:shape>
                <v:shape id="Straight Arrow Connector 66" o:spid="_x0000_s1058" type="#_x0000_t32" style="position:absolute;left:34323;top:60574;width:0;height:2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" strokecolor="black [3213]" strokeweight=".5pt">
                  <v:stroke endarrow="block" joinstyle="miter"/>
                </v:shape>
                <v:shape id="Straight Arrow Connector 67" o:spid="_x0000_s1059" type="#_x0000_t32" style="position:absolute;left:34370;top:67429;width:0;height:2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" strokecolor="black [3213]" strokeweight=".5pt">
                  <v:stroke endarrow="block" joinstyle="miter"/>
                </v:shape>
                <v:shape id="Straight Arrow Connector 68" o:spid="_x0000_s1060" type="#_x0000_t32" style="position:absolute;left:34385;top:74224;width:0;height:2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" strokecolor="black [3213]" strokeweight=".5pt">
                  <v:stroke endarrow="block" joinstyle="miter"/>
                </v:shape>
              </v:group>
            </w:pict>
          </mc:Fallback>
        </mc:AlternateContent>
      </w:r>
      <w:r w:rsidR="00072608" w:rsidRPr="00C20A04">
        <w:rPr>
          <w:rFonts w:ascii="Arial Narrow" w:hAnsi="Arial Narrow"/>
          <w:b/>
          <w:noProof/>
          <w:sz w:val="24"/>
          <w:szCs w:val="24"/>
          <w:lang w:eastAsia="en-GB"/>
        </w:rPr>
        <mc:AlternateContent>
          <mc:Choice Requires="wps">
            <w:drawing>
              <wp:anchor distT="0" distB="0" distL="114300" distR="114300" simplePos="0" relativeHeight="251735552" behindDoc="0" locked="0" layoutInCell="1" allowOverlap="1" wp14:anchorId="087A1550" wp14:editId="4E906000">
                <wp:simplePos x="0" y="0"/>
                <wp:positionH relativeFrom="column">
                  <wp:posOffset>5495925</wp:posOffset>
                </wp:positionH>
                <wp:positionV relativeFrom="paragraph">
                  <wp:posOffset>-533400</wp:posOffset>
                </wp:positionV>
                <wp:extent cx="1029970" cy="3048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29970" cy="304800"/>
                        </a:xfrm>
                        <a:prstGeom prst="rect">
                          <a:avLst/>
                        </a:prstGeom>
                        <a:solidFill>
                          <a:schemeClr val="lt1"/>
                        </a:solidFill>
                        <a:ln w="6350">
                          <a:noFill/>
                        </a:ln>
                      </wps:spPr>
                      <wps:txbx>
                        <w:txbxContent>
                          <w:p w:rsidR="00F507A9" w:rsidRPr="00C20A04" w:rsidRDefault="00F507A9" w:rsidP="00B304AF">
                            <w:pPr>
                              <w:rPr>
                                <w:b/>
                              </w:rPr>
                            </w:pPr>
                            <w:r>
                              <w:rPr>
                                <w:b/>
                              </w:rPr>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A1550" id="_x0000_t202" coordsize="21600,21600" o:spt="202" path="m,l,21600r21600,l21600,xe">
                <v:stroke joinstyle="miter"/>
                <v:path gradientshapeok="t" o:connecttype="rect"/>
              </v:shapetype>
              <v:shape id="Text Box 38" o:spid="_x0000_s1061" type="#_x0000_t202" style="position:absolute;left:0;text-align:left;margin-left:432.75pt;margin-top:-42pt;width:81.1pt;height:2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" fillcolor="white [3201]" stroked="f" strokeweight=".5pt">
                <v:textbox>
                  <w:txbxContent>
                    <w:p w:rsidR="00F507A9" w:rsidRPr="00C20A04" w:rsidRDefault="00F507A9" w:rsidP="00B304AF">
                      <w:pPr>
                        <w:rPr>
                          <w:b/>
                        </w:rPr>
                      </w:pPr>
                      <w:r>
                        <w:rPr>
                          <w:b/>
                        </w:rPr>
                        <w:t>APPENDIX 1</w:t>
                      </w:r>
                    </w:p>
                  </w:txbxContent>
                </v:textbox>
              </v:shape>
            </w:pict>
          </mc:Fallback>
        </mc:AlternateContent>
      </w:r>
      <w:r w:rsidR="00326B9A">
        <w:rPr>
          <w:rFonts w:ascii="Arial Narrow" w:hAnsi="Arial Narrow"/>
          <w:b/>
          <w:noProof/>
          <w:sz w:val="24"/>
          <w:szCs w:val="24"/>
          <w:lang w:eastAsia="en-GB"/>
        </w:rPr>
        <mc:AlternateContent>
          <mc:Choice Requires="wps">
            <w:drawing>
              <wp:anchor distT="0" distB="0" distL="114300" distR="114300" simplePos="0" relativeHeight="251736576" behindDoc="0" locked="0" layoutInCell="1" allowOverlap="1" wp14:anchorId="13BFB3D9" wp14:editId="3C634920">
                <wp:simplePos x="0" y="0"/>
                <wp:positionH relativeFrom="column">
                  <wp:posOffset>685800</wp:posOffset>
                </wp:positionH>
                <wp:positionV relativeFrom="paragraph">
                  <wp:posOffset>-323850</wp:posOffset>
                </wp:positionV>
                <wp:extent cx="4686300" cy="3238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686300" cy="323850"/>
                        </a:xfrm>
                        <a:prstGeom prst="rect">
                          <a:avLst/>
                        </a:prstGeom>
                        <a:solidFill>
                          <a:schemeClr val="lt1"/>
                        </a:solidFill>
                        <a:ln w="6350">
                          <a:noFill/>
                        </a:ln>
                      </wps:spPr>
                      <wps:txbx>
                        <w:txbxContent>
                          <w:p w:rsidR="00F507A9" w:rsidRDefault="00F507A9">
                            <w:r w:rsidRPr="00C20A04">
                              <w:rPr>
                                <w:rFonts w:ascii="Arial Narrow" w:hAnsi="Arial Narrow"/>
                                <w:b/>
                                <w:sz w:val="24"/>
                                <w:szCs w:val="24"/>
                              </w:rPr>
                              <w:t>MONTHLY CASE FILE AUDITS – PROCESS FOR AUDITORS AND QA</w:t>
                            </w:r>
                            <w:r>
                              <w:rPr>
                                <w:rFonts w:ascii="Arial Narrow" w:hAnsi="Arial Narrow"/>
                                <w:b/>
                                <w:sz w:val="24"/>
                                <w:szCs w:val="24"/>
                              </w:rPr>
                              <w:t xml:space="preserv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FB3D9" id="Text Box 27" o:spid="_x0000_s1062" type="#_x0000_t202" style="position:absolute;left:0;text-align:left;margin-left:54pt;margin-top:-25.5pt;width:369pt;height:2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" fillcolor="white [3201]" stroked="f" strokeweight=".5pt">
                <v:textbox>
                  <w:txbxContent>
                    <w:p w:rsidR="00F507A9" w:rsidRDefault="00F507A9">
                      <w:r w:rsidRPr="00C20A04">
                        <w:rPr>
                          <w:rFonts w:ascii="Arial Narrow" w:hAnsi="Arial Narrow"/>
                          <w:b/>
                          <w:sz w:val="24"/>
                          <w:szCs w:val="24"/>
                        </w:rPr>
                        <w:t>MONTHLY CASE FILE AUDITS – PROCESS FOR AUDITORS AND QA</w:t>
                      </w:r>
                      <w:r>
                        <w:rPr>
                          <w:rFonts w:ascii="Arial Narrow" w:hAnsi="Arial Narrow"/>
                          <w:b/>
                          <w:sz w:val="24"/>
                          <w:szCs w:val="24"/>
                        </w:rPr>
                        <w:t xml:space="preserve"> TEAM</w:t>
                      </w:r>
                    </w:p>
                  </w:txbxContent>
                </v:textbox>
              </v:shape>
            </w:pict>
          </mc:Fallback>
        </mc:AlternateContent>
      </w:r>
      <w:r w:rsidR="00326B9A">
        <w:rPr>
          <w:rFonts w:ascii="Arial Narrow" w:hAnsi="Arial Narrow"/>
          <w:b/>
          <w:szCs w:val="20"/>
        </w:rPr>
        <w:t xml:space="preserve"> </w:t>
      </w:r>
      <w:r w:rsidR="00B304AF">
        <w:rPr>
          <w:rFonts w:ascii="Arial Narrow" w:hAnsi="Arial Narrow"/>
          <w:b/>
          <w:szCs w:val="20"/>
        </w:rPr>
        <w:t xml:space="preserve">                </w:t>
      </w:r>
    </w:p>
    <w:p w:rsidR="00385154" w:rsidRPr="00E77B17" w:rsidRDefault="00385154" w:rsidP="00385154">
      <w:pPr>
        <w:spacing w:after="0"/>
        <w:rPr>
          <w:rFonts w:ascii="Arial Narrow" w:hAnsi="Arial Narrow"/>
          <w:sz w:val="20"/>
          <w:szCs w:val="20"/>
        </w:rPr>
      </w:pPr>
    </w:p>
    <w:p w:rsidR="00F73E1C" w:rsidRPr="00F73E1C" w:rsidRDefault="00F73E1C" w:rsidP="00F73E1C">
      <w:pPr>
        <w:rPr>
          <w:rFonts w:ascii="Arial" w:hAnsi="Arial" w:cs="Arial"/>
          <w:sz w:val="24"/>
          <w:szCs w:val="24"/>
        </w:rPr>
      </w:pPr>
    </w:p>
    <w:p w:rsidR="00F73E1C" w:rsidRPr="00F73E1C" w:rsidRDefault="00F73E1C" w:rsidP="00F73E1C">
      <w:pPr>
        <w:rPr>
          <w:rFonts w:ascii="Arial" w:hAnsi="Arial" w:cs="Arial"/>
          <w:sz w:val="24"/>
          <w:szCs w:val="24"/>
        </w:rPr>
      </w:pPr>
    </w:p>
    <w:p w:rsidR="00F73E1C" w:rsidRDefault="00F73E1C" w:rsidP="00F73E1C">
      <w:pPr>
        <w:rPr>
          <w:rFonts w:ascii="Arial" w:hAnsi="Arial" w:cs="Arial"/>
          <w:sz w:val="24"/>
          <w:szCs w:val="24"/>
        </w:rPr>
      </w:pPr>
    </w:p>
    <w:p w:rsidR="000D4ED5" w:rsidRDefault="000D4ED5" w:rsidP="00F73E1C">
      <w:pPr>
        <w:rPr>
          <w:rFonts w:ascii="Arial" w:hAnsi="Arial" w:cs="Arial"/>
          <w:sz w:val="24"/>
          <w:szCs w:val="24"/>
        </w:rPr>
      </w:pPr>
    </w:p>
    <w:p w:rsidR="000D4ED5" w:rsidRDefault="000D4ED5" w:rsidP="00F73E1C">
      <w:pPr>
        <w:rPr>
          <w:rFonts w:ascii="Arial" w:hAnsi="Arial" w:cs="Arial"/>
          <w:sz w:val="24"/>
          <w:szCs w:val="24"/>
        </w:rPr>
      </w:pPr>
    </w:p>
    <w:p w:rsidR="000D4ED5" w:rsidRDefault="000D4ED5" w:rsidP="00F73E1C">
      <w:pPr>
        <w:rPr>
          <w:rFonts w:ascii="Arial" w:hAnsi="Arial" w:cs="Arial"/>
          <w:sz w:val="24"/>
          <w:szCs w:val="24"/>
        </w:rPr>
      </w:pPr>
    </w:p>
    <w:p w:rsidR="000D4ED5" w:rsidRDefault="000D4ED5" w:rsidP="00F73E1C">
      <w:pPr>
        <w:rPr>
          <w:rFonts w:ascii="Arial" w:hAnsi="Arial" w:cs="Arial"/>
          <w:sz w:val="24"/>
          <w:szCs w:val="24"/>
        </w:rPr>
      </w:pPr>
    </w:p>
    <w:p w:rsidR="000D4ED5" w:rsidRDefault="00813609" w:rsidP="00F73E1C">
      <w:pPr>
        <w:rPr>
          <w:rFonts w:ascii="Arial" w:hAnsi="Arial" w:cs="Arial"/>
          <w:sz w:val="24"/>
          <w:szCs w:val="24"/>
        </w:rPr>
      </w:pPr>
      <w:r w:rsidRPr="00843ED9">
        <w:rPr>
          <w:rFonts w:ascii="Arial" w:hAnsi="Arial" w:cs="Arial"/>
          <w:noProof/>
          <w:sz w:val="24"/>
          <w:szCs w:val="24"/>
          <w:lang w:eastAsia="en-GB"/>
        </w:rPr>
        <mc:AlternateContent>
          <mc:Choice Requires="wps">
            <w:drawing>
              <wp:anchor distT="0" distB="0" distL="114300" distR="114300" simplePos="0" relativeHeight="251742720" behindDoc="0" locked="0" layoutInCell="1" allowOverlap="1" wp14:anchorId="47F91A6E" wp14:editId="3A77C494">
                <wp:simplePos x="0" y="0"/>
                <wp:positionH relativeFrom="column">
                  <wp:posOffset>4816768</wp:posOffset>
                </wp:positionH>
                <wp:positionV relativeFrom="paragraph">
                  <wp:posOffset>22225</wp:posOffset>
                </wp:positionV>
                <wp:extent cx="326985" cy="2295525"/>
                <wp:effectExtent l="0" t="38100" r="54610" b="28575"/>
                <wp:wrapNone/>
                <wp:docPr id="51" name="Straight Arrow Connector 51"/>
                <wp:cNvGraphicFramePr/>
                <a:graphic xmlns:a="http://schemas.openxmlformats.org/drawingml/2006/main">
                  <a:graphicData uri="http://schemas.microsoft.com/office/word/2010/wordprocessingShape">
                    <wps:wsp>
                      <wps:cNvCnPr/>
                      <wps:spPr>
                        <a:xfrm flipV="1">
                          <a:off x="0" y="0"/>
                          <a:ext cx="326985" cy="2295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57E90B" id="Straight Arrow Connector 51" o:spid="_x0000_s1026" type="#_x0000_t32" style="position:absolute;margin-left:379.25pt;margin-top:1.75pt;width:25.75pt;height:180.75pt;flip:y;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" strokecolor="black [3200]" strokeweight=".5pt">
                <v:stroke endarrow="block" joinstyle="miter"/>
              </v:shape>
            </w:pict>
          </mc:Fallback>
        </mc:AlternateContent>
      </w:r>
    </w:p>
    <w:p w:rsidR="000D4ED5" w:rsidRDefault="000D4ED5" w:rsidP="00F73E1C">
      <w:pPr>
        <w:rPr>
          <w:rFonts w:ascii="Arial" w:hAnsi="Arial" w:cs="Arial"/>
          <w:sz w:val="24"/>
          <w:szCs w:val="24"/>
        </w:rPr>
      </w:pPr>
    </w:p>
    <w:p w:rsidR="000D4ED5" w:rsidRDefault="000D4ED5" w:rsidP="00F73E1C">
      <w:pPr>
        <w:rPr>
          <w:rFonts w:ascii="Arial" w:hAnsi="Arial" w:cs="Arial"/>
          <w:sz w:val="24"/>
          <w:szCs w:val="24"/>
        </w:rPr>
      </w:pPr>
    </w:p>
    <w:p w:rsidR="000D4ED5" w:rsidRDefault="000D4ED5" w:rsidP="00F73E1C">
      <w:pPr>
        <w:rPr>
          <w:rFonts w:ascii="Arial" w:hAnsi="Arial" w:cs="Arial"/>
          <w:sz w:val="24"/>
          <w:szCs w:val="24"/>
        </w:rPr>
      </w:pPr>
    </w:p>
    <w:p w:rsidR="000D4ED5" w:rsidRDefault="000D4ED5" w:rsidP="00F73E1C">
      <w:pPr>
        <w:rPr>
          <w:rFonts w:ascii="Arial" w:hAnsi="Arial" w:cs="Arial"/>
          <w:sz w:val="24"/>
          <w:szCs w:val="24"/>
        </w:rPr>
      </w:pPr>
    </w:p>
    <w:p w:rsidR="000D4ED5" w:rsidRDefault="000D4ED5" w:rsidP="00F73E1C">
      <w:pPr>
        <w:rPr>
          <w:rFonts w:ascii="Arial" w:hAnsi="Arial" w:cs="Arial"/>
          <w:sz w:val="24"/>
          <w:szCs w:val="24"/>
        </w:rPr>
      </w:pPr>
    </w:p>
    <w:p w:rsidR="000D4ED5" w:rsidRDefault="00843ED9" w:rsidP="00F73E1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9774" behindDoc="0" locked="0" layoutInCell="1" allowOverlap="1" wp14:anchorId="1FBD3AB5" wp14:editId="3981FC88">
                <wp:simplePos x="0" y="0"/>
                <wp:positionH relativeFrom="column">
                  <wp:posOffset>4829175</wp:posOffset>
                </wp:positionH>
                <wp:positionV relativeFrom="paragraph">
                  <wp:posOffset>116205</wp:posOffset>
                </wp:positionV>
                <wp:extent cx="369016" cy="1203960"/>
                <wp:effectExtent l="0" t="38100" r="50165" b="15240"/>
                <wp:wrapNone/>
                <wp:docPr id="29" name="Straight Arrow Connector 29"/>
                <wp:cNvGraphicFramePr/>
                <a:graphic xmlns:a="http://schemas.openxmlformats.org/drawingml/2006/main">
                  <a:graphicData uri="http://schemas.microsoft.com/office/word/2010/wordprocessingShape">
                    <wps:wsp>
                      <wps:cNvCnPr/>
                      <wps:spPr>
                        <a:xfrm flipV="1">
                          <a:off x="0" y="0"/>
                          <a:ext cx="369016" cy="1203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610937" id="Straight Arrow Connector 29" o:spid="_x0000_s1026" type="#_x0000_t32" style="position:absolute;margin-left:380.25pt;margin-top:9.15pt;width:29.05pt;height:94.8pt;flip:y;z-index:251659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" strokecolor="black [3200]" strokeweight=".5pt">
                <v:stroke endarrow="block" joinstyle="miter"/>
              </v:shape>
            </w:pict>
          </mc:Fallback>
        </mc:AlternateContent>
      </w:r>
    </w:p>
    <w:p w:rsidR="000D4ED5" w:rsidRDefault="000D4ED5" w:rsidP="00F73E1C">
      <w:pPr>
        <w:rPr>
          <w:rFonts w:ascii="Arial" w:hAnsi="Arial" w:cs="Arial"/>
          <w:sz w:val="24"/>
          <w:szCs w:val="24"/>
        </w:rPr>
      </w:pPr>
    </w:p>
    <w:p w:rsidR="000D4ED5" w:rsidRDefault="000D4ED5" w:rsidP="00F73E1C">
      <w:pPr>
        <w:rPr>
          <w:rFonts w:ascii="Arial" w:hAnsi="Arial" w:cs="Arial"/>
          <w:sz w:val="24"/>
          <w:szCs w:val="24"/>
        </w:rPr>
      </w:pPr>
    </w:p>
    <w:p w:rsidR="000D4ED5" w:rsidRDefault="002F2B1C" w:rsidP="00F73E1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0799" behindDoc="0" locked="0" layoutInCell="1" allowOverlap="1" wp14:anchorId="4AC1D1E2" wp14:editId="089DBB33">
                <wp:simplePos x="0" y="0"/>
                <wp:positionH relativeFrom="column">
                  <wp:posOffset>552449</wp:posOffset>
                </wp:positionH>
                <wp:positionV relativeFrom="paragraph">
                  <wp:posOffset>138114</wp:posOffset>
                </wp:positionV>
                <wp:extent cx="969645" cy="840421"/>
                <wp:effectExtent l="38100" t="38100" r="20955" b="17145"/>
                <wp:wrapNone/>
                <wp:docPr id="28" name="Straight Arrow Connector 28"/>
                <wp:cNvGraphicFramePr/>
                <a:graphic xmlns:a="http://schemas.openxmlformats.org/drawingml/2006/main">
                  <a:graphicData uri="http://schemas.microsoft.com/office/word/2010/wordprocessingShape">
                    <wps:wsp>
                      <wps:cNvCnPr/>
                      <wps:spPr>
                        <a:xfrm flipH="1" flipV="1">
                          <a:off x="0" y="0"/>
                          <a:ext cx="969645" cy="8404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F9A163" id="Straight Arrow Connector 28" o:spid="_x0000_s1026" type="#_x0000_t32" style="position:absolute;margin-left:43.5pt;margin-top:10.9pt;width:76.35pt;height:66.15pt;flip:x y;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" strokecolor="black [3200]" strokeweight=".5pt">
                <v:stroke endarrow="block" joinstyle="miter"/>
              </v:shape>
            </w:pict>
          </mc:Fallback>
        </mc:AlternateContent>
      </w:r>
      <w:r>
        <w:rPr>
          <w:rFonts w:ascii="Arial" w:hAnsi="Arial" w:cs="Arial"/>
          <w:noProof/>
          <w:sz w:val="24"/>
          <w:szCs w:val="24"/>
          <w:lang w:eastAsia="en-GB"/>
        </w:rPr>
        <mc:AlternateContent>
          <mc:Choice Requires="wps">
            <w:drawing>
              <wp:anchor distT="0" distB="0" distL="114300" distR="114300" simplePos="0" relativeHeight="251737600" behindDoc="0" locked="0" layoutInCell="1" allowOverlap="1" wp14:anchorId="26233CD1" wp14:editId="30E0D4A0">
                <wp:simplePos x="0" y="0"/>
                <wp:positionH relativeFrom="column">
                  <wp:posOffset>552450</wp:posOffset>
                </wp:positionH>
                <wp:positionV relativeFrom="paragraph">
                  <wp:posOffset>132715</wp:posOffset>
                </wp:positionV>
                <wp:extent cx="0" cy="635000"/>
                <wp:effectExtent l="76200" t="0" r="76200" b="50800"/>
                <wp:wrapNone/>
                <wp:docPr id="30" name="Straight Arrow Connector 30"/>
                <wp:cNvGraphicFramePr/>
                <a:graphic xmlns:a="http://schemas.openxmlformats.org/drawingml/2006/main">
                  <a:graphicData uri="http://schemas.microsoft.com/office/word/2010/wordprocessingShape">
                    <wps:wsp>
                      <wps:cNvCnPr/>
                      <wps:spPr>
                        <a:xfrm>
                          <a:off x="0" y="0"/>
                          <a:ext cx="0" cy="635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5C71DA" id="Straight Arrow Connector 30" o:spid="_x0000_s1026" type="#_x0000_t32" style="position:absolute;margin-left:43.5pt;margin-top:10.45pt;width:0;height:50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" strokecolor="black [3200]" strokeweight=".5pt">
                <v:stroke endarrow="block" joinstyle="miter"/>
              </v:shape>
            </w:pict>
          </mc:Fallback>
        </mc:AlternateContent>
      </w:r>
    </w:p>
    <w:p w:rsidR="000D4ED5" w:rsidRDefault="000D4ED5" w:rsidP="00F73E1C">
      <w:pPr>
        <w:rPr>
          <w:rFonts w:ascii="Arial" w:hAnsi="Arial" w:cs="Arial"/>
          <w:sz w:val="24"/>
          <w:szCs w:val="24"/>
        </w:rPr>
      </w:pPr>
    </w:p>
    <w:p w:rsidR="000D4ED5" w:rsidRDefault="000D4ED5" w:rsidP="00F73E1C">
      <w:pPr>
        <w:rPr>
          <w:rFonts w:ascii="Arial" w:hAnsi="Arial" w:cs="Arial"/>
          <w:sz w:val="24"/>
          <w:szCs w:val="24"/>
        </w:rPr>
      </w:pPr>
    </w:p>
    <w:p w:rsidR="000D4ED5" w:rsidRDefault="000D4ED5" w:rsidP="00F73E1C">
      <w:pPr>
        <w:rPr>
          <w:rFonts w:ascii="Arial" w:hAnsi="Arial" w:cs="Arial"/>
          <w:sz w:val="24"/>
          <w:szCs w:val="24"/>
        </w:rPr>
      </w:pPr>
    </w:p>
    <w:p w:rsidR="000D4ED5" w:rsidRDefault="000D4ED5" w:rsidP="00F73E1C">
      <w:pPr>
        <w:rPr>
          <w:rFonts w:ascii="Arial" w:hAnsi="Arial" w:cs="Arial"/>
          <w:sz w:val="24"/>
          <w:szCs w:val="24"/>
        </w:rPr>
      </w:pPr>
    </w:p>
    <w:p w:rsidR="000D4ED5" w:rsidRDefault="00381F39" w:rsidP="00F73E1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38624" behindDoc="0" locked="0" layoutInCell="1" allowOverlap="1" wp14:anchorId="3C49C888" wp14:editId="759ECB0A">
                <wp:simplePos x="0" y="0"/>
                <wp:positionH relativeFrom="column">
                  <wp:posOffset>5879465</wp:posOffset>
                </wp:positionH>
                <wp:positionV relativeFrom="paragraph">
                  <wp:posOffset>241935</wp:posOffset>
                </wp:positionV>
                <wp:extent cx="0" cy="369814"/>
                <wp:effectExtent l="76200" t="0" r="76200" b="49530"/>
                <wp:wrapNone/>
                <wp:docPr id="31" name="Straight Arrow Connector 31"/>
                <wp:cNvGraphicFramePr/>
                <a:graphic xmlns:a="http://schemas.openxmlformats.org/drawingml/2006/main">
                  <a:graphicData uri="http://schemas.microsoft.com/office/word/2010/wordprocessingShape">
                    <wps:wsp>
                      <wps:cNvCnPr/>
                      <wps:spPr>
                        <a:xfrm>
                          <a:off x="0" y="0"/>
                          <a:ext cx="0" cy="3698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282C48" id="Straight Arrow Connector 31" o:spid="_x0000_s1026" type="#_x0000_t32" style="position:absolute;margin-left:462.95pt;margin-top:19.05pt;width:0;height:29.1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" strokecolor="black [3200]" strokeweight=".5pt">
                <v:stroke endarrow="block" joinstyle="miter"/>
              </v:shape>
            </w:pict>
          </mc:Fallback>
        </mc:AlternateContent>
      </w:r>
    </w:p>
    <w:p w:rsidR="000D4ED5" w:rsidRDefault="000D4ED5" w:rsidP="00F73E1C">
      <w:pPr>
        <w:rPr>
          <w:rFonts w:ascii="Arial" w:hAnsi="Arial" w:cs="Arial"/>
          <w:sz w:val="24"/>
          <w:szCs w:val="24"/>
        </w:rPr>
      </w:pPr>
    </w:p>
    <w:p w:rsidR="000D4ED5" w:rsidRDefault="000D4ED5" w:rsidP="00F73E1C">
      <w:pPr>
        <w:rPr>
          <w:rFonts w:ascii="Arial" w:hAnsi="Arial" w:cs="Arial"/>
          <w:sz w:val="24"/>
          <w:szCs w:val="24"/>
        </w:rPr>
      </w:pPr>
    </w:p>
    <w:p w:rsidR="000D4ED5" w:rsidRDefault="000D4ED5" w:rsidP="00F73E1C">
      <w:pPr>
        <w:rPr>
          <w:rFonts w:ascii="Arial" w:hAnsi="Arial" w:cs="Arial"/>
          <w:sz w:val="24"/>
          <w:szCs w:val="24"/>
        </w:rPr>
      </w:pPr>
    </w:p>
    <w:p w:rsidR="000D4ED5" w:rsidRDefault="000D4ED5" w:rsidP="00F73E1C">
      <w:pPr>
        <w:rPr>
          <w:rFonts w:ascii="Arial" w:hAnsi="Arial" w:cs="Arial"/>
          <w:sz w:val="24"/>
          <w:szCs w:val="24"/>
        </w:rPr>
      </w:pPr>
    </w:p>
    <w:p w:rsidR="000D4ED5" w:rsidRDefault="000D4ED5" w:rsidP="00F73E1C">
      <w:pPr>
        <w:rPr>
          <w:rFonts w:ascii="Arial" w:hAnsi="Arial" w:cs="Arial"/>
          <w:sz w:val="24"/>
          <w:szCs w:val="24"/>
        </w:rPr>
      </w:pPr>
    </w:p>
    <w:p w:rsidR="000D4ED5" w:rsidRDefault="000D4ED5" w:rsidP="00F73E1C">
      <w:pPr>
        <w:rPr>
          <w:rFonts w:ascii="Arial" w:hAnsi="Arial" w:cs="Arial"/>
          <w:sz w:val="24"/>
          <w:szCs w:val="24"/>
        </w:rPr>
      </w:pPr>
    </w:p>
    <w:p w:rsidR="00EE284C" w:rsidRDefault="00EE284C" w:rsidP="00F73E1C">
      <w:pPr>
        <w:rPr>
          <w:rFonts w:ascii="Arial" w:hAnsi="Arial" w:cs="Arial"/>
          <w:sz w:val="24"/>
          <w:szCs w:val="24"/>
        </w:rPr>
        <w:sectPr w:rsidR="00EE284C" w:rsidSect="00B304AF">
          <w:headerReference w:type="default" r:id="rId15"/>
          <w:footerReference w:type="default" r:id="rId16"/>
          <w:pgSz w:w="11900" w:h="16820"/>
          <w:pgMar w:top="1440" w:right="1080" w:bottom="1440" w:left="1080" w:header="709" w:footer="541" w:gutter="0"/>
          <w:cols w:space="708"/>
          <w:docGrid w:linePitch="299"/>
        </w:sectPr>
      </w:pPr>
    </w:p>
    <w:p w:rsidR="00F73E1C" w:rsidRDefault="00072608" w:rsidP="00F73E1C">
      <w:pPr>
        <w:tabs>
          <w:tab w:val="left" w:pos="7552"/>
        </w:tabs>
        <w:rPr>
          <w:rFonts w:ascii="Arial" w:hAnsi="Arial" w:cs="Arial"/>
          <w:sz w:val="24"/>
          <w:szCs w:val="24"/>
        </w:rPr>
      </w:pPr>
      <w:r w:rsidRPr="00072608">
        <w:rPr>
          <w:rFonts w:ascii="Arial" w:hAnsi="Arial" w:cs="Arial"/>
          <w:noProof/>
          <w:sz w:val="24"/>
          <w:szCs w:val="24"/>
          <w:lang w:eastAsia="en-GB"/>
        </w:rPr>
        <mc:AlternateContent>
          <mc:Choice Requires="wps">
            <w:drawing>
              <wp:anchor distT="45720" distB="45720" distL="114300" distR="114300" simplePos="0" relativeHeight="251751936" behindDoc="0" locked="0" layoutInCell="1" allowOverlap="1" wp14:anchorId="67E04354" wp14:editId="2183E1BB">
                <wp:simplePos x="0" y="0"/>
                <wp:positionH relativeFrom="column">
                  <wp:posOffset>5723890</wp:posOffset>
                </wp:positionH>
                <wp:positionV relativeFrom="paragraph">
                  <wp:posOffset>179070</wp:posOffset>
                </wp:positionV>
                <wp:extent cx="942975" cy="266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66700"/>
                        </a:xfrm>
                        <a:prstGeom prst="rect">
                          <a:avLst/>
                        </a:prstGeom>
                        <a:solidFill>
                          <a:srgbClr val="FFFFFF"/>
                        </a:solidFill>
                        <a:ln w="9525">
                          <a:solidFill>
                            <a:srgbClr val="000000"/>
                          </a:solidFill>
                          <a:miter lim="800000"/>
                          <a:headEnd/>
                          <a:tailEnd/>
                        </a:ln>
                      </wps:spPr>
                      <wps:txbx>
                        <w:txbxContent>
                          <w:p w:rsidR="00F507A9" w:rsidRDefault="00F507A9">
                            <w:r>
                              <w:t>Appendix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04354" id="Text Box 2" o:spid="_x0000_s1063" type="#_x0000_t202" style="position:absolute;margin-left:450.7pt;margin-top:14.1pt;width:74.25pt;height:21pt;z-index:25175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">
                <v:textbox>
                  <w:txbxContent>
                    <w:p w:rsidR="00F507A9" w:rsidRDefault="00F507A9">
                      <w:r>
                        <w:t>Appendix 2</w:t>
                      </w:r>
                    </w:p>
                  </w:txbxContent>
                </v:textbox>
                <w10:wrap type="square"/>
              </v:shape>
            </w:pict>
          </mc:Fallback>
        </mc:AlternateContent>
      </w:r>
      <w:r w:rsidR="00411C9E">
        <w:rPr>
          <w:noProof/>
          <w:lang w:eastAsia="en-GB"/>
        </w:rPr>
        <mc:AlternateContent>
          <mc:Choice Requires="wpc">
            <w:drawing>
              <wp:inline distT="0" distB="0" distL="0" distR="0" wp14:anchorId="5B779235" wp14:editId="1530DBD7">
                <wp:extent cx="5963920" cy="8067040"/>
                <wp:effectExtent l="0" t="0" r="932180" b="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 name="Group 2"/>
                        <wpg:cNvGrpSpPr/>
                        <wpg:grpSpPr>
                          <a:xfrm>
                            <a:off x="962025" y="3211914"/>
                            <a:ext cx="4152711" cy="4419363"/>
                            <a:chOff x="1054841" y="2921184"/>
                            <a:chExt cx="3311051" cy="4474528"/>
                          </a:xfrm>
                        </wpg:grpSpPr>
                        <wps:wsp>
                          <wps:cNvPr id="4" name="Rounded Rectangle 4"/>
                          <wps:cNvSpPr/>
                          <wps:spPr>
                            <a:xfrm>
                              <a:off x="1077520" y="2921184"/>
                              <a:ext cx="3242904" cy="102236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507A9" w:rsidRDefault="00F507A9" w:rsidP="00411C9E">
                                <w:pPr>
                                  <w:pStyle w:val="ListParagraph"/>
                                  <w:spacing w:after="0" w:line="256" w:lineRule="auto"/>
                                  <w:ind w:left="0"/>
                                  <w:rPr>
                                    <w:rFonts w:ascii="Arial Narrow" w:hAnsi="Arial Narrow"/>
                                    <w:sz w:val="20"/>
                                    <w:szCs w:val="20"/>
                                  </w:rPr>
                                </w:pPr>
                                <w:r>
                                  <w:rPr>
                                    <w:rFonts w:ascii="Arial Narrow" w:hAnsi="Arial Narrow"/>
                                    <w:sz w:val="20"/>
                                    <w:szCs w:val="20"/>
                                  </w:rPr>
                                  <w:t xml:space="preserve"> QA Manager/Service Manager includes the update of the </w:t>
                                </w:r>
                                <w:r w:rsidRPr="00413EF6">
                                  <w:rPr>
                                    <w:rFonts w:ascii="Arial Narrow" w:hAnsi="Arial Narrow"/>
                                    <w:sz w:val="20"/>
                                    <w:szCs w:val="20"/>
                                  </w:rPr>
                                  <w:t xml:space="preserve">Cases of Concern </w:t>
                                </w:r>
                                <w:r>
                                  <w:rPr>
                                    <w:rFonts w:ascii="Arial Narrow" w:hAnsi="Arial Narrow"/>
                                    <w:sz w:val="20"/>
                                    <w:szCs w:val="20"/>
                                  </w:rPr>
                                  <w:t>in the audit report for QAPIB.  This will include the result of the 6-week Short Audits that have been completed.</w:t>
                                </w:r>
                              </w:p>
                              <w:p w:rsidR="00F507A9" w:rsidRPr="00D9686E" w:rsidRDefault="00F507A9" w:rsidP="00411C9E">
                                <w:pPr>
                                  <w:pStyle w:val="ListParagraph"/>
                                  <w:spacing w:line="256" w:lineRule="auto"/>
                                  <w:ind w:left="0"/>
                                  <w:rPr>
                                    <w:rFonts w:ascii="Arial Narrow" w:hAnsi="Arial Narrow"/>
                                    <w:sz w:val="20"/>
                                    <w:szCs w:val="20"/>
                                  </w:rPr>
                                </w:pPr>
                                <w:r>
                                  <w:rPr>
                                    <w:rFonts w:ascii="Arial Narrow" w:hAnsi="Arial Narrow"/>
                                    <w:sz w:val="20"/>
                                    <w:szCs w:val="20"/>
                                  </w:rPr>
                                  <w:t>QAPIB identifies any actions to support Strategic and S</w:t>
                                </w:r>
                                <w:r w:rsidRPr="00F131B7">
                                  <w:rPr>
                                    <w:rFonts w:ascii="Arial Narrow" w:hAnsi="Arial Narrow"/>
                                    <w:sz w:val="20"/>
                                    <w:szCs w:val="20"/>
                                  </w:rPr>
                                  <w:t xml:space="preserve">ervice </w:t>
                                </w:r>
                                <w:r>
                                  <w:rPr>
                                    <w:rFonts w:ascii="Arial Narrow" w:hAnsi="Arial Narrow"/>
                                    <w:sz w:val="20"/>
                                    <w:szCs w:val="20"/>
                                  </w:rPr>
                                  <w:t>I</w:t>
                                </w:r>
                                <w:r w:rsidRPr="00F131B7">
                                  <w:rPr>
                                    <w:rFonts w:ascii="Arial Narrow" w:hAnsi="Arial Narrow"/>
                                    <w:sz w:val="20"/>
                                    <w:szCs w:val="20"/>
                                  </w:rPr>
                                  <w:t>mprovement plan</w:t>
                                </w:r>
                                <w:r>
                                  <w:rPr>
                                    <w:rFonts w:ascii="Arial Narrow" w:hAnsi="Arial Narrow"/>
                                    <w:sz w:val="20"/>
                                    <w:szCs w:val="20"/>
                                  </w:rPr>
                                  <w:t>.</w:t>
                                </w:r>
                              </w:p>
                              <w:p w:rsidR="00F507A9" w:rsidRPr="00F004C7" w:rsidRDefault="00F507A9" w:rsidP="00411C9E">
                                <w:pPr>
                                  <w:rPr>
                                    <w:rFonts w:ascii="Arial Narrow" w:hAnsi="Arial Narrow"/>
                                    <w:sz w:val="20"/>
                                    <w:szCs w:val="20"/>
                                  </w:rPr>
                                </w:pPr>
                              </w:p>
                              <w:p w:rsidR="00F507A9" w:rsidRPr="00F004C7" w:rsidRDefault="00F507A9" w:rsidP="00411C9E">
                                <w:pPr>
                                  <w:pStyle w:val="ListParagraph"/>
                                  <w:spacing w:line="256" w:lineRule="auto"/>
                                  <w:ind w:left="360"/>
                                  <w:rPr>
                                    <w:rFonts w:ascii="Arial Narrow" w:hAnsi="Arial Narrow"/>
                                    <w:sz w:val="20"/>
                                    <w:szCs w:val="20"/>
                                  </w:rPr>
                                </w:pPr>
                              </w:p>
                              <w:p w:rsidR="00F507A9" w:rsidRPr="00F004C7" w:rsidRDefault="00F507A9" w:rsidP="00411C9E">
                                <w:pPr>
                                  <w:pStyle w:val="ListParagraph"/>
                                  <w:spacing w:line="256" w:lineRule="auto"/>
                                  <w:ind w:left="360"/>
                                  <w:rPr>
                                    <w:rFonts w:ascii="Arial Narrow" w:hAnsi="Arial Narrow"/>
                                    <w:sz w:val="20"/>
                                    <w:szCs w:val="20"/>
                                  </w:rPr>
                                </w:pPr>
                              </w:p>
                              <w:p w:rsidR="00F507A9" w:rsidRPr="00F004C7" w:rsidRDefault="00F507A9" w:rsidP="00411C9E">
                                <w:pP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1100354" y="4580002"/>
                              <a:ext cx="3204789" cy="93550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507A9" w:rsidRPr="00D9686E" w:rsidRDefault="00F507A9" w:rsidP="00411C9E">
                                <w:pPr>
                                  <w:pStyle w:val="ListParagraph"/>
                                  <w:spacing w:line="256" w:lineRule="auto"/>
                                  <w:ind w:left="0"/>
                                  <w:rPr>
                                    <w:rFonts w:ascii="Arial Narrow" w:hAnsi="Arial Narrow"/>
                                    <w:sz w:val="20"/>
                                    <w:szCs w:val="20"/>
                                  </w:rPr>
                                </w:pPr>
                                <w:r>
                                  <w:rPr>
                                    <w:rFonts w:ascii="Arial Narrow" w:hAnsi="Arial Narrow"/>
                                    <w:sz w:val="20"/>
                                    <w:szCs w:val="20"/>
                                  </w:rPr>
                                  <w:t>QA Manager to review/re-audit the case at 6 weeks, using the Short Audit Form to ensure that the process continues to be improved and the recommendations/actions from inadequate audits have been fully implemented.</w:t>
                                </w:r>
                              </w:p>
                              <w:p w:rsidR="00F507A9" w:rsidRPr="00F004C7" w:rsidRDefault="00F507A9" w:rsidP="00411C9E">
                                <w:pPr>
                                  <w:pStyle w:val="ListParagraph"/>
                                  <w:spacing w:line="256" w:lineRule="auto"/>
                                  <w:ind w:left="360"/>
                                  <w:rPr>
                                    <w:rFonts w:ascii="Arial Narrow" w:hAnsi="Arial Narrow"/>
                                    <w:sz w:val="20"/>
                                    <w:szCs w:val="20"/>
                                  </w:rPr>
                                </w:pPr>
                              </w:p>
                              <w:p w:rsidR="00F507A9" w:rsidRPr="00F004C7" w:rsidRDefault="00F507A9" w:rsidP="00411C9E">
                                <w:pP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1069994" y="5865700"/>
                              <a:ext cx="3295898" cy="34738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507A9" w:rsidRPr="00D9686E" w:rsidRDefault="00F507A9" w:rsidP="00411C9E">
                                <w:pPr>
                                  <w:pStyle w:val="ListParagraph"/>
                                  <w:spacing w:line="256" w:lineRule="auto"/>
                                  <w:ind w:left="0"/>
                                  <w:rPr>
                                    <w:rFonts w:ascii="Arial Narrow" w:hAnsi="Arial Narrow"/>
                                    <w:sz w:val="20"/>
                                    <w:szCs w:val="20"/>
                                  </w:rPr>
                                </w:pPr>
                                <w:r>
                                  <w:rPr>
                                    <w:rFonts w:ascii="Arial Narrow" w:hAnsi="Arial Narrow"/>
                                    <w:sz w:val="20"/>
                                    <w:szCs w:val="20"/>
                                  </w:rPr>
                                  <w:t>Reports are available to show the improvement to Service Managers/ QA Manager</w:t>
                                </w:r>
                              </w:p>
                              <w:p w:rsidR="00F507A9" w:rsidRPr="00F004C7" w:rsidRDefault="00F507A9" w:rsidP="00411C9E">
                                <w:pPr>
                                  <w:pStyle w:val="ListParagraph"/>
                                  <w:spacing w:line="256" w:lineRule="auto"/>
                                  <w:ind w:left="360"/>
                                  <w:rPr>
                                    <w:rFonts w:ascii="Arial Narrow" w:hAnsi="Arial Narrow"/>
                                    <w:sz w:val="20"/>
                                    <w:szCs w:val="20"/>
                                  </w:rPr>
                                </w:pPr>
                              </w:p>
                              <w:p w:rsidR="00F507A9" w:rsidRPr="00F004C7" w:rsidRDefault="00F507A9" w:rsidP="00411C9E">
                                <w:pP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1054841" y="6672773"/>
                              <a:ext cx="3174645" cy="72293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507A9" w:rsidRPr="00F004C7" w:rsidRDefault="00F507A9" w:rsidP="00411C9E">
                                <w:pPr>
                                  <w:rPr>
                                    <w:rFonts w:ascii="Arial Narrow" w:hAnsi="Arial Narrow"/>
                                    <w:sz w:val="20"/>
                                    <w:szCs w:val="20"/>
                                  </w:rPr>
                                </w:pPr>
                                <w:r>
                                  <w:rPr>
                                    <w:rFonts w:ascii="Arial Narrow" w:hAnsi="Arial Narrow"/>
                                    <w:sz w:val="20"/>
                                    <w:szCs w:val="20"/>
                                  </w:rPr>
                                  <w:t>Audit reports available</w:t>
                                </w:r>
                                <w:r w:rsidRPr="00F004C7">
                                  <w:rPr>
                                    <w:rFonts w:ascii="Arial Narrow" w:hAnsi="Arial Narrow"/>
                                    <w:sz w:val="20"/>
                                    <w:szCs w:val="20"/>
                                  </w:rPr>
                                  <w:t xml:space="preserve"> </w:t>
                                </w:r>
                                <w:r>
                                  <w:rPr>
                                    <w:rFonts w:ascii="Arial Narrow" w:hAnsi="Arial Narrow"/>
                                    <w:sz w:val="20"/>
                                    <w:szCs w:val="20"/>
                                  </w:rPr>
                                  <w:t>on Care Director for SM/</w:t>
                                </w:r>
                                <w:r w:rsidRPr="00F004C7">
                                  <w:rPr>
                                    <w:rFonts w:ascii="Arial Narrow" w:hAnsi="Arial Narrow"/>
                                    <w:sz w:val="20"/>
                                    <w:szCs w:val="20"/>
                                  </w:rPr>
                                  <w:t>IRO/CP Ch</w:t>
                                </w:r>
                                <w:r>
                                  <w:rPr>
                                    <w:rFonts w:ascii="Arial Narrow" w:hAnsi="Arial Narrow"/>
                                    <w:sz w:val="20"/>
                                    <w:szCs w:val="20"/>
                                  </w:rPr>
                                  <w:t>air/TM/ATM/S. Case holding/Team</w:t>
                                </w:r>
                                <w:r w:rsidRPr="00E86904">
                                  <w:rPr>
                                    <w:rFonts w:ascii="Arial Narrow" w:hAnsi="Arial Narrow"/>
                                    <w:sz w:val="20"/>
                                    <w:szCs w:val="20"/>
                                  </w:rPr>
                                  <w:t xml:space="preserve"> Manager includes information about learning from audits in Team Performance Report to Monthly Performance Clinic. </w:t>
                                </w:r>
                              </w:p>
                              <w:p w:rsidR="00F507A9" w:rsidRPr="00F004C7" w:rsidRDefault="00F507A9" w:rsidP="00411C9E">
                                <w:pPr>
                                  <w:pStyle w:val="ListParagraph"/>
                                  <w:spacing w:line="256" w:lineRule="auto"/>
                                  <w:ind w:left="360"/>
                                  <w:rPr>
                                    <w:rFonts w:ascii="Arial Narrow" w:hAnsi="Arial Narrow"/>
                                    <w:sz w:val="20"/>
                                    <w:szCs w:val="20"/>
                                  </w:rPr>
                                </w:pPr>
                              </w:p>
                              <w:p w:rsidR="00F507A9" w:rsidRPr="00F004C7" w:rsidRDefault="00F507A9" w:rsidP="00411C9E">
                                <w:pP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1" name="Rounded Rectangle 11"/>
                        <wps:cNvSpPr/>
                        <wps:spPr>
                          <a:xfrm>
                            <a:off x="962025" y="495295"/>
                            <a:ext cx="4088010" cy="3429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507A9" w:rsidRPr="00413EF6" w:rsidRDefault="00F507A9" w:rsidP="00411C9E">
                              <w:pPr>
                                <w:jc w:val="center"/>
                                <w:rPr>
                                  <w:b/>
                                </w:rPr>
                              </w:pPr>
                              <w:r w:rsidRPr="00413EF6">
                                <w:rPr>
                                  <w:b/>
                                </w:rPr>
                                <w:t xml:space="preserve">PROCESS FOR CASES OF CONCERN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5977249" y="0"/>
                            <a:ext cx="914400" cy="342900"/>
                          </a:xfrm>
                          <a:prstGeom prst="rect">
                            <a:avLst/>
                          </a:prstGeom>
                          <a:solidFill>
                            <a:schemeClr val="lt1"/>
                          </a:solidFill>
                          <a:ln w="6350">
                            <a:noFill/>
                          </a:ln>
                        </wps:spPr>
                        <wps:txbx>
                          <w:txbxContent>
                            <w:p w:rsidR="00F507A9" w:rsidRPr="00AE2624" w:rsidRDefault="00F507A9" w:rsidP="00411C9E">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Rounded Rectangle 15"/>
                        <wps:cNvSpPr/>
                        <wps:spPr>
                          <a:xfrm>
                            <a:off x="923840" y="1135510"/>
                            <a:ext cx="4126059" cy="1609792"/>
                          </a:xfrm>
                          <a:prstGeom prst="roundRect">
                            <a:avLst/>
                          </a:prstGeom>
                        </wps:spPr>
                        <wps:style>
                          <a:lnRef idx="2">
                            <a:schemeClr val="dk1"/>
                          </a:lnRef>
                          <a:fillRef idx="1">
                            <a:schemeClr val="lt1"/>
                          </a:fillRef>
                          <a:effectRef idx="0">
                            <a:schemeClr val="dk1"/>
                          </a:effectRef>
                          <a:fontRef idx="minor">
                            <a:schemeClr val="dk1"/>
                          </a:fontRef>
                        </wps:style>
                        <wps:txbx>
                          <w:txbxContent>
                            <w:p w:rsidR="00F507A9" w:rsidRPr="0090763E" w:rsidRDefault="00F507A9" w:rsidP="00411C9E">
                              <w:pPr>
                                <w:jc w:val="center"/>
                                <w:rPr>
                                  <w:rFonts w:ascii="Arial Narrow" w:hAnsi="Arial Narrow"/>
                                  <w:b/>
                                  <w:sz w:val="20"/>
                                  <w:szCs w:val="20"/>
                                </w:rPr>
                              </w:pPr>
                              <w:r w:rsidRPr="00F004C7">
                                <w:rPr>
                                  <w:rFonts w:ascii="Arial Narrow" w:hAnsi="Arial Narrow"/>
                                  <w:b/>
                                  <w:sz w:val="20"/>
                                  <w:szCs w:val="20"/>
                                </w:rPr>
                                <w:t>Judgement Inadequate</w:t>
                              </w:r>
                              <w:r>
                                <w:rPr>
                                  <w:rFonts w:ascii="Arial Narrow" w:hAnsi="Arial Narrow"/>
                                  <w:b/>
                                  <w:sz w:val="20"/>
                                  <w:szCs w:val="20"/>
                                </w:rPr>
                                <w:t xml:space="preserve"> </w:t>
                              </w:r>
                              <w:r w:rsidRPr="00F004C7">
                                <w:rPr>
                                  <w:rFonts w:ascii="Arial Narrow" w:hAnsi="Arial Narrow"/>
                                  <w:b/>
                                  <w:sz w:val="20"/>
                                  <w:szCs w:val="20"/>
                                </w:rPr>
                                <w:t xml:space="preserve">– </w:t>
                              </w:r>
                              <w:r w:rsidRPr="00413EF6">
                                <w:rPr>
                                  <w:rFonts w:ascii="Arial Narrow" w:hAnsi="Arial Narrow"/>
                                  <w:b/>
                                  <w:sz w:val="20"/>
                                  <w:szCs w:val="20"/>
                                </w:rPr>
                                <w:t>Case of Concern</w:t>
                              </w:r>
                            </w:p>
                            <w:p w:rsidR="00F507A9" w:rsidRDefault="00F507A9" w:rsidP="00411C9E">
                              <w:pPr>
                                <w:pStyle w:val="ListParagraph"/>
                                <w:numPr>
                                  <w:ilvl w:val="0"/>
                                  <w:numId w:val="26"/>
                                </w:numPr>
                                <w:spacing w:line="256" w:lineRule="auto"/>
                                <w:rPr>
                                  <w:rFonts w:ascii="Arial Narrow" w:hAnsi="Arial Narrow"/>
                                  <w:sz w:val="20"/>
                                  <w:szCs w:val="20"/>
                                </w:rPr>
                              </w:pPr>
                              <w:r>
                                <w:rPr>
                                  <w:rFonts w:ascii="Arial Narrow" w:hAnsi="Arial Narrow"/>
                                  <w:sz w:val="20"/>
                                  <w:szCs w:val="20"/>
                                </w:rPr>
                                <w:t>Service Managers will be informed by email as well as on Care Director, when there is an inadequate audit judgement</w:t>
                              </w:r>
                            </w:p>
                            <w:p w:rsidR="00F507A9" w:rsidRPr="00E86904" w:rsidRDefault="00F507A9" w:rsidP="00411C9E">
                              <w:pPr>
                                <w:pStyle w:val="ListParagraph"/>
                                <w:numPr>
                                  <w:ilvl w:val="0"/>
                                  <w:numId w:val="26"/>
                                </w:numPr>
                                <w:spacing w:line="256" w:lineRule="auto"/>
                                <w:rPr>
                                  <w:rFonts w:ascii="Arial Narrow" w:hAnsi="Arial Narrow"/>
                                  <w:sz w:val="20"/>
                                  <w:szCs w:val="20"/>
                                </w:rPr>
                              </w:pPr>
                              <w:r>
                                <w:rPr>
                                  <w:rFonts w:ascii="Arial Narrow" w:hAnsi="Arial Narrow"/>
                                  <w:sz w:val="20"/>
                                  <w:szCs w:val="20"/>
                                </w:rPr>
                                <w:t xml:space="preserve">Service Manager to ensure that </w:t>
                              </w:r>
                              <w:r w:rsidRPr="00E86904">
                                <w:rPr>
                                  <w:rFonts w:ascii="Arial Narrow" w:hAnsi="Arial Narrow"/>
                                  <w:sz w:val="20"/>
                                  <w:szCs w:val="20"/>
                                </w:rPr>
                                <w:t>within 24 hrs</w:t>
                              </w:r>
                              <w:r>
                                <w:rPr>
                                  <w:rFonts w:ascii="Arial Narrow" w:hAnsi="Arial Narrow"/>
                                  <w:sz w:val="20"/>
                                  <w:szCs w:val="20"/>
                                </w:rPr>
                                <w:t>,</w:t>
                              </w:r>
                              <w:r w:rsidRPr="00E86904">
                                <w:rPr>
                                  <w:rFonts w:ascii="Arial Narrow" w:hAnsi="Arial Narrow"/>
                                  <w:sz w:val="20"/>
                                  <w:szCs w:val="20"/>
                                </w:rPr>
                                <w:t xml:space="preserve"> there is a plan in place to take forward the actions and to ensure the child is safe.</w:t>
                              </w:r>
                              <w:r>
                                <w:rPr>
                                  <w:rFonts w:ascii="Arial Narrow" w:hAnsi="Arial Narrow"/>
                                  <w:sz w:val="20"/>
                                  <w:szCs w:val="20"/>
                                </w:rPr>
                                <w:t xml:space="preserve"> This should be recorded as a management decision on Care Director.</w:t>
                              </w:r>
                            </w:p>
                            <w:p w:rsidR="00F507A9" w:rsidRPr="00F004C7" w:rsidRDefault="00F507A9" w:rsidP="00411C9E">
                              <w:pPr>
                                <w:pStyle w:val="ListParagraph"/>
                                <w:numPr>
                                  <w:ilvl w:val="0"/>
                                  <w:numId w:val="26"/>
                                </w:numPr>
                                <w:spacing w:line="256" w:lineRule="auto"/>
                                <w:rPr>
                                  <w:rFonts w:ascii="Arial Narrow" w:hAnsi="Arial Narrow"/>
                                  <w:sz w:val="20"/>
                                  <w:szCs w:val="20"/>
                                </w:rPr>
                              </w:pPr>
                              <w:r>
                                <w:rPr>
                                  <w:rFonts w:ascii="Arial Narrow" w:hAnsi="Arial Narrow"/>
                                  <w:sz w:val="20"/>
                                  <w:szCs w:val="20"/>
                                </w:rPr>
                                <w:t>QA Audits to interrogate the dashboard for Case of Concern audits and will close off the process when complete.</w:t>
                              </w:r>
                            </w:p>
                            <w:p w:rsidR="00F507A9" w:rsidRPr="00F004C7" w:rsidRDefault="00F507A9" w:rsidP="00411C9E">
                              <w:pPr>
                                <w:pStyle w:val="ListParagraph"/>
                                <w:spacing w:line="256" w:lineRule="auto"/>
                                <w:ind w:left="360"/>
                                <w:rPr>
                                  <w:rFonts w:ascii="Arial Narrow" w:hAnsi="Arial Narrow"/>
                                  <w:sz w:val="20"/>
                                  <w:szCs w:val="20"/>
                                </w:rPr>
                              </w:pPr>
                            </w:p>
                            <w:p w:rsidR="00F507A9" w:rsidRDefault="00F507A9" w:rsidP="00411C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a:off x="3019357" y="2840525"/>
                            <a:ext cx="0" cy="3524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Straight Arrow Connector 18"/>
                        <wps:cNvCnPr/>
                        <wps:spPr>
                          <a:xfrm>
                            <a:off x="2990376" y="4326409"/>
                            <a:ext cx="0" cy="4572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wps:spPr>
                          <a:xfrm>
                            <a:off x="2952483" y="5840871"/>
                            <a:ext cx="67" cy="323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Straight Arrow Connector 20"/>
                        <wps:cNvCnPr/>
                        <wps:spPr>
                          <a:xfrm>
                            <a:off x="2952683" y="6698112"/>
                            <a:ext cx="0" cy="2381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5B779235" id="Canvas 21" o:spid="_x0000_s1064" editas="canvas" style="width:469.6pt;height:635.2pt;mso-position-horizontal-relative:char;mso-position-vertical-relative:line" coordsize="59639,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width:59639;height:80670;visibility:visible;mso-wrap-style:square">
                  <v:fill o:detectmouseclick="t"/>
                  <v:path o:connecttype="none"/>
                </v:shape>
                <v:group id="Group 2" o:spid="_x0000_s1066" style="position:absolute;left:9620;top:32119;width:41527;height:44193" coordorigin="10548,29211" coordsize="33110,4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oundrect id="Rounded Rectangle 4" o:spid="_x0000_s1067" style="position:absolute;left:10775;top:29211;width:32429;height:102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" fillcolor="white [3201]" strokecolor="black [3213]" strokeweight="1pt">
                    <v:stroke joinstyle="miter"/>
                    <v:textbox>
                      <w:txbxContent>
                        <w:p w:rsidR="00F507A9" w:rsidRDefault="00F507A9" w:rsidP="00411C9E">
                          <w:pPr>
                            <w:pStyle w:val="ListParagraph"/>
                            <w:spacing w:after="0" w:line="256" w:lineRule="auto"/>
                            <w:ind w:left="0"/>
                            <w:rPr>
                              <w:rFonts w:ascii="Arial Narrow" w:hAnsi="Arial Narrow"/>
                              <w:sz w:val="20"/>
                              <w:szCs w:val="20"/>
                            </w:rPr>
                          </w:pPr>
                          <w:r>
                            <w:rPr>
                              <w:rFonts w:ascii="Arial Narrow" w:hAnsi="Arial Narrow"/>
                              <w:sz w:val="20"/>
                              <w:szCs w:val="20"/>
                            </w:rPr>
                            <w:t xml:space="preserve"> QA Manager/Service Manager includes the update of the </w:t>
                          </w:r>
                          <w:r w:rsidRPr="00413EF6">
                            <w:rPr>
                              <w:rFonts w:ascii="Arial Narrow" w:hAnsi="Arial Narrow"/>
                              <w:sz w:val="20"/>
                              <w:szCs w:val="20"/>
                            </w:rPr>
                            <w:t xml:space="preserve">Cases of Concern </w:t>
                          </w:r>
                          <w:r>
                            <w:rPr>
                              <w:rFonts w:ascii="Arial Narrow" w:hAnsi="Arial Narrow"/>
                              <w:sz w:val="20"/>
                              <w:szCs w:val="20"/>
                            </w:rPr>
                            <w:t>in the audit report for QAPIB.  This will include the result of the 6-week Short Audits that have been completed.</w:t>
                          </w:r>
                        </w:p>
                        <w:p w:rsidR="00F507A9" w:rsidRPr="00D9686E" w:rsidRDefault="00F507A9" w:rsidP="00411C9E">
                          <w:pPr>
                            <w:pStyle w:val="ListParagraph"/>
                            <w:spacing w:line="256" w:lineRule="auto"/>
                            <w:ind w:left="0"/>
                            <w:rPr>
                              <w:rFonts w:ascii="Arial Narrow" w:hAnsi="Arial Narrow"/>
                              <w:sz w:val="20"/>
                              <w:szCs w:val="20"/>
                            </w:rPr>
                          </w:pPr>
                          <w:r>
                            <w:rPr>
                              <w:rFonts w:ascii="Arial Narrow" w:hAnsi="Arial Narrow"/>
                              <w:sz w:val="20"/>
                              <w:szCs w:val="20"/>
                            </w:rPr>
                            <w:t>QAPIB identifies any actions to support Strategic and S</w:t>
                          </w:r>
                          <w:r w:rsidRPr="00F131B7">
                            <w:rPr>
                              <w:rFonts w:ascii="Arial Narrow" w:hAnsi="Arial Narrow"/>
                              <w:sz w:val="20"/>
                              <w:szCs w:val="20"/>
                            </w:rPr>
                            <w:t xml:space="preserve">ervice </w:t>
                          </w:r>
                          <w:r>
                            <w:rPr>
                              <w:rFonts w:ascii="Arial Narrow" w:hAnsi="Arial Narrow"/>
                              <w:sz w:val="20"/>
                              <w:szCs w:val="20"/>
                            </w:rPr>
                            <w:t>I</w:t>
                          </w:r>
                          <w:r w:rsidRPr="00F131B7">
                            <w:rPr>
                              <w:rFonts w:ascii="Arial Narrow" w:hAnsi="Arial Narrow"/>
                              <w:sz w:val="20"/>
                              <w:szCs w:val="20"/>
                            </w:rPr>
                            <w:t>mprovement plan</w:t>
                          </w:r>
                          <w:r>
                            <w:rPr>
                              <w:rFonts w:ascii="Arial Narrow" w:hAnsi="Arial Narrow"/>
                              <w:sz w:val="20"/>
                              <w:szCs w:val="20"/>
                            </w:rPr>
                            <w:t>.</w:t>
                          </w:r>
                        </w:p>
                        <w:p w:rsidR="00F507A9" w:rsidRPr="00F004C7" w:rsidRDefault="00F507A9" w:rsidP="00411C9E">
                          <w:pPr>
                            <w:rPr>
                              <w:rFonts w:ascii="Arial Narrow" w:hAnsi="Arial Narrow"/>
                              <w:sz w:val="20"/>
                              <w:szCs w:val="20"/>
                            </w:rPr>
                          </w:pPr>
                        </w:p>
                        <w:p w:rsidR="00F507A9" w:rsidRPr="00F004C7" w:rsidRDefault="00F507A9" w:rsidP="00411C9E">
                          <w:pPr>
                            <w:pStyle w:val="ListParagraph"/>
                            <w:spacing w:line="256" w:lineRule="auto"/>
                            <w:ind w:left="360"/>
                            <w:rPr>
                              <w:rFonts w:ascii="Arial Narrow" w:hAnsi="Arial Narrow"/>
                              <w:sz w:val="20"/>
                              <w:szCs w:val="20"/>
                            </w:rPr>
                          </w:pPr>
                        </w:p>
                        <w:p w:rsidR="00F507A9" w:rsidRPr="00F004C7" w:rsidRDefault="00F507A9" w:rsidP="00411C9E">
                          <w:pPr>
                            <w:pStyle w:val="ListParagraph"/>
                            <w:spacing w:line="256" w:lineRule="auto"/>
                            <w:ind w:left="360"/>
                            <w:rPr>
                              <w:rFonts w:ascii="Arial Narrow" w:hAnsi="Arial Narrow"/>
                              <w:sz w:val="20"/>
                              <w:szCs w:val="20"/>
                            </w:rPr>
                          </w:pPr>
                        </w:p>
                        <w:p w:rsidR="00F507A9" w:rsidRPr="00F004C7" w:rsidRDefault="00F507A9" w:rsidP="00411C9E">
                          <w:pPr>
                            <w:rPr>
                              <w:rFonts w:ascii="Arial Narrow" w:hAnsi="Arial Narrow"/>
                              <w:sz w:val="20"/>
                              <w:szCs w:val="20"/>
                            </w:rPr>
                          </w:pPr>
                        </w:p>
                      </w:txbxContent>
                    </v:textbox>
                  </v:roundrect>
                  <v:roundrect id="Rounded Rectangle 5" o:spid="_x0000_s1068" style="position:absolute;left:11003;top:45800;width:32048;height:93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" fillcolor="white [3201]" strokecolor="black [3213]" strokeweight="1pt">
                    <v:stroke joinstyle="miter"/>
                    <v:textbox>
                      <w:txbxContent>
                        <w:p w:rsidR="00F507A9" w:rsidRPr="00D9686E" w:rsidRDefault="00F507A9" w:rsidP="00411C9E">
                          <w:pPr>
                            <w:pStyle w:val="ListParagraph"/>
                            <w:spacing w:line="256" w:lineRule="auto"/>
                            <w:ind w:left="0"/>
                            <w:rPr>
                              <w:rFonts w:ascii="Arial Narrow" w:hAnsi="Arial Narrow"/>
                              <w:sz w:val="20"/>
                              <w:szCs w:val="20"/>
                            </w:rPr>
                          </w:pPr>
                          <w:r>
                            <w:rPr>
                              <w:rFonts w:ascii="Arial Narrow" w:hAnsi="Arial Narrow"/>
                              <w:sz w:val="20"/>
                              <w:szCs w:val="20"/>
                            </w:rPr>
                            <w:t>QA Manager to review/re-audit the case at 6 weeks, using the Short Audit Form to ensure that the process continues to be improved and the recommendations/actions from inadequate audits have been fully implemented.</w:t>
                          </w:r>
                        </w:p>
                        <w:p w:rsidR="00F507A9" w:rsidRPr="00F004C7" w:rsidRDefault="00F507A9" w:rsidP="00411C9E">
                          <w:pPr>
                            <w:pStyle w:val="ListParagraph"/>
                            <w:spacing w:line="256" w:lineRule="auto"/>
                            <w:ind w:left="360"/>
                            <w:rPr>
                              <w:rFonts w:ascii="Arial Narrow" w:hAnsi="Arial Narrow"/>
                              <w:sz w:val="20"/>
                              <w:szCs w:val="20"/>
                            </w:rPr>
                          </w:pPr>
                        </w:p>
                        <w:p w:rsidR="00F507A9" w:rsidRPr="00F004C7" w:rsidRDefault="00F507A9" w:rsidP="00411C9E">
                          <w:pPr>
                            <w:rPr>
                              <w:rFonts w:ascii="Arial Narrow" w:hAnsi="Arial Narrow"/>
                              <w:sz w:val="20"/>
                              <w:szCs w:val="20"/>
                            </w:rPr>
                          </w:pPr>
                        </w:p>
                      </w:txbxContent>
                    </v:textbox>
                  </v:roundrect>
                  <v:roundrect id="Rounded Rectangle 6" o:spid="_x0000_s1069" style="position:absolute;left:10699;top:58657;width:32959;height:3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" fillcolor="white [3201]" strokecolor="black [3213]" strokeweight="1pt">
                    <v:stroke joinstyle="miter"/>
                    <v:textbox>
                      <w:txbxContent>
                        <w:p w:rsidR="00F507A9" w:rsidRPr="00D9686E" w:rsidRDefault="00F507A9" w:rsidP="00411C9E">
                          <w:pPr>
                            <w:pStyle w:val="ListParagraph"/>
                            <w:spacing w:line="256" w:lineRule="auto"/>
                            <w:ind w:left="0"/>
                            <w:rPr>
                              <w:rFonts w:ascii="Arial Narrow" w:hAnsi="Arial Narrow"/>
                              <w:sz w:val="20"/>
                              <w:szCs w:val="20"/>
                            </w:rPr>
                          </w:pPr>
                          <w:r>
                            <w:rPr>
                              <w:rFonts w:ascii="Arial Narrow" w:hAnsi="Arial Narrow"/>
                              <w:sz w:val="20"/>
                              <w:szCs w:val="20"/>
                            </w:rPr>
                            <w:t>Reports are available to show the improvement to Service Managers/ QA Manager</w:t>
                          </w:r>
                        </w:p>
                        <w:p w:rsidR="00F507A9" w:rsidRPr="00F004C7" w:rsidRDefault="00F507A9" w:rsidP="00411C9E">
                          <w:pPr>
                            <w:pStyle w:val="ListParagraph"/>
                            <w:spacing w:line="256" w:lineRule="auto"/>
                            <w:ind w:left="360"/>
                            <w:rPr>
                              <w:rFonts w:ascii="Arial Narrow" w:hAnsi="Arial Narrow"/>
                              <w:sz w:val="20"/>
                              <w:szCs w:val="20"/>
                            </w:rPr>
                          </w:pPr>
                        </w:p>
                        <w:p w:rsidR="00F507A9" w:rsidRPr="00F004C7" w:rsidRDefault="00F507A9" w:rsidP="00411C9E">
                          <w:pPr>
                            <w:rPr>
                              <w:rFonts w:ascii="Arial Narrow" w:hAnsi="Arial Narrow"/>
                              <w:sz w:val="20"/>
                              <w:szCs w:val="20"/>
                            </w:rPr>
                          </w:pPr>
                        </w:p>
                      </w:txbxContent>
                    </v:textbox>
                  </v:roundrect>
                  <v:roundrect id="Rounded Rectangle 8" o:spid="_x0000_s1070" style="position:absolute;left:10548;top:66727;width:31746;height:72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" fillcolor="white [3201]" strokecolor="black [3213]" strokeweight="1pt">
                    <v:stroke joinstyle="miter"/>
                    <v:textbox>
                      <w:txbxContent>
                        <w:p w:rsidR="00F507A9" w:rsidRPr="00F004C7" w:rsidRDefault="00F507A9" w:rsidP="00411C9E">
                          <w:pPr>
                            <w:rPr>
                              <w:rFonts w:ascii="Arial Narrow" w:hAnsi="Arial Narrow"/>
                              <w:sz w:val="20"/>
                              <w:szCs w:val="20"/>
                            </w:rPr>
                          </w:pPr>
                          <w:r>
                            <w:rPr>
                              <w:rFonts w:ascii="Arial Narrow" w:hAnsi="Arial Narrow"/>
                              <w:sz w:val="20"/>
                              <w:szCs w:val="20"/>
                            </w:rPr>
                            <w:t>Audit reports available</w:t>
                          </w:r>
                          <w:r w:rsidRPr="00F004C7">
                            <w:rPr>
                              <w:rFonts w:ascii="Arial Narrow" w:hAnsi="Arial Narrow"/>
                              <w:sz w:val="20"/>
                              <w:szCs w:val="20"/>
                            </w:rPr>
                            <w:t xml:space="preserve"> </w:t>
                          </w:r>
                          <w:r>
                            <w:rPr>
                              <w:rFonts w:ascii="Arial Narrow" w:hAnsi="Arial Narrow"/>
                              <w:sz w:val="20"/>
                              <w:szCs w:val="20"/>
                            </w:rPr>
                            <w:t>on Care Director for SM/</w:t>
                          </w:r>
                          <w:r w:rsidRPr="00F004C7">
                            <w:rPr>
                              <w:rFonts w:ascii="Arial Narrow" w:hAnsi="Arial Narrow"/>
                              <w:sz w:val="20"/>
                              <w:szCs w:val="20"/>
                            </w:rPr>
                            <w:t>IRO/CP Ch</w:t>
                          </w:r>
                          <w:r>
                            <w:rPr>
                              <w:rFonts w:ascii="Arial Narrow" w:hAnsi="Arial Narrow"/>
                              <w:sz w:val="20"/>
                              <w:szCs w:val="20"/>
                            </w:rPr>
                            <w:t>air/TM/ATM/S. Case holding/Team</w:t>
                          </w:r>
                          <w:r w:rsidRPr="00E86904">
                            <w:rPr>
                              <w:rFonts w:ascii="Arial Narrow" w:hAnsi="Arial Narrow"/>
                              <w:sz w:val="20"/>
                              <w:szCs w:val="20"/>
                            </w:rPr>
                            <w:t xml:space="preserve"> Manager includes information about learning from audits in Team Performance Report to Monthly Performance Clinic. </w:t>
                          </w:r>
                        </w:p>
                        <w:p w:rsidR="00F507A9" w:rsidRPr="00F004C7" w:rsidRDefault="00F507A9" w:rsidP="00411C9E">
                          <w:pPr>
                            <w:pStyle w:val="ListParagraph"/>
                            <w:spacing w:line="256" w:lineRule="auto"/>
                            <w:ind w:left="360"/>
                            <w:rPr>
                              <w:rFonts w:ascii="Arial Narrow" w:hAnsi="Arial Narrow"/>
                              <w:sz w:val="20"/>
                              <w:szCs w:val="20"/>
                            </w:rPr>
                          </w:pPr>
                        </w:p>
                        <w:p w:rsidR="00F507A9" w:rsidRPr="00F004C7" w:rsidRDefault="00F507A9" w:rsidP="00411C9E">
                          <w:pPr>
                            <w:rPr>
                              <w:rFonts w:ascii="Arial Narrow" w:hAnsi="Arial Narrow"/>
                              <w:sz w:val="20"/>
                              <w:szCs w:val="20"/>
                            </w:rPr>
                          </w:pPr>
                        </w:p>
                      </w:txbxContent>
                    </v:textbox>
                  </v:roundrect>
                </v:group>
                <v:roundrect id="Rounded Rectangle 11" o:spid="_x0000_s1071" style="position:absolute;left:9620;top:4952;width:4088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" fillcolor="white [3201]" strokecolor="black [3213]" strokeweight="1pt">
                  <v:stroke joinstyle="miter"/>
                  <v:textbox>
                    <w:txbxContent>
                      <w:p w:rsidR="00F507A9" w:rsidRPr="00413EF6" w:rsidRDefault="00F507A9" w:rsidP="00411C9E">
                        <w:pPr>
                          <w:jc w:val="center"/>
                          <w:rPr>
                            <w:b/>
                          </w:rPr>
                        </w:pPr>
                        <w:r w:rsidRPr="00413EF6">
                          <w:rPr>
                            <w:b/>
                          </w:rPr>
                          <w:t xml:space="preserve">PROCESS FOR CASES OF CONCERN </w:t>
                        </w:r>
                      </w:p>
                    </w:txbxContent>
                  </v:textbox>
                </v:roundrect>
                <v:shape id="Text Box 14" o:spid="_x0000_s1072" type="#_x0000_t202" style="position:absolute;left:59772;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rsidR="00F507A9" w:rsidRPr="00AE2624" w:rsidRDefault="00F507A9" w:rsidP="00411C9E">
                        <w:pPr>
                          <w:rPr>
                            <w:b/>
                          </w:rPr>
                        </w:pPr>
                      </w:p>
                    </w:txbxContent>
                  </v:textbox>
                </v:shape>
                <v:roundrect id="Rounded Rectangle 15" o:spid="_x0000_s1073" style="position:absolute;left:9238;top:11355;width:41260;height:160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" fillcolor="white [3201]" strokecolor="black [3200]" strokeweight="1pt">
                  <v:stroke joinstyle="miter"/>
                  <v:textbox>
                    <w:txbxContent>
                      <w:p w:rsidR="00F507A9" w:rsidRPr="0090763E" w:rsidRDefault="00F507A9" w:rsidP="00411C9E">
                        <w:pPr>
                          <w:jc w:val="center"/>
                          <w:rPr>
                            <w:rFonts w:ascii="Arial Narrow" w:hAnsi="Arial Narrow"/>
                            <w:b/>
                            <w:sz w:val="20"/>
                            <w:szCs w:val="20"/>
                          </w:rPr>
                        </w:pPr>
                        <w:r w:rsidRPr="00F004C7">
                          <w:rPr>
                            <w:rFonts w:ascii="Arial Narrow" w:hAnsi="Arial Narrow"/>
                            <w:b/>
                            <w:sz w:val="20"/>
                            <w:szCs w:val="20"/>
                          </w:rPr>
                          <w:t>Judgement Inadequate</w:t>
                        </w:r>
                        <w:r>
                          <w:rPr>
                            <w:rFonts w:ascii="Arial Narrow" w:hAnsi="Arial Narrow"/>
                            <w:b/>
                            <w:sz w:val="20"/>
                            <w:szCs w:val="20"/>
                          </w:rPr>
                          <w:t xml:space="preserve"> </w:t>
                        </w:r>
                        <w:r w:rsidRPr="00F004C7">
                          <w:rPr>
                            <w:rFonts w:ascii="Arial Narrow" w:hAnsi="Arial Narrow"/>
                            <w:b/>
                            <w:sz w:val="20"/>
                            <w:szCs w:val="20"/>
                          </w:rPr>
                          <w:t xml:space="preserve">– </w:t>
                        </w:r>
                        <w:r w:rsidRPr="00413EF6">
                          <w:rPr>
                            <w:rFonts w:ascii="Arial Narrow" w:hAnsi="Arial Narrow"/>
                            <w:b/>
                            <w:sz w:val="20"/>
                            <w:szCs w:val="20"/>
                          </w:rPr>
                          <w:t>Case of Concern</w:t>
                        </w:r>
                      </w:p>
                      <w:p w:rsidR="00F507A9" w:rsidRDefault="00F507A9" w:rsidP="00411C9E">
                        <w:pPr>
                          <w:pStyle w:val="ListParagraph"/>
                          <w:numPr>
                            <w:ilvl w:val="0"/>
                            <w:numId w:val="26"/>
                          </w:numPr>
                          <w:spacing w:line="256" w:lineRule="auto"/>
                          <w:rPr>
                            <w:rFonts w:ascii="Arial Narrow" w:hAnsi="Arial Narrow"/>
                            <w:sz w:val="20"/>
                            <w:szCs w:val="20"/>
                          </w:rPr>
                        </w:pPr>
                        <w:r>
                          <w:rPr>
                            <w:rFonts w:ascii="Arial Narrow" w:hAnsi="Arial Narrow"/>
                            <w:sz w:val="20"/>
                            <w:szCs w:val="20"/>
                          </w:rPr>
                          <w:t>Service Managers will be informed by email as well as on Care Director, when there is an inadequate audit judgement</w:t>
                        </w:r>
                      </w:p>
                      <w:p w:rsidR="00F507A9" w:rsidRPr="00E86904" w:rsidRDefault="00F507A9" w:rsidP="00411C9E">
                        <w:pPr>
                          <w:pStyle w:val="ListParagraph"/>
                          <w:numPr>
                            <w:ilvl w:val="0"/>
                            <w:numId w:val="26"/>
                          </w:numPr>
                          <w:spacing w:line="256" w:lineRule="auto"/>
                          <w:rPr>
                            <w:rFonts w:ascii="Arial Narrow" w:hAnsi="Arial Narrow"/>
                            <w:sz w:val="20"/>
                            <w:szCs w:val="20"/>
                          </w:rPr>
                        </w:pPr>
                        <w:r>
                          <w:rPr>
                            <w:rFonts w:ascii="Arial Narrow" w:hAnsi="Arial Narrow"/>
                            <w:sz w:val="20"/>
                            <w:szCs w:val="20"/>
                          </w:rPr>
                          <w:t xml:space="preserve">Service Manager to ensure that </w:t>
                        </w:r>
                        <w:r w:rsidRPr="00E86904">
                          <w:rPr>
                            <w:rFonts w:ascii="Arial Narrow" w:hAnsi="Arial Narrow"/>
                            <w:sz w:val="20"/>
                            <w:szCs w:val="20"/>
                          </w:rPr>
                          <w:t>within 24 hrs</w:t>
                        </w:r>
                        <w:r>
                          <w:rPr>
                            <w:rFonts w:ascii="Arial Narrow" w:hAnsi="Arial Narrow"/>
                            <w:sz w:val="20"/>
                            <w:szCs w:val="20"/>
                          </w:rPr>
                          <w:t>,</w:t>
                        </w:r>
                        <w:r w:rsidRPr="00E86904">
                          <w:rPr>
                            <w:rFonts w:ascii="Arial Narrow" w:hAnsi="Arial Narrow"/>
                            <w:sz w:val="20"/>
                            <w:szCs w:val="20"/>
                          </w:rPr>
                          <w:t xml:space="preserve"> there is a plan in place to take forward the actions and to ensure the child is safe.</w:t>
                        </w:r>
                        <w:r>
                          <w:rPr>
                            <w:rFonts w:ascii="Arial Narrow" w:hAnsi="Arial Narrow"/>
                            <w:sz w:val="20"/>
                            <w:szCs w:val="20"/>
                          </w:rPr>
                          <w:t xml:space="preserve"> This should be recorded as a management decision on Care Director.</w:t>
                        </w:r>
                      </w:p>
                      <w:p w:rsidR="00F507A9" w:rsidRPr="00F004C7" w:rsidRDefault="00F507A9" w:rsidP="00411C9E">
                        <w:pPr>
                          <w:pStyle w:val="ListParagraph"/>
                          <w:numPr>
                            <w:ilvl w:val="0"/>
                            <w:numId w:val="26"/>
                          </w:numPr>
                          <w:spacing w:line="256" w:lineRule="auto"/>
                          <w:rPr>
                            <w:rFonts w:ascii="Arial Narrow" w:hAnsi="Arial Narrow"/>
                            <w:sz w:val="20"/>
                            <w:szCs w:val="20"/>
                          </w:rPr>
                        </w:pPr>
                        <w:r>
                          <w:rPr>
                            <w:rFonts w:ascii="Arial Narrow" w:hAnsi="Arial Narrow"/>
                            <w:sz w:val="20"/>
                            <w:szCs w:val="20"/>
                          </w:rPr>
                          <w:t>QA Audits to interrogate the dashboard for Case of Concern audits and will close off the process when complete.</w:t>
                        </w:r>
                      </w:p>
                      <w:p w:rsidR="00F507A9" w:rsidRPr="00F004C7" w:rsidRDefault="00F507A9" w:rsidP="00411C9E">
                        <w:pPr>
                          <w:pStyle w:val="ListParagraph"/>
                          <w:spacing w:line="256" w:lineRule="auto"/>
                          <w:ind w:left="360"/>
                          <w:rPr>
                            <w:rFonts w:ascii="Arial Narrow" w:hAnsi="Arial Narrow"/>
                            <w:sz w:val="20"/>
                            <w:szCs w:val="20"/>
                          </w:rPr>
                        </w:pPr>
                      </w:p>
                      <w:p w:rsidR="00F507A9" w:rsidRDefault="00F507A9" w:rsidP="00411C9E">
                        <w:pPr>
                          <w:jc w:val="center"/>
                        </w:pPr>
                      </w:p>
                    </w:txbxContent>
                  </v:textbox>
                </v:roundrect>
                <v:shape id="Straight Arrow Connector 17" o:spid="_x0000_s1074" type="#_x0000_t32" style="position:absolute;left:30193;top:28405;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" strokecolor="black [3200]" strokeweight=".5pt">
                  <v:stroke endarrow="block" joinstyle="miter"/>
                </v:shape>
                <v:shape id="Straight Arrow Connector 18" o:spid="_x0000_s1075" type="#_x0000_t32" style="position:absolute;left:29903;top:43264;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" strokecolor="black [3200]" strokeweight=".5pt">
                  <v:stroke endarrow="block" joinstyle="miter"/>
                </v:shape>
                <v:shape id="Straight Arrow Connector 19" o:spid="_x0000_s1076" type="#_x0000_t32" style="position:absolute;left:29524;top:58408;width:1;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" strokecolor="black [3200]" strokeweight=".5pt">
                  <v:stroke endarrow="block" joinstyle="miter"/>
                </v:shape>
                <v:shape id="Straight Arrow Connector 20" o:spid="_x0000_s1077" type="#_x0000_t32" style="position:absolute;left:29526;top:66981;width:0;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" strokecolor="black [3200]" strokeweight=".5pt">
                  <v:stroke endarrow="block" joinstyle="miter"/>
                </v:shape>
                <w10:anchorlock/>
              </v:group>
            </w:pict>
          </mc:Fallback>
        </mc:AlternateContent>
      </w:r>
    </w:p>
    <w:p w:rsidR="00072608" w:rsidRDefault="00072608" w:rsidP="00F73E1C">
      <w:pPr>
        <w:tabs>
          <w:tab w:val="left" w:pos="7552"/>
        </w:tabs>
        <w:rPr>
          <w:rFonts w:ascii="Arial" w:hAnsi="Arial" w:cs="Arial"/>
          <w:sz w:val="24"/>
          <w:szCs w:val="24"/>
        </w:rPr>
      </w:pPr>
    </w:p>
    <w:p w:rsidR="00245E36" w:rsidRDefault="00245E36" w:rsidP="00F73E1C">
      <w:pPr>
        <w:tabs>
          <w:tab w:val="left" w:pos="7552"/>
        </w:tabs>
        <w:rPr>
          <w:rFonts w:ascii="Arial" w:hAnsi="Arial" w:cs="Arial"/>
          <w:sz w:val="24"/>
          <w:szCs w:val="24"/>
        </w:rPr>
      </w:pPr>
    </w:p>
    <w:p w:rsidR="00245E36" w:rsidRDefault="00245E36" w:rsidP="00C06E18">
      <w:pPr>
        <w:spacing w:after="0" w:line="240" w:lineRule="auto"/>
        <w:rPr>
          <w:rFonts w:ascii="Arial" w:hAnsi="Arial" w:cs="Arial"/>
          <w:sz w:val="24"/>
          <w:szCs w:val="24"/>
        </w:rPr>
      </w:pPr>
      <w:r>
        <w:rPr>
          <w:rFonts w:ascii="Arial" w:hAnsi="Arial" w:cs="Arial"/>
          <w:sz w:val="24"/>
          <w:szCs w:val="24"/>
        </w:rPr>
        <w:br w:type="page"/>
      </w:r>
      <w:r w:rsidR="004B1F30" w:rsidRPr="004B1F30">
        <w:rPr>
          <w:rFonts w:ascii="Arial" w:hAnsi="Arial" w:cs="Arial"/>
          <w:noProof/>
          <w:sz w:val="24"/>
          <w:szCs w:val="24"/>
          <w:lang w:eastAsia="en-GB"/>
        </w:rPr>
        <mc:AlternateContent>
          <mc:Choice Requires="wps">
            <w:drawing>
              <wp:anchor distT="45720" distB="45720" distL="114300" distR="114300" simplePos="0" relativeHeight="251753984" behindDoc="0" locked="0" layoutInCell="1" allowOverlap="1" wp14:anchorId="52385751" wp14:editId="567AA680">
                <wp:simplePos x="0" y="0"/>
                <wp:positionH relativeFrom="column">
                  <wp:posOffset>5648325</wp:posOffset>
                </wp:positionH>
                <wp:positionV relativeFrom="paragraph">
                  <wp:posOffset>179070</wp:posOffset>
                </wp:positionV>
                <wp:extent cx="895350" cy="257175"/>
                <wp:effectExtent l="0" t="0" r="19050" b="2857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57175"/>
                        </a:xfrm>
                        <a:prstGeom prst="rect">
                          <a:avLst/>
                        </a:prstGeom>
                        <a:solidFill>
                          <a:srgbClr val="FFFFFF"/>
                        </a:solidFill>
                        <a:ln w="9525">
                          <a:solidFill>
                            <a:srgbClr val="000000"/>
                          </a:solidFill>
                          <a:miter lim="800000"/>
                          <a:headEnd/>
                          <a:tailEnd/>
                        </a:ln>
                      </wps:spPr>
                      <wps:txbx>
                        <w:txbxContent>
                          <w:p w:rsidR="00F507A9" w:rsidRDefault="00F507A9">
                            <w:r>
                              <w:t>Appendix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85751" id="_x0000_s1078" type="#_x0000_t202" style="position:absolute;margin-left:444.75pt;margin-top:14.1pt;width:70.5pt;height:20.2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">
                <v:textbox>
                  <w:txbxContent>
                    <w:p w:rsidR="00F507A9" w:rsidRDefault="00F507A9">
                      <w:r>
                        <w:t>Appendix 3</w:t>
                      </w:r>
                    </w:p>
                  </w:txbxContent>
                </v:textbox>
                <w10:wrap type="square"/>
              </v:shape>
            </w:pict>
          </mc:Fallback>
        </mc:AlternateContent>
      </w:r>
      <w:r w:rsidR="00072608">
        <w:rPr>
          <w:noProof/>
          <w:lang w:eastAsia="en-GB"/>
        </w:rPr>
        <mc:AlternateContent>
          <mc:Choice Requires="wpc">
            <w:drawing>
              <wp:inline distT="0" distB="0" distL="0" distR="0" wp14:anchorId="3A5261CE" wp14:editId="057EE57F">
                <wp:extent cx="5963920" cy="8172450"/>
                <wp:effectExtent l="0" t="0" r="932180" b="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3" name="Group 33"/>
                        <wpg:cNvGrpSpPr/>
                        <wpg:grpSpPr>
                          <a:xfrm>
                            <a:off x="952436" y="3990975"/>
                            <a:ext cx="4133706" cy="4067175"/>
                            <a:chOff x="1047195" y="3690011"/>
                            <a:chExt cx="3295898" cy="4013750"/>
                          </a:xfrm>
                        </wpg:grpSpPr>
                        <wps:wsp>
                          <wps:cNvPr id="34" name="Rounded Rectangle 34"/>
                          <wps:cNvSpPr/>
                          <wps:spPr>
                            <a:xfrm>
                              <a:off x="1077520" y="3690011"/>
                              <a:ext cx="3242904" cy="61099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507A9" w:rsidRPr="00F004C7" w:rsidRDefault="00F507A9" w:rsidP="00072608">
                                <w:pPr>
                                  <w:rPr>
                                    <w:rFonts w:ascii="Arial Narrow" w:hAnsi="Arial Narrow"/>
                                    <w:sz w:val="20"/>
                                    <w:szCs w:val="20"/>
                                  </w:rPr>
                                </w:pPr>
                                <w:r>
                                  <w:rPr>
                                    <w:rFonts w:ascii="Arial Narrow" w:hAnsi="Arial Narrow"/>
                                    <w:sz w:val="20"/>
                                    <w:szCs w:val="20"/>
                                  </w:rPr>
                                  <w:t>Following the outcome of the QA panel where actions and recommendations are reviewed for clarity and improvement, the audit tool is uploaded to the child’s case file.</w:t>
                                </w:r>
                              </w:p>
                              <w:p w:rsidR="00F507A9" w:rsidRPr="00F004C7" w:rsidRDefault="00F507A9" w:rsidP="00072608">
                                <w:pPr>
                                  <w:pStyle w:val="ListParagraph"/>
                                  <w:spacing w:line="256" w:lineRule="auto"/>
                                  <w:ind w:left="360"/>
                                  <w:rPr>
                                    <w:rFonts w:ascii="Arial Narrow" w:hAnsi="Arial Narrow"/>
                                    <w:sz w:val="20"/>
                                    <w:szCs w:val="20"/>
                                  </w:rPr>
                                </w:pPr>
                              </w:p>
                              <w:p w:rsidR="00F507A9" w:rsidRPr="00F004C7" w:rsidRDefault="00F507A9" w:rsidP="00072608">
                                <w:pPr>
                                  <w:pStyle w:val="ListParagraph"/>
                                  <w:spacing w:line="256" w:lineRule="auto"/>
                                  <w:ind w:left="360"/>
                                  <w:rPr>
                                    <w:rFonts w:ascii="Arial Narrow" w:hAnsi="Arial Narrow"/>
                                    <w:sz w:val="20"/>
                                    <w:szCs w:val="20"/>
                                  </w:rPr>
                                </w:pPr>
                              </w:p>
                              <w:p w:rsidR="00F507A9" w:rsidRPr="00F004C7" w:rsidRDefault="00F507A9" w:rsidP="00072608">
                                <w:pP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35"/>
                          <wps:cNvSpPr/>
                          <wps:spPr>
                            <a:xfrm>
                              <a:off x="1100354" y="4714599"/>
                              <a:ext cx="3204789" cy="143080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507A9" w:rsidRDefault="00F507A9" w:rsidP="00072608">
                                <w:pPr>
                                  <w:pStyle w:val="ListParagraph"/>
                                  <w:spacing w:line="256" w:lineRule="auto"/>
                                  <w:ind w:left="0"/>
                                  <w:rPr>
                                    <w:rFonts w:ascii="Arial Narrow" w:hAnsi="Arial Narrow"/>
                                    <w:sz w:val="20"/>
                                    <w:szCs w:val="20"/>
                                  </w:rPr>
                                </w:pPr>
                                <w:r>
                                  <w:rPr>
                                    <w:rFonts w:ascii="Arial Narrow" w:hAnsi="Arial Narrow"/>
                                    <w:sz w:val="20"/>
                                    <w:szCs w:val="20"/>
                                  </w:rPr>
                                  <w:t xml:space="preserve"> The SW and their ATM/TM can access the audit tool on CD and will ensure all actions and recommendations are completed by the agreed timescales on the audit tool.</w:t>
                                </w:r>
                              </w:p>
                              <w:p w:rsidR="00F507A9" w:rsidRDefault="00F507A9" w:rsidP="00072608">
                                <w:pPr>
                                  <w:pStyle w:val="ListParagraph"/>
                                  <w:spacing w:line="256" w:lineRule="auto"/>
                                  <w:ind w:left="0"/>
                                  <w:rPr>
                                    <w:rFonts w:ascii="Arial Narrow" w:hAnsi="Arial Narrow"/>
                                    <w:sz w:val="20"/>
                                    <w:szCs w:val="20"/>
                                  </w:rPr>
                                </w:pPr>
                                <w:r>
                                  <w:rPr>
                                    <w:rFonts w:ascii="Arial Narrow" w:hAnsi="Arial Narrow"/>
                                    <w:sz w:val="20"/>
                                    <w:szCs w:val="20"/>
                                  </w:rPr>
                                  <w:t xml:space="preserve">On case notes/oversight in CD using the subject heading </w:t>
                                </w:r>
                                <w:r w:rsidRPr="00663F8D">
                                  <w:rPr>
                                    <w:rFonts w:ascii="Arial Narrow" w:hAnsi="Arial Narrow"/>
                                    <w:b/>
                                    <w:sz w:val="20"/>
                                    <w:szCs w:val="20"/>
                                  </w:rPr>
                                  <w:t>Completion of audit actions/recommendations</w:t>
                                </w:r>
                                <w:r>
                                  <w:rPr>
                                    <w:rFonts w:ascii="Arial Narrow" w:hAnsi="Arial Narrow"/>
                                    <w:sz w:val="20"/>
                                    <w:szCs w:val="20"/>
                                  </w:rPr>
                                  <w:t xml:space="preserve"> they will set out the actions that require improvement stating the date completed and include evidence and brief comments about what has been done to improve practice or achieve the improvement.</w:t>
                                </w:r>
                              </w:p>
                              <w:p w:rsidR="00F507A9" w:rsidRDefault="00F507A9" w:rsidP="00072608">
                                <w:pPr>
                                  <w:pStyle w:val="ListParagraph"/>
                                  <w:spacing w:line="256" w:lineRule="auto"/>
                                  <w:ind w:left="0"/>
                                  <w:rPr>
                                    <w:rFonts w:ascii="Arial Narrow" w:hAnsi="Arial Narrow"/>
                                    <w:sz w:val="20"/>
                                    <w:szCs w:val="20"/>
                                  </w:rPr>
                                </w:pPr>
                              </w:p>
                              <w:p w:rsidR="00F507A9" w:rsidRDefault="00F507A9" w:rsidP="00072608">
                                <w:pPr>
                                  <w:pStyle w:val="ListParagraph"/>
                                  <w:spacing w:line="256" w:lineRule="auto"/>
                                  <w:ind w:left="0"/>
                                  <w:rPr>
                                    <w:rFonts w:ascii="Arial Narrow" w:hAnsi="Arial Narrow"/>
                                    <w:sz w:val="20"/>
                                    <w:szCs w:val="20"/>
                                  </w:rPr>
                                </w:pPr>
                              </w:p>
                              <w:p w:rsidR="00F507A9" w:rsidRPr="00F004C7" w:rsidRDefault="00F507A9" w:rsidP="00072608">
                                <w:pPr>
                                  <w:pStyle w:val="ListParagraph"/>
                                  <w:spacing w:line="256" w:lineRule="auto"/>
                                  <w:ind w:left="360"/>
                                  <w:rPr>
                                    <w:rFonts w:ascii="Arial Narrow" w:hAnsi="Arial Narrow"/>
                                    <w:sz w:val="20"/>
                                    <w:szCs w:val="20"/>
                                  </w:rPr>
                                </w:pPr>
                              </w:p>
                              <w:p w:rsidR="00F507A9" w:rsidRPr="00F004C7" w:rsidRDefault="00F507A9" w:rsidP="00072608">
                                <w:pP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ed Rectangle 36"/>
                          <wps:cNvSpPr/>
                          <wps:spPr>
                            <a:xfrm>
                              <a:off x="1047195" y="6528776"/>
                              <a:ext cx="3295898" cy="117498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507A9" w:rsidRPr="00F004C7" w:rsidRDefault="00F507A9" w:rsidP="00663F8D">
                                <w:pPr>
                                  <w:pStyle w:val="ListParagraph"/>
                                </w:pPr>
                                <w:r>
                                  <w:rPr>
                                    <w:rFonts w:ascii="Arial Narrow" w:hAnsi="Arial Narrow"/>
                                    <w:sz w:val="20"/>
                                    <w:szCs w:val="20"/>
                                  </w:rPr>
                                  <w:t>QA Manager will review/sample the completion of audit recommendations/actions by accessing the case notes and comparing to the audit tool and looking for evidence on the child’s case file of the reported improvements.</w:t>
                                </w:r>
                                <w:r w:rsidRPr="00663F8D">
                                  <w:rPr>
                                    <w:rFonts w:ascii="Arial Narrow" w:hAnsi="Arial Narrow"/>
                                    <w:sz w:val="20"/>
                                    <w:szCs w:val="20"/>
                                  </w:rPr>
                                  <w:t xml:space="preserve"> If they are incomplete</w:t>
                                </w:r>
                                <w:r>
                                  <w:rPr>
                                    <w:rFonts w:ascii="Arial Narrow" w:hAnsi="Arial Narrow"/>
                                    <w:sz w:val="20"/>
                                    <w:szCs w:val="20"/>
                                  </w:rPr>
                                  <w:t>,</w:t>
                                </w:r>
                                <w:r w:rsidRPr="00663F8D">
                                  <w:rPr>
                                    <w:rFonts w:ascii="Arial Narrow" w:hAnsi="Arial Narrow"/>
                                    <w:sz w:val="20"/>
                                    <w:szCs w:val="20"/>
                                  </w:rPr>
                                  <w:t xml:space="preserve"> the relevant service manager</w:t>
                                </w:r>
                                <w:r w:rsidRPr="00D4211A">
                                  <w:rPr>
                                    <w:rFonts w:ascii="Arial Narrow" w:hAnsi="Arial Narrow"/>
                                    <w:sz w:val="20"/>
                                    <w:szCs w:val="20"/>
                                  </w:rPr>
                                  <w:t xml:space="preserve"> will be informed to ensure completion</w:t>
                                </w:r>
                                <w:r>
                                  <w:rPr>
                                    <w:rFonts w:ascii="Arial Narrow" w:hAnsi="Arial Narrow"/>
                                    <w:sz w:val="20"/>
                                    <w:szCs w:val="20"/>
                                  </w:rPr>
                                  <w:t>. This monitoring will take place 6 times a year</w:t>
                                </w:r>
                              </w:p>
                              <w:p w:rsidR="00F507A9" w:rsidRPr="00F004C7" w:rsidRDefault="00F507A9" w:rsidP="00072608">
                                <w:pP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39" name="Rounded Rectangle 39"/>
                        <wps:cNvSpPr/>
                        <wps:spPr>
                          <a:xfrm>
                            <a:off x="962025" y="495295"/>
                            <a:ext cx="4088010"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507A9" w:rsidRPr="000C065A" w:rsidRDefault="00F507A9" w:rsidP="00663F8D">
                              <w:pPr>
                                <w:rPr>
                                  <w:b/>
                                </w:rPr>
                              </w:pPr>
                              <w:r w:rsidRPr="000C065A">
                                <w:rPr>
                                  <w:b/>
                                </w:rPr>
                                <w:t xml:space="preserve">Process for Updating Actions/Recommendations from Audits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5977249" y="0"/>
                            <a:ext cx="914400" cy="342900"/>
                          </a:xfrm>
                          <a:prstGeom prst="rect">
                            <a:avLst/>
                          </a:prstGeom>
                          <a:solidFill>
                            <a:sysClr val="window" lastClr="FFFFFF"/>
                          </a:solidFill>
                          <a:ln w="6350">
                            <a:noFill/>
                          </a:ln>
                        </wps:spPr>
                        <wps:txbx>
                          <w:txbxContent>
                            <w:p w:rsidR="00F507A9" w:rsidRPr="00AE2624" w:rsidRDefault="00F507A9" w:rsidP="0007260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Rounded Rectangle 41"/>
                        <wps:cNvSpPr/>
                        <wps:spPr>
                          <a:xfrm>
                            <a:off x="923840" y="942975"/>
                            <a:ext cx="4126059" cy="2628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507A9" w:rsidRPr="000C065A" w:rsidRDefault="00F507A9" w:rsidP="00072608">
                              <w:pPr>
                                <w:jc w:val="center"/>
                                <w:rPr>
                                  <w:rFonts w:ascii="Arial Narrow" w:hAnsi="Arial Narrow"/>
                                  <w:b/>
                                  <w:sz w:val="20"/>
                                  <w:szCs w:val="20"/>
                                </w:rPr>
                              </w:pPr>
                              <w:r>
                                <w:rPr>
                                  <w:rFonts w:ascii="Arial Narrow" w:hAnsi="Arial Narrow"/>
                                  <w:b/>
                                  <w:sz w:val="20"/>
                                  <w:szCs w:val="20"/>
                                </w:rPr>
                                <w:t>Actions and recommendations</w:t>
                              </w:r>
                              <w:r w:rsidRPr="00F004C7">
                                <w:rPr>
                                  <w:rFonts w:ascii="Arial Narrow" w:hAnsi="Arial Narrow"/>
                                  <w:b/>
                                  <w:sz w:val="20"/>
                                  <w:szCs w:val="20"/>
                                </w:rPr>
                                <w:t xml:space="preserve"> </w:t>
                              </w:r>
                              <w:r w:rsidR="003B14CA" w:rsidRPr="00F004C7">
                                <w:rPr>
                                  <w:rFonts w:ascii="Arial Narrow" w:hAnsi="Arial Narrow"/>
                                  <w:b/>
                                  <w:sz w:val="20"/>
                                  <w:szCs w:val="20"/>
                                </w:rPr>
                                <w:t xml:space="preserve">– </w:t>
                              </w:r>
                              <w:r w:rsidR="003B14CA" w:rsidRPr="000C065A">
                                <w:rPr>
                                  <w:rFonts w:ascii="Arial Narrow" w:hAnsi="Arial Narrow"/>
                                  <w:b/>
                                  <w:sz w:val="20"/>
                                  <w:szCs w:val="20"/>
                                </w:rPr>
                                <w:t>Inadequate</w:t>
                              </w:r>
                              <w:r w:rsidRPr="000C065A">
                                <w:rPr>
                                  <w:rFonts w:ascii="Arial Narrow" w:hAnsi="Arial Narrow"/>
                                  <w:b/>
                                  <w:sz w:val="20"/>
                                  <w:szCs w:val="20"/>
                                </w:rPr>
                                <w:t xml:space="preserve"> Audits</w:t>
                              </w:r>
                            </w:p>
                            <w:p w:rsidR="00F507A9" w:rsidRDefault="00F507A9" w:rsidP="00663F8D">
                              <w:pPr>
                                <w:spacing w:line="256" w:lineRule="auto"/>
                                <w:rPr>
                                  <w:rFonts w:ascii="Arial Narrow" w:hAnsi="Arial Narrow"/>
                                  <w:sz w:val="20"/>
                                  <w:szCs w:val="20"/>
                                </w:rPr>
                              </w:pPr>
                              <w:r>
                                <w:rPr>
                                  <w:rFonts w:ascii="Arial Narrow" w:hAnsi="Arial Narrow"/>
                                  <w:sz w:val="20"/>
                                  <w:szCs w:val="20"/>
                                </w:rPr>
                                <w:t>1. All Service managers are asked as part of their monitoring of practice to ensure actions and recommendations for practice improvement from audits are implemented.</w:t>
                              </w:r>
                            </w:p>
                            <w:p w:rsidR="00F507A9" w:rsidRPr="00663F8D" w:rsidRDefault="00F507A9" w:rsidP="00663F8D">
                              <w:pPr>
                                <w:spacing w:line="256" w:lineRule="auto"/>
                                <w:rPr>
                                  <w:rFonts w:ascii="Arial Narrow" w:hAnsi="Arial Narrow"/>
                                  <w:sz w:val="20"/>
                                  <w:szCs w:val="20"/>
                                </w:rPr>
                              </w:pPr>
                              <w:r>
                                <w:rPr>
                                  <w:rFonts w:ascii="Arial Narrow" w:hAnsi="Arial Narrow"/>
                                  <w:sz w:val="20"/>
                                  <w:szCs w:val="20"/>
                                </w:rPr>
                                <w:t>2. The section at the end of the audit stipulates the r</w:t>
                              </w:r>
                              <w:r w:rsidRPr="00072608">
                                <w:rPr>
                                  <w:rFonts w:ascii="Arial Narrow" w:hAnsi="Arial Narrow"/>
                                  <w:sz w:val="20"/>
                                  <w:szCs w:val="20"/>
                                </w:rPr>
                                <w:t>ecommended actions for practice improvement (by whom and timescale</w:t>
                              </w:r>
                              <w:r>
                                <w:rPr>
                                  <w:rFonts w:ascii="Arial Narrow" w:hAnsi="Arial Narrow"/>
                                  <w:sz w:val="20"/>
                                  <w:szCs w:val="20"/>
                                </w:rPr>
                                <w:t xml:space="preserve"> for completion</w:t>
                              </w:r>
                              <w:r w:rsidRPr="00072608">
                                <w:rPr>
                                  <w:rFonts w:ascii="Arial Narrow" w:hAnsi="Arial Narrow"/>
                                  <w:sz w:val="20"/>
                                  <w:szCs w:val="20"/>
                                </w:rPr>
                                <w:t xml:space="preserve">) including actions that the social worker has agreed to </w:t>
                              </w:r>
                              <w:r>
                                <w:rPr>
                                  <w:rFonts w:ascii="Arial Narrow" w:hAnsi="Arial Narrow"/>
                                  <w:sz w:val="20"/>
                                  <w:szCs w:val="20"/>
                                </w:rPr>
                                <w:t>complete, having been</w:t>
                              </w:r>
                              <w:r w:rsidRPr="00072608">
                                <w:rPr>
                                  <w:rFonts w:ascii="Arial Narrow" w:hAnsi="Arial Narrow"/>
                                  <w:sz w:val="20"/>
                                  <w:szCs w:val="20"/>
                                </w:rPr>
                                <w:t xml:space="preserve"> involved in the Audit and reflecting on their practice</w:t>
                              </w:r>
                              <w:r>
                                <w:rPr>
                                  <w:rFonts w:ascii="Arial Narrow" w:hAnsi="Arial Narrow"/>
                                  <w:sz w:val="20"/>
                                  <w:szCs w:val="20"/>
                                </w:rPr>
                                <w:t>. If there are actions for others as part of the QA panel process, other teams are informed by email</w:t>
                              </w:r>
                            </w:p>
                            <w:p w:rsidR="00F507A9" w:rsidRPr="00F004C7" w:rsidRDefault="00F507A9" w:rsidP="00663F8D">
                              <w:pPr>
                                <w:rPr>
                                  <w:rFonts w:ascii="Arial Narrow" w:hAnsi="Arial Narrow"/>
                                  <w:sz w:val="20"/>
                                  <w:szCs w:val="20"/>
                                </w:rPr>
                              </w:pPr>
                              <w:r>
                                <w:rPr>
                                  <w:rFonts w:ascii="Arial Narrow" w:hAnsi="Arial Narrow"/>
                                  <w:sz w:val="20"/>
                                  <w:szCs w:val="20"/>
                                </w:rPr>
                                <w:t>3. The auditor and/or moderator will write actions for improvement that emerge from their findings and relate to inadequate or requires improvement practice to bring the practice up to standard and to be good.</w:t>
                              </w:r>
                            </w:p>
                            <w:p w:rsidR="00F507A9" w:rsidRDefault="00F507A9" w:rsidP="000726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Arrow Connector 42"/>
                        <wps:cNvCnPr/>
                        <wps:spPr>
                          <a:xfrm>
                            <a:off x="3019357" y="3638524"/>
                            <a:ext cx="0" cy="352451"/>
                          </a:xfrm>
                          <a:prstGeom prst="straightConnector1">
                            <a:avLst/>
                          </a:prstGeom>
                          <a:noFill/>
                          <a:ln w="6350" cap="flat" cmpd="sng" algn="ctr">
                            <a:solidFill>
                              <a:sysClr val="windowText" lastClr="000000"/>
                            </a:solidFill>
                            <a:prstDash val="solid"/>
                            <a:miter lim="800000"/>
                            <a:tailEnd type="triangle"/>
                          </a:ln>
                          <a:effectLst/>
                        </wps:spPr>
                        <wps:bodyPr/>
                      </wps:wsp>
                      <wps:wsp>
                        <wps:cNvPr id="43" name="Straight Arrow Connector 43"/>
                        <wps:cNvCnPr/>
                        <wps:spPr>
                          <a:xfrm>
                            <a:off x="3019357" y="4610100"/>
                            <a:ext cx="0" cy="419100"/>
                          </a:xfrm>
                          <a:prstGeom prst="straightConnector1">
                            <a:avLst/>
                          </a:prstGeom>
                          <a:noFill/>
                          <a:ln w="6350" cap="flat" cmpd="sng" algn="ctr">
                            <a:solidFill>
                              <a:sysClr val="windowText" lastClr="000000"/>
                            </a:solidFill>
                            <a:prstDash val="solid"/>
                            <a:miter lim="800000"/>
                            <a:tailEnd type="triangle"/>
                          </a:ln>
                          <a:effectLst/>
                        </wps:spPr>
                        <wps:bodyPr/>
                      </wps:wsp>
                      <wps:wsp>
                        <wps:cNvPr id="44" name="Straight Arrow Connector 44"/>
                        <wps:cNvCnPr/>
                        <wps:spPr>
                          <a:xfrm>
                            <a:off x="3009223" y="6479046"/>
                            <a:ext cx="67" cy="323905"/>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3A5261CE" id="Canvas 46" o:spid="_x0000_s1079" editas="canvas" style="width:469.6pt;height:643.5pt;mso-position-horizontal-relative:char;mso-position-vertical-relative:line" coordsize="59639,8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">
                <v:shape id="_x0000_s1080" type="#_x0000_t75" style="position:absolute;width:59639;height:81724;visibility:visible;mso-wrap-style:square">
                  <v:fill o:detectmouseclick="t"/>
                  <v:path o:connecttype="none"/>
                </v:shape>
                <v:group id="Group 33" o:spid="_x0000_s1081" style="position:absolute;left:9524;top:39909;width:41337;height:40672" coordorigin="10471,36900" coordsize="32958,4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oundrect id="Rounded Rectangle 34" o:spid="_x0000_s1082" style="position:absolute;left:10775;top:36900;width:32429;height:61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" fillcolor="window" strokecolor="windowText" strokeweight="1pt">
                    <v:stroke joinstyle="miter"/>
                    <v:textbox>
                      <w:txbxContent>
                        <w:p w:rsidR="00F507A9" w:rsidRPr="00F004C7" w:rsidRDefault="00F507A9" w:rsidP="00072608">
                          <w:pPr>
                            <w:rPr>
                              <w:rFonts w:ascii="Arial Narrow" w:hAnsi="Arial Narrow"/>
                              <w:sz w:val="20"/>
                              <w:szCs w:val="20"/>
                            </w:rPr>
                          </w:pPr>
                          <w:r>
                            <w:rPr>
                              <w:rFonts w:ascii="Arial Narrow" w:hAnsi="Arial Narrow"/>
                              <w:sz w:val="20"/>
                              <w:szCs w:val="20"/>
                            </w:rPr>
                            <w:t>Following the outcome of the QA panel where actions and recommendations are reviewed for clarity and improvement, the audit tool is uploaded to the child’s case file.</w:t>
                          </w:r>
                        </w:p>
                        <w:p w:rsidR="00F507A9" w:rsidRPr="00F004C7" w:rsidRDefault="00F507A9" w:rsidP="00072608">
                          <w:pPr>
                            <w:pStyle w:val="ListParagraph"/>
                            <w:spacing w:line="256" w:lineRule="auto"/>
                            <w:ind w:left="360"/>
                            <w:rPr>
                              <w:rFonts w:ascii="Arial Narrow" w:hAnsi="Arial Narrow"/>
                              <w:sz w:val="20"/>
                              <w:szCs w:val="20"/>
                            </w:rPr>
                          </w:pPr>
                        </w:p>
                        <w:p w:rsidR="00F507A9" w:rsidRPr="00F004C7" w:rsidRDefault="00F507A9" w:rsidP="00072608">
                          <w:pPr>
                            <w:pStyle w:val="ListParagraph"/>
                            <w:spacing w:line="256" w:lineRule="auto"/>
                            <w:ind w:left="360"/>
                            <w:rPr>
                              <w:rFonts w:ascii="Arial Narrow" w:hAnsi="Arial Narrow"/>
                              <w:sz w:val="20"/>
                              <w:szCs w:val="20"/>
                            </w:rPr>
                          </w:pPr>
                        </w:p>
                        <w:p w:rsidR="00F507A9" w:rsidRPr="00F004C7" w:rsidRDefault="00F507A9" w:rsidP="00072608">
                          <w:pPr>
                            <w:rPr>
                              <w:rFonts w:ascii="Arial Narrow" w:hAnsi="Arial Narrow"/>
                              <w:sz w:val="20"/>
                              <w:szCs w:val="20"/>
                            </w:rPr>
                          </w:pPr>
                        </w:p>
                      </w:txbxContent>
                    </v:textbox>
                  </v:roundrect>
                  <v:roundrect id="Rounded Rectangle 35" o:spid="_x0000_s1083" style="position:absolute;left:11003;top:47145;width:32048;height:14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" fillcolor="window" strokecolor="windowText" strokeweight="1pt">
                    <v:stroke joinstyle="miter"/>
                    <v:textbox>
                      <w:txbxContent>
                        <w:p w:rsidR="00F507A9" w:rsidRDefault="00F507A9" w:rsidP="00072608">
                          <w:pPr>
                            <w:pStyle w:val="ListParagraph"/>
                            <w:spacing w:line="256" w:lineRule="auto"/>
                            <w:ind w:left="0"/>
                            <w:rPr>
                              <w:rFonts w:ascii="Arial Narrow" w:hAnsi="Arial Narrow"/>
                              <w:sz w:val="20"/>
                              <w:szCs w:val="20"/>
                            </w:rPr>
                          </w:pPr>
                          <w:r>
                            <w:rPr>
                              <w:rFonts w:ascii="Arial Narrow" w:hAnsi="Arial Narrow"/>
                              <w:sz w:val="20"/>
                              <w:szCs w:val="20"/>
                            </w:rPr>
                            <w:t xml:space="preserve"> The SW and their ATM/TM can access the audit tool on CD and will ensure all actions and recommendations are completed by the agreed timescales on the audit tool.</w:t>
                          </w:r>
                        </w:p>
                        <w:p w:rsidR="00F507A9" w:rsidRDefault="00F507A9" w:rsidP="00072608">
                          <w:pPr>
                            <w:pStyle w:val="ListParagraph"/>
                            <w:spacing w:line="256" w:lineRule="auto"/>
                            <w:ind w:left="0"/>
                            <w:rPr>
                              <w:rFonts w:ascii="Arial Narrow" w:hAnsi="Arial Narrow"/>
                              <w:sz w:val="20"/>
                              <w:szCs w:val="20"/>
                            </w:rPr>
                          </w:pPr>
                          <w:r>
                            <w:rPr>
                              <w:rFonts w:ascii="Arial Narrow" w:hAnsi="Arial Narrow"/>
                              <w:sz w:val="20"/>
                              <w:szCs w:val="20"/>
                            </w:rPr>
                            <w:t xml:space="preserve">On case notes/oversight in CD using the subject heading </w:t>
                          </w:r>
                          <w:r w:rsidRPr="00663F8D">
                            <w:rPr>
                              <w:rFonts w:ascii="Arial Narrow" w:hAnsi="Arial Narrow"/>
                              <w:b/>
                              <w:sz w:val="20"/>
                              <w:szCs w:val="20"/>
                            </w:rPr>
                            <w:t>Completion of audit actions/recommendations</w:t>
                          </w:r>
                          <w:r>
                            <w:rPr>
                              <w:rFonts w:ascii="Arial Narrow" w:hAnsi="Arial Narrow"/>
                              <w:sz w:val="20"/>
                              <w:szCs w:val="20"/>
                            </w:rPr>
                            <w:t xml:space="preserve"> they will set out the actions that require improvement stating the date completed and include evidence and brief comments about what has been done to improve practice or achieve the improvement.</w:t>
                          </w:r>
                        </w:p>
                        <w:p w:rsidR="00F507A9" w:rsidRDefault="00F507A9" w:rsidP="00072608">
                          <w:pPr>
                            <w:pStyle w:val="ListParagraph"/>
                            <w:spacing w:line="256" w:lineRule="auto"/>
                            <w:ind w:left="0"/>
                            <w:rPr>
                              <w:rFonts w:ascii="Arial Narrow" w:hAnsi="Arial Narrow"/>
                              <w:sz w:val="20"/>
                              <w:szCs w:val="20"/>
                            </w:rPr>
                          </w:pPr>
                        </w:p>
                        <w:p w:rsidR="00F507A9" w:rsidRDefault="00F507A9" w:rsidP="00072608">
                          <w:pPr>
                            <w:pStyle w:val="ListParagraph"/>
                            <w:spacing w:line="256" w:lineRule="auto"/>
                            <w:ind w:left="0"/>
                            <w:rPr>
                              <w:rFonts w:ascii="Arial Narrow" w:hAnsi="Arial Narrow"/>
                              <w:sz w:val="20"/>
                              <w:szCs w:val="20"/>
                            </w:rPr>
                          </w:pPr>
                        </w:p>
                        <w:p w:rsidR="00F507A9" w:rsidRPr="00F004C7" w:rsidRDefault="00F507A9" w:rsidP="00072608">
                          <w:pPr>
                            <w:pStyle w:val="ListParagraph"/>
                            <w:spacing w:line="256" w:lineRule="auto"/>
                            <w:ind w:left="360"/>
                            <w:rPr>
                              <w:rFonts w:ascii="Arial Narrow" w:hAnsi="Arial Narrow"/>
                              <w:sz w:val="20"/>
                              <w:szCs w:val="20"/>
                            </w:rPr>
                          </w:pPr>
                        </w:p>
                        <w:p w:rsidR="00F507A9" w:rsidRPr="00F004C7" w:rsidRDefault="00F507A9" w:rsidP="00072608">
                          <w:pPr>
                            <w:rPr>
                              <w:rFonts w:ascii="Arial Narrow" w:hAnsi="Arial Narrow"/>
                              <w:sz w:val="20"/>
                              <w:szCs w:val="20"/>
                            </w:rPr>
                          </w:pPr>
                        </w:p>
                      </w:txbxContent>
                    </v:textbox>
                  </v:roundrect>
                  <v:roundrect id="Rounded Rectangle 36" o:spid="_x0000_s1084" style="position:absolute;left:10471;top:65287;width:32959;height:11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" fillcolor="window" strokecolor="windowText" strokeweight="1pt">
                    <v:stroke joinstyle="miter"/>
                    <v:textbox>
                      <w:txbxContent>
                        <w:p w:rsidR="00F507A9" w:rsidRPr="00F004C7" w:rsidRDefault="00F507A9" w:rsidP="00663F8D">
                          <w:pPr>
                            <w:pStyle w:val="ListParagraph"/>
                          </w:pPr>
                          <w:r>
                            <w:rPr>
                              <w:rFonts w:ascii="Arial Narrow" w:hAnsi="Arial Narrow"/>
                              <w:sz w:val="20"/>
                              <w:szCs w:val="20"/>
                            </w:rPr>
                            <w:t>QA Manager will review/sample the completion of audit recommendations/actions by accessing the case notes and comparing to the audit tool and looking for evidence on the child’s case file of the reported improvements.</w:t>
                          </w:r>
                          <w:r w:rsidRPr="00663F8D">
                            <w:rPr>
                              <w:rFonts w:ascii="Arial Narrow" w:hAnsi="Arial Narrow"/>
                              <w:sz w:val="20"/>
                              <w:szCs w:val="20"/>
                            </w:rPr>
                            <w:t xml:space="preserve"> If they are incomplete</w:t>
                          </w:r>
                          <w:r>
                            <w:rPr>
                              <w:rFonts w:ascii="Arial Narrow" w:hAnsi="Arial Narrow"/>
                              <w:sz w:val="20"/>
                              <w:szCs w:val="20"/>
                            </w:rPr>
                            <w:t>,</w:t>
                          </w:r>
                          <w:r w:rsidRPr="00663F8D">
                            <w:rPr>
                              <w:rFonts w:ascii="Arial Narrow" w:hAnsi="Arial Narrow"/>
                              <w:sz w:val="20"/>
                              <w:szCs w:val="20"/>
                            </w:rPr>
                            <w:t xml:space="preserve"> the relevant service manager</w:t>
                          </w:r>
                          <w:r w:rsidRPr="00D4211A">
                            <w:rPr>
                              <w:rFonts w:ascii="Arial Narrow" w:hAnsi="Arial Narrow"/>
                              <w:sz w:val="20"/>
                              <w:szCs w:val="20"/>
                            </w:rPr>
                            <w:t xml:space="preserve"> will be informed to ensure completion</w:t>
                          </w:r>
                          <w:r>
                            <w:rPr>
                              <w:rFonts w:ascii="Arial Narrow" w:hAnsi="Arial Narrow"/>
                              <w:sz w:val="20"/>
                              <w:szCs w:val="20"/>
                            </w:rPr>
                            <w:t>. This monitoring will take place 6 times a year</w:t>
                          </w:r>
                        </w:p>
                        <w:p w:rsidR="00F507A9" w:rsidRPr="00F004C7" w:rsidRDefault="00F507A9" w:rsidP="00072608">
                          <w:pPr>
                            <w:rPr>
                              <w:rFonts w:ascii="Arial Narrow" w:hAnsi="Arial Narrow"/>
                              <w:sz w:val="20"/>
                              <w:szCs w:val="20"/>
                            </w:rPr>
                          </w:pPr>
                        </w:p>
                      </w:txbxContent>
                    </v:textbox>
                  </v:roundrect>
                </v:group>
                <v:roundrect id="Rounded Rectangle 39" o:spid="_x0000_s1085" style="position:absolute;left:9620;top:4952;width:4088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" fillcolor="window" strokecolor="windowText" strokeweight="1pt">
                  <v:stroke joinstyle="miter"/>
                  <v:textbox>
                    <w:txbxContent>
                      <w:p w:rsidR="00F507A9" w:rsidRPr="000C065A" w:rsidRDefault="00F507A9" w:rsidP="00663F8D">
                        <w:pPr>
                          <w:rPr>
                            <w:b/>
                          </w:rPr>
                        </w:pPr>
                        <w:r w:rsidRPr="000C065A">
                          <w:rPr>
                            <w:b/>
                          </w:rPr>
                          <w:t xml:space="preserve">Process for Updating Actions/Recommendations from Audits </w:t>
                        </w:r>
                      </w:p>
                    </w:txbxContent>
                  </v:textbox>
                </v:roundrect>
                <v:shape id="Text Box 40" o:spid="_x0000_s1086" type="#_x0000_t202" style="position:absolute;left:59772;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BnwgAAANsAAAAPAAAAZHJzL2Rvd25yZXYueG1sRE9da8Iw&#10;FH0f7D+EO9ibTSdD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DIZQBnwgAAANsAAAAPAAAA&#10;AAAAAAAAAAAAAAcCAABkcnMvZG93bnJldi54bWxQSwUGAAAAAAMAAwC3AAAA9gIAAAAA&#10;" fillcolor="window" stroked="f" strokeweight=".5pt">
                  <v:textbox>
                    <w:txbxContent>
                      <w:p w:rsidR="00F507A9" w:rsidRPr="00AE2624" w:rsidRDefault="00F507A9" w:rsidP="00072608">
                        <w:pPr>
                          <w:rPr>
                            <w:b/>
                          </w:rPr>
                        </w:pPr>
                      </w:p>
                    </w:txbxContent>
                  </v:textbox>
                </v:shape>
                <v:roundrect id="Rounded Rectangle 41" o:spid="_x0000_s1087" style="position:absolute;left:9238;top:9429;width:41260;height:26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" fillcolor="window" strokecolor="windowText" strokeweight="1pt">
                  <v:stroke joinstyle="miter"/>
                  <v:textbox>
                    <w:txbxContent>
                      <w:p w:rsidR="00F507A9" w:rsidRPr="000C065A" w:rsidRDefault="00F507A9" w:rsidP="00072608">
                        <w:pPr>
                          <w:jc w:val="center"/>
                          <w:rPr>
                            <w:rFonts w:ascii="Arial Narrow" w:hAnsi="Arial Narrow"/>
                            <w:b/>
                            <w:sz w:val="20"/>
                            <w:szCs w:val="20"/>
                          </w:rPr>
                        </w:pPr>
                        <w:r>
                          <w:rPr>
                            <w:rFonts w:ascii="Arial Narrow" w:hAnsi="Arial Narrow"/>
                            <w:b/>
                            <w:sz w:val="20"/>
                            <w:szCs w:val="20"/>
                          </w:rPr>
                          <w:t>Actions and recommendations</w:t>
                        </w:r>
                        <w:r w:rsidRPr="00F004C7">
                          <w:rPr>
                            <w:rFonts w:ascii="Arial Narrow" w:hAnsi="Arial Narrow"/>
                            <w:b/>
                            <w:sz w:val="20"/>
                            <w:szCs w:val="20"/>
                          </w:rPr>
                          <w:t xml:space="preserve"> </w:t>
                        </w:r>
                        <w:r w:rsidR="003B14CA" w:rsidRPr="00F004C7">
                          <w:rPr>
                            <w:rFonts w:ascii="Arial Narrow" w:hAnsi="Arial Narrow"/>
                            <w:b/>
                            <w:sz w:val="20"/>
                            <w:szCs w:val="20"/>
                          </w:rPr>
                          <w:t xml:space="preserve">– </w:t>
                        </w:r>
                        <w:r w:rsidR="003B14CA" w:rsidRPr="000C065A">
                          <w:rPr>
                            <w:rFonts w:ascii="Arial Narrow" w:hAnsi="Arial Narrow"/>
                            <w:b/>
                            <w:sz w:val="20"/>
                            <w:szCs w:val="20"/>
                          </w:rPr>
                          <w:t>Inadequate</w:t>
                        </w:r>
                        <w:r w:rsidRPr="000C065A">
                          <w:rPr>
                            <w:rFonts w:ascii="Arial Narrow" w:hAnsi="Arial Narrow"/>
                            <w:b/>
                            <w:sz w:val="20"/>
                            <w:szCs w:val="20"/>
                          </w:rPr>
                          <w:t xml:space="preserve"> Audits</w:t>
                        </w:r>
                      </w:p>
                      <w:p w:rsidR="00F507A9" w:rsidRDefault="00F507A9" w:rsidP="00663F8D">
                        <w:pPr>
                          <w:spacing w:line="256" w:lineRule="auto"/>
                          <w:rPr>
                            <w:rFonts w:ascii="Arial Narrow" w:hAnsi="Arial Narrow"/>
                            <w:sz w:val="20"/>
                            <w:szCs w:val="20"/>
                          </w:rPr>
                        </w:pPr>
                        <w:r>
                          <w:rPr>
                            <w:rFonts w:ascii="Arial Narrow" w:hAnsi="Arial Narrow"/>
                            <w:sz w:val="20"/>
                            <w:szCs w:val="20"/>
                          </w:rPr>
                          <w:t>1. All Service managers are asked as part of their monitoring of practice to ensure actions and recommendations for practice improvement from audits are implemented.</w:t>
                        </w:r>
                      </w:p>
                      <w:p w:rsidR="00F507A9" w:rsidRPr="00663F8D" w:rsidRDefault="00F507A9" w:rsidP="00663F8D">
                        <w:pPr>
                          <w:spacing w:line="256" w:lineRule="auto"/>
                          <w:rPr>
                            <w:rFonts w:ascii="Arial Narrow" w:hAnsi="Arial Narrow"/>
                            <w:sz w:val="20"/>
                            <w:szCs w:val="20"/>
                          </w:rPr>
                        </w:pPr>
                        <w:r>
                          <w:rPr>
                            <w:rFonts w:ascii="Arial Narrow" w:hAnsi="Arial Narrow"/>
                            <w:sz w:val="20"/>
                            <w:szCs w:val="20"/>
                          </w:rPr>
                          <w:t>2. The section at the end of the audit stipulates the r</w:t>
                        </w:r>
                        <w:r w:rsidRPr="00072608">
                          <w:rPr>
                            <w:rFonts w:ascii="Arial Narrow" w:hAnsi="Arial Narrow"/>
                            <w:sz w:val="20"/>
                            <w:szCs w:val="20"/>
                          </w:rPr>
                          <w:t>ecommended actions for practice improvement (by whom and timescale</w:t>
                        </w:r>
                        <w:r>
                          <w:rPr>
                            <w:rFonts w:ascii="Arial Narrow" w:hAnsi="Arial Narrow"/>
                            <w:sz w:val="20"/>
                            <w:szCs w:val="20"/>
                          </w:rPr>
                          <w:t xml:space="preserve"> for completion</w:t>
                        </w:r>
                        <w:r w:rsidRPr="00072608">
                          <w:rPr>
                            <w:rFonts w:ascii="Arial Narrow" w:hAnsi="Arial Narrow"/>
                            <w:sz w:val="20"/>
                            <w:szCs w:val="20"/>
                          </w:rPr>
                          <w:t xml:space="preserve">) including actions that the social worker has agreed to </w:t>
                        </w:r>
                        <w:r>
                          <w:rPr>
                            <w:rFonts w:ascii="Arial Narrow" w:hAnsi="Arial Narrow"/>
                            <w:sz w:val="20"/>
                            <w:szCs w:val="20"/>
                          </w:rPr>
                          <w:t>complete, having been</w:t>
                        </w:r>
                        <w:r w:rsidRPr="00072608">
                          <w:rPr>
                            <w:rFonts w:ascii="Arial Narrow" w:hAnsi="Arial Narrow"/>
                            <w:sz w:val="20"/>
                            <w:szCs w:val="20"/>
                          </w:rPr>
                          <w:t xml:space="preserve"> involved in the Audit and reflecting on their practice</w:t>
                        </w:r>
                        <w:r>
                          <w:rPr>
                            <w:rFonts w:ascii="Arial Narrow" w:hAnsi="Arial Narrow"/>
                            <w:sz w:val="20"/>
                            <w:szCs w:val="20"/>
                          </w:rPr>
                          <w:t>. If there are actions for others as part of the QA panel process, other teams are informed by email</w:t>
                        </w:r>
                      </w:p>
                      <w:p w:rsidR="00F507A9" w:rsidRPr="00F004C7" w:rsidRDefault="00F507A9" w:rsidP="00663F8D">
                        <w:pPr>
                          <w:rPr>
                            <w:rFonts w:ascii="Arial Narrow" w:hAnsi="Arial Narrow"/>
                            <w:sz w:val="20"/>
                            <w:szCs w:val="20"/>
                          </w:rPr>
                        </w:pPr>
                        <w:r>
                          <w:rPr>
                            <w:rFonts w:ascii="Arial Narrow" w:hAnsi="Arial Narrow"/>
                            <w:sz w:val="20"/>
                            <w:szCs w:val="20"/>
                          </w:rPr>
                          <w:t>3. The auditor and/or moderator will write actions for improvement that emerge from their findings and relate to inadequate or requires improvement practice to bring the practice up to standard and to be good.</w:t>
                        </w:r>
                      </w:p>
                      <w:p w:rsidR="00F507A9" w:rsidRDefault="00F507A9" w:rsidP="00072608">
                        <w:pPr>
                          <w:jc w:val="center"/>
                        </w:pPr>
                      </w:p>
                    </w:txbxContent>
                  </v:textbox>
                </v:roundrect>
                <v:shape id="Straight Arrow Connector 42" o:spid="_x0000_s1088" type="#_x0000_t32" style="position:absolute;left:30193;top:36385;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" strokecolor="windowText" strokeweight=".5pt">
                  <v:stroke endarrow="block" joinstyle="miter"/>
                </v:shape>
                <v:shape id="Straight Arrow Connector 43" o:spid="_x0000_s1089" type="#_x0000_t32" style="position:absolute;left:30193;top:46101;width:0;height:4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" strokecolor="windowText" strokeweight=".5pt">
                  <v:stroke endarrow="block" joinstyle="miter"/>
                </v:shape>
                <v:shape id="Straight Arrow Connector 44" o:spid="_x0000_s1090" type="#_x0000_t32" style="position:absolute;left:30092;top:64790;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" strokecolor="windowText" strokeweight=".5pt">
                  <v:stroke endarrow="block" joinstyle="miter"/>
                </v:shape>
                <w10:anchorlock/>
              </v:group>
            </w:pict>
          </mc:Fallback>
        </mc:AlternateContent>
      </w:r>
    </w:p>
    <w:p w:rsidR="005B08FA" w:rsidRDefault="00547689" w:rsidP="00C35773">
      <w:pPr>
        <w:spacing w:after="0" w:line="240" w:lineRule="auto"/>
        <w:rPr>
          <w:rFonts w:ascii="Arial" w:hAnsi="Arial" w:cs="Arial"/>
          <w:sz w:val="24"/>
          <w:szCs w:val="24"/>
        </w:rPr>
      </w:pPr>
      <w:r w:rsidRPr="00547689">
        <w:rPr>
          <w:rFonts w:ascii="Arial" w:hAnsi="Arial" w:cs="Arial"/>
          <w:sz w:val="24"/>
          <w:szCs w:val="24"/>
        </w:rPr>
        <w:t xml:space="preserve"> </w:t>
      </w:r>
    </w:p>
    <w:p w:rsidR="004337E8" w:rsidRDefault="004337E8" w:rsidP="00C35773">
      <w:pPr>
        <w:spacing w:after="0" w:line="240" w:lineRule="auto"/>
        <w:rPr>
          <w:rFonts w:ascii="Arial" w:hAnsi="Arial" w:cs="Arial"/>
          <w:sz w:val="24"/>
          <w:szCs w:val="24"/>
        </w:rPr>
      </w:pPr>
    </w:p>
    <w:p w:rsidR="00790D85" w:rsidRDefault="00790D85" w:rsidP="00C35773">
      <w:pPr>
        <w:spacing w:after="0" w:line="240" w:lineRule="auto"/>
        <w:rPr>
          <w:rFonts w:ascii="Arial" w:hAnsi="Arial" w:cs="Arial"/>
          <w:sz w:val="24"/>
          <w:szCs w:val="24"/>
        </w:rPr>
      </w:pPr>
    </w:p>
    <w:p w:rsidR="004337E8" w:rsidRDefault="00C06E18" w:rsidP="00C35773">
      <w:pPr>
        <w:spacing w:after="0" w:line="240" w:lineRule="auto"/>
        <w:rPr>
          <w:rFonts w:ascii="Arial" w:hAnsi="Arial" w:cs="Arial"/>
          <w:sz w:val="24"/>
          <w:szCs w:val="24"/>
        </w:rPr>
      </w:pPr>
      <w:r>
        <w:rPr>
          <w:rFonts w:ascii="Arial" w:hAnsi="Arial" w:cs="Arial"/>
          <w:sz w:val="24"/>
          <w:szCs w:val="24"/>
        </w:rPr>
        <w:t>Appendix 4</w:t>
      </w:r>
    </w:p>
    <w:bookmarkStart w:id="0" w:name="_MON_1749889631"/>
    <w:bookmarkEnd w:id="0"/>
    <w:p w:rsidR="00790D85" w:rsidRDefault="00790D85" w:rsidP="00C35773">
      <w:pPr>
        <w:spacing w:after="0" w:line="240" w:lineRule="auto"/>
        <w:rPr>
          <w:rFonts w:ascii="Arial" w:hAnsi="Arial" w:cs="Arial"/>
          <w:sz w:val="24"/>
          <w:szCs w:val="24"/>
        </w:rPr>
      </w:pPr>
      <w:r>
        <w:rPr>
          <w:rFonts w:ascii="Arial" w:hAnsi="Arial" w:cs="Arial"/>
          <w:sz w:val="24"/>
          <w:szCs w:val="24"/>
        </w:rPr>
        <w:object w:dxaOrig="1508" w:dyaOrig="982" w14:anchorId="312EA778">
          <v:shape id="_x0000_i1025" type="#_x0000_t75" style="width:75.5pt;height:49pt" o:ole="">
            <v:imagedata r:id="rId17" o:title=""/>
          </v:shape>
          <o:OLEObject Type="Embed" ProgID="Word.Document.12" ShapeID="_x0000_i1025" DrawAspect="Icon" ObjectID="_1751360833" r:id="rId18">
            <o:FieldCodes>\s</o:FieldCodes>
          </o:OLEObject>
        </w:object>
      </w:r>
      <w:r>
        <w:rPr>
          <w:rFonts w:ascii="Arial" w:hAnsi="Arial" w:cs="Arial"/>
          <w:sz w:val="24"/>
          <w:szCs w:val="24"/>
        </w:rPr>
        <w:t xml:space="preserve">    </w:t>
      </w:r>
      <w:r>
        <w:rPr>
          <w:rFonts w:ascii="Arial" w:hAnsi="Arial" w:cs="Arial"/>
          <w:sz w:val="24"/>
          <w:szCs w:val="24"/>
        </w:rPr>
        <w:object w:dxaOrig="1508" w:dyaOrig="982" w14:anchorId="563FEB6F">
          <v:shape id="_x0000_i1026" type="#_x0000_t75" style="width:75.5pt;height:49pt" o:ole="">
            <v:imagedata r:id="rId19" o:title=""/>
          </v:shape>
          <o:OLEObject Type="Embed" ProgID="PowerPoint.Show.12" ShapeID="_x0000_i1026" DrawAspect="Icon" ObjectID="_1751360834" r:id="rId20"/>
        </w:object>
      </w:r>
      <w:bookmarkStart w:id="1" w:name="_MON_1749889756"/>
      <w:bookmarkEnd w:id="1"/>
      <w:r w:rsidR="0082362B">
        <w:rPr>
          <w:rFonts w:ascii="Arial" w:hAnsi="Arial" w:cs="Arial"/>
          <w:sz w:val="24"/>
          <w:szCs w:val="24"/>
        </w:rPr>
        <w:object w:dxaOrig="1508" w:dyaOrig="982" w14:anchorId="1B129B5A">
          <v:shape id="_x0000_i1027" type="#_x0000_t75" style="width:75.5pt;height:49pt" o:ole="">
            <v:imagedata r:id="rId21" o:title=""/>
          </v:shape>
          <o:OLEObject Type="Embed" ProgID="Word.Document.12" ShapeID="_x0000_i1027" DrawAspect="Icon" ObjectID="_1751360835" r:id="rId22">
            <o:FieldCodes>\s</o:FieldCodes>
          </o:OLEObject>
        </w:object>
      </w:r>
      <w:bookmarkStart w:id="2" w:name="_MON_1749889799"/>
      <w:bookmarkEnd w:id="2"/>
      <w:r w:rsidR="0082362B">
        <w:rPr>
          <w:rFonts w:ascii="Arial" w:hAnsi="Arial" w:cs="Arial"/>
          <w:sz w:val="24"/>
          <w:szCs w:val="24"/>
        </w:rPr>
        <w:object w:dxaOrig="1508" w:dyaOrig="982" w14:anchorId="0E1B9C15">
          <v:shape id="_x0000_i1028" type="#_x0000_t75" style="width:75.5pt;height:49pt" o:ole="">
            <v:imagedata r:id="rId23" o:title=""/>
          </v:shape>
          <o:OLEObject Type="Embed" ProgID="Word.Document.12" ShapeID="_x0000_i1028" DrawAspect="Icon" ObjectID="_1751360836" r:id="rId24">
            <o:FieldCodes>\s</o:FieldCodes>
          </o:OLEObject>
        </w:object>
      </w:r>
      <w:bookmarkStart w:id="3" w:name="_MON_1749889829"/>
      <w:bookmarkEnd w:id="3"/>
      <w:r w:rsidR="00BA09DD">
        <w:rPr>
          <w:rFonts w:ascii="Arial" w:hAnsi="Arial" w:cs="Arial"/>
          <w:sz w:val="24"/>
          <w:szCs w:val="24"/>
        </w:rPr>
        <w:object w:dxaOrig="1508" w:dyaOrig="982" w14:anchorId="2CD315E0">
          <v:shape id="_x0000_i1029" type="#_x0000_t75" style="width:75.5pt;height:49pt" o:ole="">
            <v:imagedata r:id="rId25" o:title=""/>
          </v:shape>
          <o:OLEObject Type="Embed" ProgID="Word.Document.12" ShapeID="_x0000_i1029" DrawAspect="Icon" ObjectID="_1751360837" r:id="rId26">
            <o:FieldCodes>\s</o:FieldCodes>
          </o:OLEObject>
        </w:object>
      </w:r>
    </w:p>
    <w:p w:rsidR="00790D85" w:rsidRDefault="00790D85" w:rsidP="00C35773">
      <w:pPr>
        <w:spacing w:after="0" w:line="240" w:lineRule="auto"/>
        <w:rPr>
          <w:rFonts w:ascii="Arial" w:hAnsi="Arial" w:cs="Arial"/>
          <w:sz w:val="24"/>
          <w:szCs w:val="24"/>
        </w:rPr>
      </w:pPr>
    </w:p>
    <w:p w:rsidR="004337E8" w:rsidRDefault="004337E8" w:rsidP="00C35773">
      <w:pPr>
        <w:spacing w:after="0" w:line="240" w:lineRule="auto"/>
        <w:rPr>
          <w:rFonts w:ascii="Arial" w:hAnsi="Arial" w:cs="Arial"/>
          <w:sz w:val="24"/>
          <w:szCs w:val="24"/>
        </w:rPr>
      </w:pPr>
    </w:p>
    <w:p w:rsidR="004337E8" w:rsidRDefault="004337E8" w:rsidP="00C35773">
      <w:pPr>
        <w:spacing w:after="0" w:line="240" w:lineRule="auto"/>
        <w:rPr>
          <w:rFonts w:ascii="Arial" w:hAnsi="Arial" w:cs="Arial"/>
          <w:sz w:val="24"/>
          <w:szCs w:val="24"/>
        </w:rPr>
      </w:pPr>
      <w:r>
        <w:rPr>
          <w:rFonts w:ascii="Arial" w:hAnsi="Arial" w:cs="Arial"/>
          <w:sz w:val="24"/>
          <w:szCs w:val="24"/>
        </w:rPr>
        <w:t xml:space="preserve">Appendix </w:t>
      </w:r>
      <w:r w:rsidR="00C06E18">
        <w:rPr>
          <w:rFonts w:ascii="Arial" w:hAnsi="Arial" w:cs="Arial"/>
          <w:sz w:val="24"/>
          <w:szCs w:val="24"/>
        </w:rPr>
        <w:t>5</w:t>
      </w:r>
    </w:p>
    <w:p w:rsidR="004337E8" w:rsidRDefault="004337E8" w:rsidP="00C35773">
      <w:pPr>
        <w:spacing w:after="0" w:line="240" w:lineRule="auto"/>
        <w:rPr>
          <w:rFonts w:ascii="Arial" w:hAnsi="Arial" w:cs="Arial"/>
          <w:sz w:val="24"/>
          <w:szCs w:val="24"/>
        </w:rPr>
      </w:pPr>
    </w:p>
    <w:p w:rsidR="004337E8" w:rsidRPr="004337E8" w:rsidRDefault="004337E8" w:rsidP="00C35773">
      <w:pPr>
        <w:spacing w:after="0" w:line="240" w:lineRule="auto"/>
        <w:rPr>
          <w:rFonts w:ascii="Arial" w:hAnsi="Arial" w:cs="Arial"/>
          <w:b/>
          <w:sz w:val="24"/>
          <w:szCs w:val="24"/>
        </w:rPr>
      </w:pPr>
      <w:r w:rsidRPr="004337E8">
        <w:rPr>
          <w:rFonts w:ascii="Arial" w:hAnsi="Arial" w:cs="Arial"/>
          <w:b/>
          <w:sz w:val="24"/>
          <w:szCs w:val="24"/>
        </w:rPr>
        <w:t>Performance and Learning Loop</w:t>
      </w:r>
      <w:r w:rsidR="00307F84" w:rsidRPr="00307F84">
        <w:t xml:space="preserve"> </w:t>
      </w:r>
      <w:r w:rsidR="00307F84">
        <w:t xml:space="preserve"> - </w:t>
      </w:r>
      <w:r w:rsidR="00307F84" w:rsidRPr="00307F84">
        <w:rPr>
          <w:rFonts w:ascii="Arial" w:hAnsi="Arial" w:cs="Arial"/>
          <w:b/>
          <w:sz w:val="24"/>
          <w:szCs w:val="24"/>
        </w:rPr>
        <w:t>The routine of the monthly cycle for quality assurance and timescales</w:t>
      </w:r>
    </w:p>
    <w:p w:rsidR="004337E8" w:rsidRDefault="004337E8" w:rsidP="00C35773">
      <w:pPr>
        <w:spacing w:after="0" w:line="240" w:lineRule="auto"/>
        <w:rPr>
          <w:rFonts w:ascii="Arial" w:hAnsi="Arial" w:cs="Arial"/>
          <w:sz w:val="24"/>
          <w:szCs w:val="24"/>
        </w:rPr>
      </w:pPr>
    </w:p>
    <w:p w:rsidR="004337E8" w:rsidRDefault="00F122DB" w:rsidP="00C35773">
      <w:pPr>
        <w:spacing w:after="0" w:line="240" w:lineRule="auto"/>
        <w:rPr>
          <w:rFonts w:ascii="Arial" w:hAnsi="Arial" w:cs="Arial"/>
          <w:sz w:val="24"/>
          <w:szCs w:val="24"/>
        </w:rPr>
      </w:pPr>
      <w:r>
        <w:rPr>
          <w:noProof/>
          <w:lang w:eastAsia="en-GB"/>
        </w:rPr>
        <w:drawing>
          <wp:inline distT="0" distB="0" distL="0" distR="0" wp14:anchorId="7B82D200" wp14:editId="3ED5CC2B">
            <wp:extent cx="6562687" cy="431397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634" t="7879" r="5766" b="54863"/>
                    <a:stretch/>
                  </pic:blipFill>
                  <pic:spPr bwMode="auto">
                    <a:xfrm>
                      <a:off x="0" y="0"/>
                      <a:ext cx="6593311" cy="4334107"/>
                    </a:xfrm>
                    <a:prstGeom prst="rect">
                      <a:avLst/>
                    </a:prstGeom>
                    <a:ln>
                      <a:noFill/>
                    </a:ln>
                    <a:extLst>
                      <a:ext uri="{53640926-AAD7-44D8-BBD7-CCE9431645EC}">
                        <a14:shadowObscured xmlns:a14="http://schemas.microsoft.com/office/drawing/2010/main"/>
                      </a:ext>
                    </a:extLst>
                  </pic:spPr>
                </pic:pic>
              </a:graphicData>
            </a:graphic>
          </wp:inline>
        </w:drawing>
      </w:r>
    </w:p>
    <w:p w:rsidR="00186476" w:rsidRDefault="00186476" w:rsidP="00C35773">
      <w:pPr>
        <w:spacing w:after="0" w:line="240" w:lineRule="auto"/>
        <w:rPr>
          <w:rFonts w:ascii="Arial" w:hAnsi="Arial" w:cs="Arial"/>
          <w:sz w:val="24"/>
          <w:szCs w:val="24"/>
        </w:rPr>
      </w:pPr>
    </w:p>
    <w:p w:rsidR="00F1293D" w:rsidRDefault="00186476" w:rsidP="00C35773">
      <w:pPr>
        <w:spacing w:after="0" w:line="240" w:lineRule="auto"/>
        <w:rPr>
          <w:rFonts w:ascii="Arial" w:hAnsi="Arial" w:cs="Arial"/>
          <w:sz w:val="24"/>
          <w:szCs w:val="24"/>
        </w:rPr>
      </w:pPr>
      <w:r>
        <w:rPr>
          <w:rFonts w:ascii="Arial" w:hAnsi="Arial" w:cs="Arial"/>
          <w:sz w:val="24"/>
          <w:szCs w:val="24"/>
        </w:rPr>
        <w:t>Appendix 6</w:t>
      </w:r>
      <w:r w:rsidR="00F1293D">
        <w:rPr>
          <w:rFonts w:ascii="Arial" w:hAnsi="Arial" w:cs="Arial"/>
          <w:sz w:val="24"/>
          <w:szCs w:val="24"/>
        </w:rPr>
        <w:t xml:space="preserve"> </w:t>
      </w:r>
      <w:r w:rsidR="00F1293D" w:rsidRPr="00F1293D">
        <w:rPr>
          <w:rFonts w:ascii="Arial" w:hAnsi="Arial" w:cs="Arial"/>
          <w:sz w:val="24"/>
          <w:szCs w:val="24"/>
        </w:rPr>
        <w:t>Audit Grades/Judgements</w:t>
      </w:r>
    </w:p>
    <w:p w:rsidR="0094459C" w:rsidRDefault="00F1293D" w:rsidP="00C35773">
      <w:pPr>
        <w:spacing w:after="0" w:line="240" w:lineRule="auto"/>
        <w:rPr>
          <w:rFonts w:ascii="Arial" w:hAnsi="Arial" w:cs="Arial"/>
          <w:sz w:val="24"/>
          <w:szCs w:val="24"/>
        </w:rPr>
      </w:pPr>
      <w:r>
        <w:rPr>
          <w:rFonts w:ascii="Arial" w:hAnsi="Arial" w:cs="Arial"/>
          <w:sz w:val="24"/>
          <w:szCs w:val="24"/>
        </w:rPr>
        <w:object w:dxaOrig="1504" w:dyaOrig="981" w14:anchorId="6E45B53B">
          <v:shape id="_x0000_i1030" type="#_x0000_t75" style="width:75pt;height:49pt" o:ole="">
            <v:imagedata r:id="rId28" o:title=""/>
          </v:shape>
          <o:OLEObject Type="Embed" ProgID="Package" ShapeID="_x0000_i1030" DrawAspect="Icon" ObjectID="_1751360838" r:id="rId29"/>
        </w:object>
      </w:r>
    </w:p>
    <w:p w:rsidR="00544E2F" w:rsidRDefault="0094459C" w:rsidP="00C35773">
      <w:pPr>
        <w:spacing w:after="0" w:line="240" w:lineRule="auto"/>
        <w:rPr>
          <w:rFonts w:ascii="Arial" w:hAnsi="Arial" w:cs="Arial"/>
          <w:sz w:val="24"/>
          <w:szCs w:val="24"/>
        </w:rPr>
      </w:pPr>
      <w:r>
        <w:rPr>
          <w:rFonts w:ascii="Arial" w:hAnsi="Arial" w:cs="Arial"/>
          <w:sz w:val="24"/>
          <w:szCs w:val="24"/>
        </w:rPr>
        <w:t>Appendix 7</w:t>
      </w:r>
      <w:r w:rsidR="00F1293D">
        <w:rPr>
          <w:rFonts w:ascii="Arial" w:hAnsi="Arial" w:cs="Arial"/>
          <w:sz w:val="24"/>
          <w:szCs w:val="24"/>
        </w:rPr>
        <w:t xml:space="preserve"> </w:t>
      </w:r>
      <w:r w:rsidR="00EC7FC5">
        <w:rPr>
          <w:rFonts w:ascii="Arial" w:hAnsi="Arial" w:cs="Arial"/>
          <w:sz w:val="24"/>
          <w:szCs w:val="24"/>
        </w:rPr>
        <w:t>Early Help Audit Tool</w:t>
      </w:r>
    </w:p>
    <w:p w:rsidR="00F1293D" w:rsidRDefault="00F1293D" w:rsidP="00C35773">
      <w:pPr>
        <w:spacing w:after="0" w:line="240" w:lineRule="auto"/>
        <w:rPr>
          <w:rFonts w:ascii="Arial" w:hAnsi="Arial" w:cs="Arial"/>
          <w:sz w:val="24"/>
          <w:szCs w:val="24"/>
        </w:rPr>
      </w:pPr>
    </w:p>
    <w:bookmarkStart w:id="4" w:name="_MON_1750603292"/>
    <w:bookmarkEnd w:id="4"/>
    <w:p w:rsidR="00EC7FC5" w:rsidRDefault="003B14CA" w:rsidP="003B14CA">
      <w:pPr>
        <w:spacing w:after="0" w:line="240" w:lineRule="auto"/>
        <w:rPr>
          <w:rFonts w:ascii="Arial" w:hAnsi="Arial" w:cs="Arial"/>
          <w:sz w:val="24"/>
          <w:szCs w:val="24"/>
        </w:rPr>
      </w:pPr>
      <w:r>
        <w:rPr>
          <w:rFonts w:ascii="Arial" w:hAnsi="Arial" w:cs="Arial"/>
          <w:sz w:val="24"/>
          <w:szCs w:val="24"/>
        </w:rPr>
        <w:object w:dxaOrig="1504" w:dyaOrig="981" w14:anchorId="6F774471">
          <v:shape id="_x0000_i1031" type="#_x0000_t75" style="width:75pt;height:49pt" o:ole="">
            <v:imagedata r:id="rId30" o:title=""/>
          </v:shape>
          <o:OLEObject Type="Embed" ProgID="Word.Document.12" ShapeID="_x0000_i1031" DrawAspect="Icon" ObjectID="_1751360839" r:id="rId31">
            <o:FieldCodes>\s</o:FieldCodes>
          </o:OLEObject>
        </w:object>
      </w:r>
      <w:r w:rsidR="00544E2F">
        <w:rPr>
          <w:rFonts w:ascii="Arial" w:hAnsi="Arial" w:cs="Arial"/>
          <w:sz w:val="24"/>
          <w:szCs w:val="24"/>
        </w:rPr>
        <w:tab/>
      </w:r>
    </w:p>
    <w:p w:rsidR="00544E2F" w:rsidRDefault="00544E2F" w:rsidP="00544E2F">
      <w:pPr>
        <w:tabs>
          <w:tab w:val="left" w:pos="2640"/>
        </w:tabs>
        <w:rPr>
          <w:rFonts w:ascii="Arial" w:hAnsi="Arial" w:cs="Arial"/>
          <w:sz w:val="24"/>
          <w:szCs w:val="24"/>
        </w:rPr>
      </w:pPr>
      <w:r>
        <w:rPr>
          <w:rFonts w:ascii="Arial" w:hAnsi="Arial" w:cs="Arial"/>
          <w:sz w:val="24"/>
          <w:szCs w:val="24"/>
        </w:rPr>
        <w:t>Appendix 8 YJS Audit Tool</w:t>
      </w:r>
    </w:p>
    <w:p w:rsidR="003B14CA" w:rsidRPr="00544E2F" w:rsidRDefault="003B14CA" w:rsidP="00544E2F">
      <w:pPr>
        <w:tabs>
          <w:tab w:val="left" w:pos="2640"/>
        </w:tabs>
        <w:rPr>
          <w:rFonts w:ascii="Arial" w:hAnsi="Arial" w:cs="Arial"/>
          <w:sz w:val="24"/>
          <w:szCs w:val="24"/>
        </w:rPr>
      </w:pPr>
      <w:r>
        <w:rPr>
          <w:rFonts w:ascii="Arial" w:hAnsi="Arial" w:cs="Arial"/>
          <w:sz w:val="24"/>
          <w:szCs w:val="24"/>
        </w:rPr>
        <w:object w:dxaOrig="1504" w:dyaOrig="981" w14:anchorId="0B540FBC">
          <v:shape id="_x0000_i1032" type="#_x0000_t75" style="width:75pt;height:49pt" o:ole="">
            <v:imagedata r:id="rId32" o:title=""/>
          </v:shape>
          <o:OLEObject Type="Embed" ProgID="Package" ShapeID="_x0000_i1032" DrawAspect="Icon" ObjectID="_1751360840" r:id="rId33"/>
        </w:object>
      </w:r>
    </w:p>
    <w:sectPr w:rsidR="003B14CA" w:rsidRPr="00544E2F" w:rsidSect="00EE284C">
      <w:pgSz w:w="11900" w:h="16820"/>
      <w:pgMar w:top="720" w:right="720" w:bottom="720" w:left="720" w:header="709" w:footer="541"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53BF" w:rsidRDefault="00B653BF" w:rsidP="00074693">
      <w:pPr>
        <w:spacing w:after="0" w:line="240" w:lineRule="auto"/>
      </w:pPr>
      <w:r>
        <w:separator/>
      </w:r>
    </w:p>
  </w:endnote>
  <w:endnote w:type="continuationSeparator" w:id="0">
    <w:p w:rsidR="00B653BF" w:rsidRDefault="00B653BF" w:rsidP="00074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5450399"/>
      <w:docPartObj>
        <w:docPartGallery w:val="Page Numbers (Bottom of Page)"/>
        <w:docPartUnique/>
      </w:docPartObj>
    </w:sdtPr>
    <w:sdtEndPr/>
    <w:sdtContent>
      <w:sdt>
        <w:sdtPr>
          <w:id w:val="1949580570"/>
          <w:docPartObj>
            <w:docPartGallery w:val="Page Numbers (Top of Page)"/>
            <w:docPartUnique/>
          </w:docPartObj>
        </w:sdtPr>
        <w:sdtEndPr/>
        <w:sdtContent>
          <w:p w:rsidR="00F507A9" w:rsidRDefault="00F507A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24</w:t>
            </w:r>
            <w:r>
              <w:rPr>
                <w:b/>
                <w:bCs/>
                <w:sz w:val="24"/>
                <w:szCs w:val="24"/>
              </w:rPr>
              <w:fldChar w:fldCharType="end"/>
            </w:r>
          </w:p>
        </w:sdtContent>
      </w:sdt>
    </w:sdtContent>
  </w:sdt>
  <w:p w:rsidR="00F507A9" w:rsidRDefault="00F507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53BF" w:rsidRDefault="00B653BF" w:rsidP="00074693">
      <w:pPr>
        <w:spacing w:after="0" w:line="240" w:lineRule="auto"/>
      </w:pPr>
      <w:r>
        <w:separator/>
      </w:r>
    </w:p>
  </w:footnote>
  <w:footnote w:type="continuationSeparator" w:id="0">
    <w:p w:rsidR="00B653BF" w:rsidRDefault="00B653BF" w:rsidP="000746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07A9" w:rsidRDefault="00F507A9" w:rsidP="0003433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C85CE21"/>
    <w:multiLevelType w:val="hybridMultilevel"/>
    <w:tmpl w:val="334A19D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810C6"/>
    <w:multiLevelType w:val="hybridMultilevel"/>
    <w:tmpl w:val="60F65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85A68"/>
    <w:multiLevelType w:val="hybridMultilevel"/>
    <w:tmpl w:val="378E9F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7893942"/>
    <w:multiLevelType w:val="hybridMultilevel"/>
    <w:tmpl w:val="D3F29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314503"/>
    <w:multiLevelType w:val="hybridMultilevel"/>
    <w:tmpl w:val="7974B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5B34BF"/>
    <w:multiLevelType w:val="hybridMultilevel"/>
    <w:tmpl w:val="72F47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9111D9"/>
    <w:multiLevelType w:val="hybridMultilevel"/>
    <w:tmpl w:val="C3C6F6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7F041B"/>
    <w:multiLevelType w:val="hybridMultilevel"/>
    <w:tmpl w:val="48E2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33336"/>
    <w:multiLevelType w:val="hybridMultilevel"/>
    <w:tmpl w:val="C7FC8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E317ED"/>
    <w:multiLevelType w:val="hybridMultilevel"/>
    <w:tmpl w:val="17021336"/>
    <w:lvl w:ilvl="0" w:tplc="600AF87C">
      <w:start w:val="1"/>
      <w:numFmt w:val="bullet"/>
      <w:lvlText w:val=""/>
      <w:lvlJc w:val="left"/>
      <w:pPr>
        <w:tabs>
          <w:tab w:val="num" w:pos="720"/>
        </w:tabs>
        <w:ind w:left="720" w:hanging="360"/>
      </w:pPr>
      <w:rPr>
        <w:rFonts w:ascii="Wingdings" w:hAnsi="Wingdings" w:hint="default"/>
      </w:rPr>
    </w:lvl>
    <w:lvl w:ilvl="1" w:tplc="42D68EE6" w:tentative="1">
      <w:start w:val="1"/>
      <w:numFmt w:val="bullet"/>
      <w:lvlText w:val=""/>
      <w:lvlJc w:val="left"/>
      <w:pPr>
        <w:tabs>
          <w:tab w:val="num" w:pos="1440"/>
        </w:tabs>
        <w:ind w:left="1440" w:hanging="360"/>
      </w:pPr>
      <w:rPr>
        <w:rFonts w:ascii="Wingdings" w:hAnsi="Wingdings" w:hint="default"/>
      </w:rPr>
    </w:lvl>
    <w:lvl w:ilvl="2" w:tplc="9B0A4A2E" w:tentative="1">
      <w:start w:val="1"/>
      <w:numFmt w:val="bullet"/>
      <w:lvlText w:val=""/>
      <w:lvlJc w:val="left"/>
      <w:pPr>
        <w:tabs>
          <w:tab w:val="num" w:pos="2160"/>
        </w:tabs>
        <w:ind w:left="2160" w:hanging="360"/>
      </w:pPr>
      <w:rPr>
        <w:rFonts w:ascii="Wingdings" w:hAnsi="Wingdings" w:hint="default"/>
      </w:rPr>
    </w:lvl>
    <w:lvl w:ilvl="3" w:tplc="566A8E36" w:tentative="1">
      <w:start w:val="1"/>
      <w:numFmt w:val="bullet"/>
      <w:lvlText w:val=""/>
      <w:lvlJc w:val="left"/>
      <w:pPr>
        <w:tabs>
          <w:tab w:val="num" w:pos="2880"/>
        </w:tabs>
        <w:ind w:left="2880" w:hanging="360"/>
      </w:pPr>
      <w:rPr>
        <w:rFonts w:ascii="Wingdings" w:hAnsi="Wingdings" w:hint="default"/>
      </w:rPr>
    </w:lvl>
    <w:lvl w:ilvl="4" w:tplc="34040B9C" w:tentative="1">
      <w:start w:val="1"/>
      <w:numFmt w:val="bullet"/>
      <w:lvlText w:val=""/>
      <w:lvlJc w:val="left"/>
      <w:pPr>
        <w:tabs>
          <w:tab w:val="num" w:pos="3600"/>
        </w:tabs>
        <w:ind w:left="3600" w:hanging="360"/>
      </w:pPr>
      <w:rPr>
        <w:rFonts w:ascii="Wingdings" w:hAnsi="Wingdings" w:hint="default"/>
      </w:rPr>
    </w:lvl>
    <w:lvl w:ilvl="5" w:tplc="CD8C29B0" w:tentative="1">
      <w:start w:val="1"/>
      <w:numFmt w:val="bullet"/>
      <w:lvlText w:val=""/>
      <w:lvlJc w:val="left"/>
      <w:pPr>
        <w:tabs>
          <w:tab w:val="num" w:pos="4320"/>
        </w:tabs>
        <w:ind w:left="4320" w:hanging="360"/>
      </w:pPr>
      <w:rPr>
        <w:rFonts w:ascii="Wingdings" w:hAnsi="Wingdings" w:hint="default"/>
      </w:rPr>
    </w:lvl>
    <w:lvl w:ilvl="6" w:tplc="A02AFFBA" w:tentative="1">
      <w:start w:val="1"/>
      <w:numFmt w:val="bullet"/>
      <w:lvlText w:val=""/>
      <w:lvlJc w:val="left"/>
      <w:pPr>
        <w:tabs>
          <w:tab w:val="num" w:pos="5040"/>
        </w:tabs>
        <w:ind w:left="5040" w:hanging="360"/>
      </w:pPr>
      <w:rPr>
        <w:rFonts w:ascii="Wingdings" w:hAnsi="Wingdings" w:hint="default"/>
      </w:rPr>
    </w:lvl>
    <w:lvl w:ilvl="7" w:tplc="4D226BF2" w:tentative="1">
      <w:start w:val="1"/>
      <w:numFmt w:val="bullet"/>
      <w:lvlText w:val=""/>
      <w:lvlJc w:val="left"/>
      <w:pPr>
        <w:tabs>
          <w:tab w:val="num" w:pos="5760"/>
        </w:tabs>
        <w:ind w:left="5760" w:hanging="360"/>
      </w:pPr>
      <w:rPr>
        <w:rFonts w:ascii="Wingdings" w:hAnsi="Wingdings" w:hint="default"/>
      </w:rPr>
    </w:lvl>
    <w:lvl w:ilvl="8" w:tplc="9892A06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D07C50"/>
    <w:multiLevelType w:val="hybridMultilevel"/>
    <w:tmpl w:val="A0206B78"/>
    <w:lvl w:ilvl="0" w:tplc="0809000F">
      <w:start w:val="1"/>
      <w:numFmt w:val="decimal"/>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1C621EF3"/>
    <w:multiLevelType w:val="hybridMultilevel"/>
    <w:tmpl w:val="20583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DCA08A0"/>
    <w:multiLevelType w:val="hybridMultilevel"/>
    <w:tmpl w:val="3ABA6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A11A9D"/>
    <w:multiLevelType w:val="hybridMultilevel"/>
    <w:tmpl w:val="7DDCE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B747B0"/>
    <w:multiLevelType w:val="hybridMultilevel"/>
    <w:tmpl w:val="4434D3BE"/>
    <w:lvl w:ilvl="0" w:tplc="C6C4F6D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20549A"/>
    <w:multiLevelType w:val="hybridMultilevel"/>
    <w:tmpl w:val="A40A9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50004F"/>
    <w:multiLevelType w:val="hybridMultilevel"/>
    <w:tmpl w:val="ED80DC96"/>
    <w:lvl w:ilvl="0" w:tplc="C6C4F6D6">
      <w:numFmt w:val="bullet"/>
      <w:lvlText w:val="-"/>
      <w:lvlJc w:val="left"/>
      <w:pPr>
        <w:ind w:left="1440" w:hanging="360"/>
      </w:pPr>
      <w:rPr>
        <w:rFonts w:ascii="Arial" w:eastAsia="Calibr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9253C4A"/>
    <w:multiLevelType w:val="hybridMultilevel"/>
    <w:tmpl w:val="602E3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A00A12"/>
    <w:multiLevelType w:val="hybridMultilevel"/>
    <w:tmpl w:val="FA065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43077B"/>
    <w:multiLevelType w:val="hybridMultilevel"/>
    <w:tmpl w:val="D7CC4F74"/>
    <w:lvl w:ilvl="0" w:tplc="C6C4F6D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607DCA"/>
    <w:multiLevelType w:val="hybridMultilevel"/>
    <w:tmpl w:val="EC74D4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0C5362"/>
    <w:multiLevelType w:val="hybridMultilevel"/>
    <w:tmpl w:val="FA065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605C3E"/>
    <w:multiLevelType w:val="hybridMultilevel"/>
    <w:tmpl w:val="DA7E97C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1944B0"/>
    <w:multiLevelType w:val="hybridMultilevel"/>
    <w:tmpl w:val="C3AAD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7732FC"/>
    <w:multiLevelType w:val="hybridMultilevel"/>
    <w:tmpl w:val="DFF2C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E96193"/>
    <w:multiLevelType w:val="hybridMultilevel"/>
    <w:tmpl w:val="C85E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1B4305"/>
    <w:multiLevelType w:val="hybridMultilevel"/>
    <w:tmpl w:val="BA141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C07187"/>
    <w:multiLevelType w:val="multilevel"/>
    <w:tmpl w:val="2A4E459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0F927CA"/>
    <w:multiLevelType w:val="hybridMultilevel"/>
    <w:tmpl w:val="1E62F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24B4326"/>
    <w:multiLevelType w:val="hybridMultilevel"/>
    <w:tmpl w:val="F3D173F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2E44482"/>
    <w:multiLevelType w:val="hybridMultilevel"/>
    <w:tmpl w:val="C052865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D84967"/>
    <w:multiLevelType w:val="hybridMultilevel"/>
    <w:tmpl w:val="4F4A4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4A1B22"/>
    <w:multiLevelType w:val="multilevel"/>
    <w:tmpl w:val="04AC77F6"/>
    <w:lvl w:ilvl="0">
      <w:start w:val="1"/>
      <w:numFmt w:val="decimal"/>
      <w:lvlText w:val="%1."/>
      <w:lvlJc w:val="left"/>
      <w:pPr>
        <w:ind w:left="720" w:hanging="360"/>
      </w:pPr>
      <w:rPr>
        <w:rFonts w:hint="default"/>
        <w:b/>
        <w:color w:val="auto"/>
        <w:sz w:val="28"/>
        <w:szCs w:val="28"/>
      </w:rPr>
    </w:lvl>
    <w:lvl w:ilvl="1">
      <w:start w:val="1"/>
      <w:numFmt w:val="decimal"/>
      <w:isLgl/>
      <w:lvlText w:val="%1.%2"/>
      <w:lvlJc w:val="left"/>
      <w:pPr>
        <w:ind w:left="54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68D2AD4"/>
    <w:multiLevelType w:val="hybridMultilevel"/>
    <w:tmpl w:val="FA067D58"/>
    <w:lvl w:ilvl="0" w:tplc="AEA8D6A6">
      <w:numFmt w:val="bullet"/>
      <w:lvlText w:val="•"/>
      <w:lvlJc w:val="left"/>
      <w:pPr>
        <w:ind w:left="360" w:firstLine="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A13542"/>
    <w:multiLevelType w:val="hybridMultilevel"/>
    <w:tmpl w:val="E9003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645CA5"/>
    <w:multiLevelType w:val="hybridMultilevel"/>
    <w:tmpl w:val="C518D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276555"/>
    <w:multiLevelType w:val="hybridMultilevel"/>
    <w:tmpl w:val="818430E0"/>
    <w:lvl w:ilvl="0" w:tplc="C6C4F6D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F81D65"/>
    <w:multiLevelType w:val="hybridMultilevel"/>
    <w:tmpl w:val="DC1A49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2BA3E89"/>
    <w:multiLevelType w:val="multilevel"/>
    <w:tmpl w:val="94389306"/>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9" w15:restartNumberingAfterBreak="0">
    <w:nsid w:val="643A5A20"/>
    <w:multiLevelType w:val="hybridMultilevel"/>
    <w:tmpl w:val="86141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065359"/>
    <w:multiLevelType w:val="hybridMultilevel"/>
    <w:tmpl w:val="816C8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5147599"/>
    <w:multiLevelType w:val="hybridMultilevel"/>
    <w:tmpl w:val="48D2119C"/>
    <w:lvl w:ilvl="0" w:tplc="C6C4F6D6">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57C18EA"/>
    <w:multiLevelType w:val="hybridMultilevel"/>
    <w:tmpl w:val="7CD459E4"/>
    <w:lvl w:ilvl="0" w:tplc="DE68F0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1D7243"/>
    <w:multiLevelType w:val="hybridMultilevel"/>
    <w:tmpl w:val="1B865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8E610FB"/>
    <w:multiLevelType w:val="hybridMultilevel"/>
    <w:tmpl w:val="31A05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537470"/>
    <w:multiLevelType w:val="hybridMultilevel"/>
    <w:tmpl w:val="63960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0D5ED1"/>
    <w:multiLevelType w:val="hybridMultilevel"/>
    <w:tmpl w:val="F36649F6"/>
    <w:lvl w:ilvl="0" w:tplc="AEA8D6A6">
      <w:numFmt w:val="bullet"/>
      <w:lvlText w:val="•"/>
      <w:lvlJc w:val="left"/>
      <w:pPr>
        <w:ind w:left="360" w:firstLine="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255AC7"/>
    <w:multiLevelType w:val="hybridMultilevel"/>
    <w:tmpl w:val="41CA648A"/>
    <w:lvl w:ilvl="0" w:tplc="93D0147C">
      <w:start w:val="1"/>
      <w:numFmt w:val="decimal"/>
      <w:lvlText w:val="%1."/>
      <w:lvlJc w:val="left"/>
      <w:pPr>
        <w:ind w:left="360" w:hanging="360"/>
      </w:pPr>
      <w:rPr>
        <w:rFonts w:ascii="Arial" w:eastAsia="Calibri" w:hAnsi="Arial" w:cs="Arial"/>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713435CD"/>
    <w:multiLevelType w:val="hybridMultilevel"/>
    <w:tmpl w:val="7C16ECCC"/>
    <w:lvl w:ilvl="0" w:tplc="0809000F">
      <w:start w:val="1"/>
      <w:numFmt w:val="decimal"/>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32"/>
  </w:num>
  <w:num w:numId="2">
    <w:abstractNumId w:val="42"/>
  </w:num>
  <w:num w:numId="3">
    <w:abstractNumId w:val="40"/>
  </w:num>
  <w:num w:numId="4">
    <w:abstractNumId w:val="34"/>
  </w:num>
  <w:num w:numId="5">
    <w:abstractNumId w:val="25"/>
  </w:num>
  <w:num w:numId="6">
    <w:abstractNumId w:val="5"/>
  </w:num>
  <w:num w:numId="7">
    <w:abstractNumId w:val="7"/>
  </w:num>
  <w:num w:numId="8">
    <w:abstractNumId w:val="12"/>
  </w:num>
  <w:num w:numId="9">
    <w:abstractNumId w:val="11"/>
  </w:num>
  <w:num w:numId="10">
    <w:abstractNumId w:val="41"/>
  </w:num>
  <w:num w:numId="11">
    <w:abstractNumId w:val="46"/>
  </w:num>
  <w:num w:numId="12">
    <w:abstractNumId w:val="33"/>
  </w:num>
  <w:num w:numId="13">
    <w:abstractNumId w:val="38"/>
  </w:num>
  <w:num w:numId="14">
    <w:abstractNumId w:val="47"/>
  </w:num>
  <w:num w:numId="15">
    <w:abstractNumId w:val="45"/>
  </w:num>
  <w:num w:numId="16">
    <w:abstractNumId w:val="26"/>
  </w:num>
  <w:num w:numId="17">
    <w:abstractNumId w:val="44"/>
  </w:num>
  <w:num w:numId="18">
    <w:abstractNumId w:val="39"/>
  </w:num>
  <w:num w:numId="19">
    <w:abstractNumId w:val="28"/>
  </w:num>
  <w:num w:numId="20">
    <w:abstractNumId w:val="6"/>
  </w:num>
  <w:num w:numId="21">
    <w:abstractNumId w:val="18"/>
  </w:num>
  <w:num w:numId="22">
    <w:abstractNumId w:val="27"/>
  </w:num>
  <w:num w:numId="23">
    <w:abstractNumId w:val="37"/>
  </w:num>
  <w:num w:numId="24">
    <w:abstractNumId w:val="8"/>
  </w:num>
  <w:num w:numId="25">
    <w:abstractNumId w:val="3"/>
  </w:num>
  <w:num w:numId="26">
    <w:abstractNumId w:val="10"/>
    <w:lvlOverride w:ilvl="0">
      <w:startOverride w:val="1"/>
    </w:lvlOverride>
    <w:lvlOverride w:ilvl="1"/>
    <w:lvlOverride w:ilvl="2"/>
    <w:lvlOverride w:ilvl="3"/>
    <w:lvlOverride w:ilvl="4"/>
    <w:lvlOverride w:ilvl="5"/>
    <w:lvlOverride w:ilvl="6"/>
    <w:lvlOverride w:ilvl="7"/>
    <w:lvlOverride w:ilvl="8"/>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lvlOverride w:ilvl="0">
      <w:startOverride w:val="1"/>
    </w:lvlOverride>
    <w:lvlOverride w:ilvl="1"/>
    <w:lvlOverride w:ilvl="2"/>
    <w:lvlOverride w:ilvl="3"/>
    <w:lvlOverride w:ilvl="4"/>
    <w:lvlOverride w:ilvl="5"/>
    <w:lvlOverride w:ilvl="6"/>
    <w:lvlOverride w:ilvl="7"/>
    <w:lvlOverride w:ilvl="8"/>
  </w:num>
  <w:num w:numId="29">
    <w:abstractNumId w:val="1"/>
  </w:num>
  <w:num w:numId="30">
    <w:abstractNumId w:val="2"/>
  </w:num>
  <w:num w:numId="31">
    <w:abstractNumId w:val="31"/>
  </w:num>
  <w:num w:numId="32">
    <w:abstractNumId w:val="13"/>
  </w:num>
  <w:num w:numId="33">
    <w:abstractNumId w:val="4"/>
  </w:num>
  <w:num w:numId="34">
    <w:abstractNumId w:val="17"/>
  </w:num>
  <w:num w:numId="35">
    <w:abstractNumId w:val="30"/>
  </w:num>
  <w:num w:numId="36">
    <w:abstractNumId w:val="22"/>
  </w:num>
  <w:num w:numId="37">
    <w:abstractNumId w:val="20"/>
  </w:num>
  <w:num w:numId="38">
    <w:abstractNumId w:val="43"/>
  </w:num>
  <w:num w:numId="39">
    <w:abstractNumId w:val="35"/>
  </w:num>
  <w:num w:numId="40">
    <w:abstractNumId w:val="23"/>
  </w:num>
  <w:num w:numId="41">
    <w:abstractNumId w:val="15"/>
  </w:num>
  <w:num w:numId="42">
    <w:abstractNumId w:val="29"/>
  </w:num>
  <w:num w:numId="43">
    <w:abstractNumId w:val="0"/>
  </w:num>
  <w:num w:numId="44">
    <w:abstractNumId w:val="19"/>
  </w:num>
  <w:num w:numId="45">
    <w:abstractNumId w:val="36"/>
  </w:num>
  <w:num w:numId="46">
    <w:abstractNumId w:val="14"/>
  </w:num>
  <w:num w:numId="47">
    <w:abstractNumId w:val="16"/>
  </w:num>
  <w:num w:numId="48">
    <w:abstractNumId w:val="24"/>
  </w:num>
  <w:num w:numId="49">
    <w:abstractNumId w:val="9"/>
  </w:num>
  <w:num w:numId="50">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005"/>
    <w:rsid w:val="00007361"/>
    <w:rsid w:val="00011C36"/>
    <w:rsid w:val="00012B05"/>
    <w:rsid w:val="00012C36"/>
    <w:rsid w:val="000133F0"/>
    <w:rsid w:val="0002637C"/>
    <w:rsid w:val="0002726D"/>
    <w:rsid w:val="00031E75"/>
    <w:rsid w:val="00033390"/>
    <w:rsid w:val="0003433E"/>
    <w:rsid w:val="00042D1F"/>
    <w:rsid w:val="00044F21"/>
    <w:rsid w:val="0004505A"/>
    <w:rsid w:val="00045990"/>
    <w:rsid w:val="00045D03"/>
    <w:rsid w:val="00065480"/>
    <w:rsid w:val="00070029"/>
    <w:rsid w:val="00070F6F"/>
    <w:rsid w:val="00072060"/>
    <w:rsid w:val="00072608"/>
    <w:rsid w:val="00072CAC"/>
    <w:rsid w:val="00073E47"/>
    <w:rsid w:val="00074693"/>
    <w:rsid w:val="00075408"/>
    <w:rsid w:val="000767A4"/>
    <w:rsid w:val="000829E7"/>
    <w:rsid w:val="00083369"/>
    <w:rsid w:val="000860F2"/>
    <w:rsid w:val="0008689C"/>
    <w:rsid w:val="0009123F"/>
    <w:rsid w:val="00091C39"/>
    <w:rsid w:val="000935CE"/>
    <w:rsid w:val="00094840"/>
    <w:rsid w:val="00096463"/>
    <w:rsid w:val="000976CB"/>
    <w:rsid w:val="000A1CE6"/>
    <w:rsid w:val="000A53FC"/>
    <w:rsid w:val="000B48DB"/>
    <w:rsid w:val="000B48DF"/>
    <w:rsid w:val="000C065A"/>
    <w:rsid w:val="000C3F50"/>
    <w:rsid w:val="000D4ED5"/>
    <w:rsid w:val="000E0CA8"/>
    <w:rsid w:val="000E251C"/>
    <w:rsid w:val="000E2A19"/>
    <w:rsid w:val="000E3CE0"/>
    <w:rsid w:val="000E535A"/>
    <w:rsid w:val="000E60E1"/>
    <w:rsid w:val="000E7FAE"/>
    <w:rsid w:val="000F2581"/>
    <w:rsid w:val="000F30CA"/>
    <w:rsid w:val="00100922"/>
    <w:rsid w:val="001031DA"/>
    <w:rsid w:val="0011070A"/>
    <w:rsid w:val="00113F99"/>
    <w:rsid w:val="00122920"/>
    <w:rsid w:val="001234E4"/>
    <w:rsid w:val="001237BA"/>
    <w:rsid w:val="0012499E"/>
    <w:rsid w:val="00134A4C"/>
    <w:rsid w:val="0014750F"/>
    <w:rsid w:val="00150F5F"/>
    <w:rsid w:val="001567BD"/>
    <w:rsid w:val="00156F87"/>
    <w:rsid w:val="0016319F"/>
    <w:rsid w:val="00167B9B"/>
    <w:rsid w:val="00171795"/>
    <w:rsid w:val="00180502"/>
    <w:rsid w:val="001820B1"/>
    <w:rsid w:val="001820CD"/>
    <w:rsid w:val="001854BC"/>
    <w:rsid w:val="00186476"/>
    <w:rsid w:val="00186DD9"/>
    <w:rsid w:val="00190653"/>
    <w:rsid w:val="001957EB"/>
    <w:rsid w:val="001A17CA"/>
    <w:rsid w:val="001A4225"/>
    <w:rsid w:val="001B3C85"/>
    <w:rsid w:val="001B491F"/>
    <w:rsid w:val="001B5B02"/>
    <w:rsid w:val="001C3437"/>
    <w:rsid w:val="001C3822"/>
    <w:rsid w:val="001C3FC0"/>
    <w:rsid w:val="001C5DA0"/>
    <w:rsid w:val="001D305E"/>
    <w:rsid w:val="001D3FED"/>
    <w:rsid w:val="001E069F"/>
    <w:rsid w:val="001E3655"/>
    <w:rsid w:val="001E398A"/>
    <w:rsid w:val="001E4153"/>
    <w:rsid w:val="001F02CA"/>
    <w:rsid w:val="001F0F45"/>
    <w:rsid w:val="001F14CA"/>
    <w:rsid w:val="0020207E"/>
    <w:rsid w:val="00203521"/>
    <w:rsid w:val="0020596F"/>
    <w:rsid w:val="0021324B"/>
    <w:rsid w:val="00217E15"/>
    <w:rsid w:val="0022621E"/>
    <w:rsid w:val="00231B2B"/>
    <w:rsid w:val="00233372"/>
    <w:rsid w:val="00236807"/>
    <w:rsid w:val="00237389"/>
    <w:rsid w:val="002375C6"/>
    <w:rsid w:val="00237BC9"/>
    <w:rsid w:val="00241405"/>
    <w:rsid w:val="00245E36"/>
    <w:rsid w:val="00247FE9"/>
    <w:rsid w:val="00260522"/>
    <w:rsid w:val="002646EF"/>
    <w:rsid w:val="00270CC3"/>
    <w:rsid w:val="002711FE"/>
    <w:rsid w:val="00272359"/>
    <w:rsid w:val="00272CB9"/>
    <w:rsid w:val="0027406E"/>
    <w:rsid w:val="002755D6"/>
    <w:rsid w:val="002802A9"/>
    <w:rsid w:val="00283214"/>
    <w:rsid w:val="002A027C"/>
    <w:rsid w:val="002A2661"/>
    <w:rsid w:val="002A3BB9"/>
    <w:rsid w:val="002A64E8"/>
    <w:rsid w:val="002B1773"/>
    <w:rsid w:val="002B2CAA"/>
    <w:rsid w:val="002B521E"/>
    <w:rsid w:val="002B5D8A"/>
    <w:rsid w:val="002C2833"/>
    <w:rsid w:val="002C6005"/>
    <w:rsid w:val="002D0F33"/>
    <w:rsid w:val="002D2758"/>
    <w:rsid w:val="002E0115"/>
    <w:rsid w:val="002E20F6"/>
    <w:rsid w:val="002E2E4E"/>
    <w:rsid w:val="002E453B"/>
    <w:rsid w:val="002E65D8"/>
    <w:rsid w:val="002E7904"/>
    <w:rsid w:val="002F2B1C"/>
    <w:rsid w:val="002F4221"/>
    <w:rsid w:val="0030224B"/>
    <w:rsid w:val="00304D31"/>
    <w:rsid w:val="00307F84"/>
    <w:rsid w:val="0031288E"/>
    <w:rsid w:val="00323E2C"/>
    <w:rsid w:val="00326860"/>
    <w:rsid w:val="00326B9A"/>
    <w:rsid w:val="0033299B"/>
    <w:rsid w:val="00333A42"/>
    <w:rsid w:val="0033741E"/>
    <w:rsid w:val="00341D4B"/>
    <w:rsid w:val="00344799"/>
    <w:rsid w:val="00344B49"/>
    <w:rsid w:val="00346998"/>
    <w:rsid w:val="0035315C"/>
    <w:rsid w:val="00354025"/>
    <w:rsid w:val="0036263B"/>
    <w:rsid w:val="00363227"/>
    <w:rsid w:val="00370E6F"/>
    <w:rsid w:val="0037664C"/>
    <w:rsid w:val="00376C9C"/>
    <w:rsid w:val="00376F2B"/>
    <w:rsid w:val="00380948"/>
    <w:rsid w:val="00381F39"/>
    <w:rsid w:val="0038258F"/>
    <w:rsid w:val="00382E50"/>
    <w:rsid w:val="00385154"/>
    <w:rsid w:val="00391477"/>
    <w:rsid w:val="00394D82"/>
    <w:rsid w:val="00395F19"/>
    <w:rsid w:val="003A2942"/>
    <w:rsid w:val="003B14CA"/>
    <w:rsid w:val="003B1599"/>
    <w:rsid w:val="003B200E"/>
    <w:rsid w:val="003B319C"/>
    <w:rsid w:val="003B3369"/>
    <w:rsid w:val="003B3DB6"/>
    <w:rsid w:val="003B5782"/>
    <w:rsid w:val="003C294A"/>
    <w:rsid w:val="003D1E90"/>
    <w:rsid w:val="003D57A0"/>
    <w:rsid w:val="003D640A"/>
    <w:rsid w:val="003F27A0"/>
    <w:rsid w:val="003F424B"/>
    <w:rsid w:val="004016C5"/>
    <w:rsid w:val="00401771"/>
    <w:rsid w:val="004078CA"/>
    <w:rsid w:val="00411C9E"/>
    <w:rsid w:val="00413EF6"/>
    <w:rsid w:val="00415FB7"/>
    <w:rsid w:val="00421B88"/>
    <w:rsid w:val="00421F60"/>
    <w:rsid w:val="004332BB"/>
    <w:rsid w:val="004337E8"/>
    <w:rsid w:val="00435AF6"/>
    <w:rsid w:val="00443BB6"/>
    <w:rsid w:val="00444D56"/>
    <w:rsid w:val="004459FB"/>
    <w:rsid w:val="004504CD"/>
    <w:rsid w:val="004506CA"/>
    <w:rsid w:val="00450BE0"/>
    <w:rsid w:val="00452703"/>
    <w:rsid w:val="00454874"/>
    <w:rsid w:val="0045634E"/>
    <w:rsid w:val="0046085A"/>
    <w:rsid w:val="00461470"/>
    <w:rsid w:val="004645FD"/>
    <w:rsid w:val="004707A1"/>
    <w:rsid w:val="00470B6F"/>
    <w:rsid w:val="00476201"/>
    <w:rsid w:val="0047730B"/>
    <w:rsid w:val="00480377"/>
    <w:rsid w:val="00480888"/>
    <w:rsid w:val="004879AC"/>
    <w:rsid w:val="00493336"/>
    <w:rsid w:val="004956FB"/>
    <w:rsid w:val="004A1344"/>
    <w:rsid w:val="004A5D95"/>
    <w:rsid w:val="004A79F7"/>
    <w:rsid w:val="004B1F30"/>
    <w:rsid w:val="004B299E"/>
    <w:rsid w:val="004B6348"/>
    <w:rsid w:val="004B6F97"/>
    <w:rsid w:val="004C0CE8"/>
    <w:rsid w:val="004C2345"/>
    <w:rsid w:val="004C2F6E"/>
    <w:rsid w:val="004D5388"/>
    <w:rsid w:val="004D75FB"/>
    <w:rsid w:val="004E066B"/>
    <w:rsid w:val="004E5CB6"/>
    <w:rsid w:val="005001D0"/>
    <w:rsid w:val="00500D84"/>
    <w:rsid w:val="00501962"/>
    <w:rsid w:val="005056FC"/>
    <w:rsid w:val="0050581F"/>
    <w:rsid w:val="005075BD"/>
    <w:rsid w:val="00513854"/>
    <w:rsid w:val="00520210"/>
    <w:rsid w:val="00521C06"/>
    <w:rsid w:val="00535830"/>
    <w:rsid w:val="005406F2"/>
    <w:rsid w:val="0054087C"/>
    <w:rsid w:val="00540DAF"/>
    <w:rsid w:val="00543B1A"/>
    <w:rsid w:val="00544E2F"/>
    <w:rsid w:val="00546763"/>
    <w:rsid w:val="00547689"/>
    <w:rsid w:val="0055457B"/>
    <w:rsid w:val="00554693"/>
    <w:rsid w:val="0055482D"/>
    <w:rsid w:val="0055704C"/>
    <w:rsid w:val="00562BFD"/>
    <w:rsid w:val="00563C62"/>
    <w:rsid w:val="00564FBB"/>
    <w:rsid w:val="00565063"/>
    <w:rsid w:val="005822BE"/>
    <w:rsid w:val="00582659"/>
    <w:rsid w:val="00584460"/>
    <w:rsid w:val="00586D09"/>
    <w:rsid w:val="00587EE7"/>
    <w:rsid w:val="00592C75"/>
    <w:rsid w:val="005A035C"/>
    <w:rsid w:val="005A4527"/>
    <w:rsid w:val="005B08FA"/>
    <w:rsid w:val="005B2297"/>
    <w:rsid w:val="005B2929"/>
    <w:rsid w:val="005B67F8"/>
    <w:rsid w:val="005B6976"/>
    <w:rsid w:val="005C06C4"/>
    <w:rsid w:val="005C472D"/>
    <w:rsid w:val="005C4BBF"/>
    <w:rsid w:val="005D7A44"/>
    <w:rsid w:val="005E1224"/>
    <w:rsid w:val="005E1286"/>
    <w:rsid w:val="005E2A85"/>
    <w:rsid w:val="005E5FE3"/>
    <w:rsid w:val="005E61F5"/>
    <w:rsid w:val="005F1227"/>
    <w:rsid w:val="005F25D4"/>
    <w:rsid w:val="005F293F"/>
    <w:rsid w:val="005F3AA6"/>
    <w:rsid w:val="005F66DE"/>
    <w:rsid w:val="006045C2"/>
    <w:rsid w:val="00605915"/>
    <w:rsid w:val="006077C7"/>
    <w:rsid w:val="0061153A"/>
    <w:rsid w:val="00611625"/>
    <w:rsid w:val="00616448"/>
    <w:rsid w:val="00621271"/>
    <w:rsid w:val="00627D94"/>
    <w:rsid w:val="006449C2"/>
    <w:rsid w:val="00645CAB"/>
    <w:rsid w:val="00650C2C"/>
    <w:rsid w:val="00651FEB"/>
    <w:rsid w:val="00653312"/>
    <w:rsid w:val="00660E34"/>
    <w:rsid w:val="00663F8D"/>
    <w:rsid w:val="00672FCE"/>
    <w:rsid w:val="006738BB"/>
    <w:rsid w:val="00674EC8"/>
    <w:rsid w:val="00675FBF"/>
    <w:rsid w:val="006804C2"/>
    <w:rsid w:val="00684A21"/>
    <w:rsid w:val="006854C2"/>
    <w:rsid w:val="00686EA7"/>
    <w:rsid w:val="00687022"/>
    <w:rsid w:val="006879B1"/>
    <w:rsid w:val="00687BCD"/>
    <w:rsid w:val="006932AB"/>
    <w:rsid w:val="0069743A"/>
    <w:rsid w:val="006A6838"/>
    <w:rsid w:val="006B3BCD"/>
    <w:rsid w:val="006C3C89"/>
    <w:rsid w:val="006C6173"/>
    <w:rsid w:val="006C7F95"/>
    <w:rsid w:val="006D0866"/>
    <w:rsid w:val="006D4785"/>
    <w:rsid w:val="006E0911"/>
    <w:rsid w:val="006E155B"/>
    <w:rsid w:val="006E5DD8"/>
    <w:rsid w:val="006E5E09"/>
    <w:rsid w:val="006F058A"/>
    <w:rsid w:val="006F364B"/>
    <w:rsid w:val="00701EB6"/>
    <w:rsid w:val="00702A2B"/>
    <w:rsid w:val="007137AE"/>
    <w:rsid w:val="007178FC"/>
    <w:rsid w:val="00721B0E"/>
    <w:rsid w:val="0072530D"/>
    <w:rsid w:val="007258F0"/>
    <w:rsid w:val="00727429"/>
    <w:rsid w:val="00730C73"/>
    <w:rsid w:val="0073465E"/>
    <w:rsid w:val="00736CA4"/>
    <w:rsid w:val="0074185A"/>
    <w:rsid w:val="007504E5"/>
    <w:rsid w:val="007528B0"/>
    <w:rsid w:val="00761C02"/>
    <w:rsid w:val="00774E45"/>
    <w:rsid w:val="007751DD"/>
    <w:rsid w:val="007824B3"/>
    <w:rsid w:val="00786D4F"/>
    <w:rsid w:val="00790D85"/>
    <w:rsid w:val="00796217"/>
    <w:rsid w:val="00797F68"/>
    <w:rsid w:val="007A43A0"/>
    <w:rsid w:val="007A6267"/>
    <w:rsid w:val="007B0BEA"/>
    <w:rsid w:val="007B1DDD"/>
    <w:rsid w:val="007C0178"/>
    <w:rsid w:val="007C1694"/>
    <w:rsid w:val="007C3799"/>
    <w:rsid w:val="007C4B11"/>
    <w:rsid w:val="007C56DD"/>
    <w:rsid w:val="007D4A04"/>
    <w:rsid w:val="007D6EF7"/>
    <w:rsid w:val="007E59CF"/>
    <w:rsid w:val="007F050C"/>
    <w:rsid w:val="007F189F"/>
    <w:rsid w:val="007F43F0"/>
    <w:rsid w:val="007F5504"/>
    <w:rsid w:val="008017DA"/>
    <w:rsid w:val="00803211"/>
    <w:rsid w:val="00810431"/>
    <w:rsid w:val="008105C0"/>
    <w:rsid w:val="00813609"/>
    <w:rsid w:val="00813642"/>
    <w:rsid w:val="00814A9F"/>
    <w:rsid w:val="00816037"/>
    <w:rsid w:val="008173EE"/>
    <w:rsid w:val="0082362B"/>
    <w:rsid w:val="008278C2"/>
    <w:rsid w:val="008304EE"/>
    <w:rsid w:val="00831B28"/>
    <w:rsid w:val="00832076"/>
    <w:rsid w:val="00840EC3"/>
    <w:rsid w:val="00843806"/>
    <w:rsid w:val="00843ED9"/>
    <w:rsid w:val="00845A1C"/>
    <w:rsid w:val="0085284B"/>
    <w:rsid w:val="00853293"/>
    <w:rsid w:val="008557E6"/>
    <w:rsid w:val="00857605"/>
    <w:rsid w:val="008607CC"/>
    <w:rsid w:val="00862E2B"/>
    <w:rsid w:val="00864218"/>
    <w:rsid w:val="00865492"/>
    <w:rsid w:val="008708C3"/>
    <w:rsid w:val="00872E46"/>
    <w:rsid w:val="00880B62"/>
    <w:rsid w:val="00887025"/>
    <w:rsid w:val="0089061C"/>
    <w:rsid w:val="0089459A"/>
    <w:rsid w:val="00896104"/>
    <w:rsid w:val="008A0480"/>
    <w:rsid w:val="008B03D7"/>
    <w:rsid w:val="008B055D"/>
    <w:rsid w:val="008B3F8D"/>
    <w:rsid w:val="008B5E1A"/>
    <w:rsid w:val="008C2003"/>
    <w:rsid w:val="008C4B0A"/>
    <w:rsid w:val="008D28FE"/>
    <w:rsid w:val="008D34F0"/>
    <w:rsid w:val="008E028E"/>
    <w:rsid w:val="008E09F4"/>
    <w:rsid w:val="008E2CD8"/>
    <w:rsid w:val="008F24A4"/>
    <w:rsid w:val="008F2EBB"/>
    <w:rsid w:val="00905DF7"/>
    <w:rsid w:val="009065C3"/>
    <w:rsid w:val="00912208"/>
    <w:rsid w:val="0091316D"/>
    <w:rsid w:val="009154A2"/>
    <w:rsid w:val="00916D7B"/>
    <w:rsid w:val="00920280"/>
    <w:rsid w:val="00923E00"/>
    <w:rsid w:val="009243F3"/>
    <w:rsid w:val="0092541F"/>
    <w:rsid w:val="00926C6D"/>
    <w:rsid w:val="0094376E"/>
    <w:rsid w:val="0094459C"/>
    <w:rsid w:val="00944C94"/>
    <w:rsid w:val="00945907"/>
    <w:rsid w:val="00945CC4"/>
    <w:rsid w:val="009534B7"/>
    <w:rsid w:val="0095634E"/>
    <w:rsid w:val="0096266D"/>
    <w:rsid w:val="00974CD9"/>
    <w:rsid w:val="009764E9"/>
    <w:rsid w:val="009828A1"/>
    <w:rsid w:val="0098688F"/>
    <w:rsid w:val="00986FB1"/>
    <w:rsid w:val="0099284D"/>
    <w:rsid w:val="00997720"/>
    <w:rsid w:val="009A1EAA"/>
    <w:rsid w:val="009A5BE5"/>
    <w:rsid w:val="009A68F7"/>
    <w:rsid w:val="009B1D09"/>
    <w:rsid w:val="009C16C8"/>
    <w:rsid w:val="009C26C2"/>
    <w:rsid w:val="009D39FC"/>
    <w:rsid w:val="009E2A64"/>
    <w:rsid w:val="009E40BE"/>
    <w:rsid w:val="009E476A"/>
    <w:rsid w:val="009E50E3"/>
    <w:rsid w:val="009E663A"/>
    <w:rsid w:val="009F0A3D"/>
    <w:rsid w:val="009F2E51"/>
    <w:rsid w:val="009F69D6"/>
    <w:rsid w:val="00A02D5B"/>
    <w:rsid w:val="00A04373"/>
    <w:rsid w:val="00A05D4E"/>
    <w:rsid w:val="00A0616B"/>
    <w:rsid w:val="00A152EC"/>
    <w:rsid w:val="00A172F7"/>
    <w:rsid w:val="00A17379"/>
    <w:rsid w:val="00A17BEC"/>
    <w:rsid w:val="00A17C25"/>
    <w:rsid w:val="00A21EBD"/>
    <w:rsid w:val="00A255E2"/>
    <w:rsid w:val="00A25A69"/>
    <w:rsid w:val="00A302E7"/>
    <w:rsid w:val="00A3127C"/>
    <w:rsid w:val="00A357DC"/>
    <w:rsid w:val="00A37933"/>
    <w:rsid w:val="00A40EEE"/>
    <w:rsid w:val="00A41D74"/>
    <w:rsid w:val="00A54263"/>
    <w:rsid w:val="00A55E5A"/>
    <w:rsid w:val="00A57255"/>
    <w:rsid w:val="00A603A2"/>
    <w:rsid w:val="00A628CB"/>
    <w:rsid w:val="00A66126"/>
    <w:rsid w:val="00A74260"/>
    <w:rsid w:val="00A74D8C"/>
    <w:rsid w:val="00A810AF"/>
    <w:rsid w:val="00A83624"/>
    <w:rsid w:val="00A909E9"/>
    <w:rsid w:val="00A96A62"/>
    <w:rsid w:val="00AA44C2"/>
    <w:rsid w:val="00AA580D"/>
    <w:rsid w:val="00AB53FA"/>
    <w:rsid w:val="00AC060F"/>
    <w:rsid w:val="00AC0E75"/>
    <w:rsid w:val="00AC7094"/>
    <w:rsid w:val="00AC7AE1"/>
    <w:rsid w:val="00AD3054"/>
    <w:rsid w:val="00AD5620"/>
    <w:rsid w:val="00AD7EA6"/>
    <w:rsid w:val="00AF23DD"/>
    <w:rsid w:val="00AF2D86"/>
    <w:rsid w:val="00AF43B5"/>
    <w:rsid w:val="00AF684C"/>
    <w:rsid w:val="00B00E58"/>
    <w:rsid w:val="00B046A1"/>
    <w:rsid w:val="00B11E4B"/>
    <w:rsid w:val="00B12BF3"/>
    <w:rsid w:val="00B2118C"/>
    <w:rsid w:val="00B245AF"/>
    <w:rsid w:val="00B27317"/>
    <w:rsid w:val="00B304AF"/>
    <w:rsid w:val="00B41400"/>
    <w:rsid w:val="00B4159A"/>
    <w:rsid w:val="00B422CA"/>
    <w:rsid w:val="00B448ED"/>
    <w:rsid w:val="00B45A07"/>
    <w:rsid w:val="00B52924"/>
    <w:rsid w:val="00B57449"/>
    <w:rsid w:val="00B6018C"/>
    <w:rsid w:val="00B60C10"/>
    <w:rsid w:val="00B64DDA"/>
    <w:rsid w:val="00B65185"/>
    <w:rsid w:val="00B653BF"/>
    <w:rsid w:val="00B709BB"/>
    <w:rsid w:val="00B70D53"/>
    <w:rsid w:val="00B72444"/>
    <w:rsid w:val="00B730D7"/>
    <w:rsid w:val="00B83F46"/>
    <w:rsid w:val="00B8684F"/>
    <w:rsid w:val="00B92674"/>
    <w:rsid w:val="00B94928"/>
    <w:rsid w:val="00B952C9"/>
    <w:rsid w:val="00BA09DD"/>
    <w:rsid w:val="00BA27A4"/>
    <w:rsid w:val="00BA4015"/>
    <w:rsid w:val="00BB02F3"/>
    <w:rsid w:val="00BB22D6"/>
    <w:rsid w:val="00BB43F0"/>
    <w:rsid w:val="00BB5A3B"/>
    <w:rsid w:val="00BB65C6"/>
    <w:rsid w:val="00BC169F"/>
    <w:rsid w:val="00BC2051"/>
    <w:rsid w:val="00BC2289"/>
    <w:rsid w:val="00BC5E7A"/>
    <w:rsid w:val="00BC7381"/>
    <w:rsid w:val="00BC7576"/>
    <w:rsid w:val="00BD16A1"/>
    <w:rsid w:val="00BD1936"/>
    <w:rsid w:val="00BE00F5"/>
    <w:rsid w:val="00BE03D5"/>
    <w:rsid w:val="00BF1786"/>
    <w:rsid w:val="00BF5859"/>
    <w:rsid w:val="00C0183B"/>
    <w:rsid w:val="00C03EBA"/>
    <w:rsid w:val="00C06E18"/>
    <w:rsid w:val="00C16CBC"/>
    <w:rsid w:val="00C24DCC"/>
    <w:rsid w:val="00C27FB1"/>
    <w:rsid w:val="00C31514"/>
    <w:rsid w:val="00C316AA"/>
    <w:rsid w:val="00C34266"/>
    <w:rsid w:val="00C3568E"/>
    <w:rsid w:val="00C35773"/>
    <w:rsid w:val="00C36DBF"/>
    <w:rsid w:val="00C41AFC"/>
    <w:rsid w:val="00C5323A"/>
    <w:rsid w:val="00C54DB9"/>
    <w:rsid w:val="00C56F6F"/>
    <w:rsid w:val="00C578AE"/>
    <w:rsid w:val="00C6060D"/>
    <w:rsid w:val="00C62CC7"/>
    <w:rsid w:val="00C717B1"/>
    <w:rsid w:val="00C818AD"/>
    <w:rsid w:val="00C8713C"/>
    <w:rsid w:val="00C925D4"/>
    <w:rsid w:val="00C92DD4"/>
    <w:rsid w:val="00CA3C7F"/>
    <w:rsid w:val="00CA5723"/>
    <w:rsid w:val="00CB2982"/>
    <w:rsid w:val="00CB4027"/>
    <w:rsid w:val="00CB6D40"/>
    <w:rsid w:val="00CC16E4"/>
    <w:rsid w:val="00CC31AB"/>
    <w:rsid w:val="00CC584F"/>
    <w:rsid w:val="00CD386F"/>
    <w:rsid w:val="00CD7359"/>
    <w:rsid w:val="00CE1888"/>
    <w:rsid w:val="00CE2498"/>
    <w:rsid w:val="00CE2DC1"/>
    <w:rsid w:val="00CF19AD"/>
    <w:rsid w:val="00CF2740"/>
    <w:rsid w:val="00CF27F8"/>
    <w:rsid w:val="00CF33CC"/>
    <w:rsid w:val="00D04991"/>
    <w:rsid w:val="00D05C48"/>
    <w:rsid w:val="00D07273"/>
    <w:rsid w:val="00D12079"/>
    <w:rsid w:val="00D15714"/>
    <w:rsid w:val="00D23F55"/>
    <w:rsid w:val="00D247DC"/>
    <w:rsid w:val="00D318B8"/>
    <w:rsid w:val="00D3258D"/>
    <w:rsid w:val="00D32BEA"/>
    <w:rsid w:val="00D41B0A"/>
    <w:rsid w:val="00D4211A"/>
    <w:rsid w:val="00D457FF"/>
    <w:rsid w:val="00D5709F"/>
    <w:rsid w:val="00D60CD0"/>
    <w:rsid w:val="00D63007"/>
    <w:rsid w:val="00D660D3"/>
    <w:rsid w:val="00D74E4B"/>
    <w:rsid w:val="00D7557E"/>
    <w:rsid w:val="00D81BD0"/>
    <w:rsid w:val="00D81D5F"/>
    <w:rsid w:val="00D83BB9"/>
    <w:rsid w:val="00D8467B"/>
    <w:rsid w:val="00D94CF0"/>
    <w:rsid w:val="00DA3284"/>
    <w:rsid w:val="00DB0E26"/>
    <w:rsid w:val="00DB17CC"/>
    <w:rsid w:val="00DB3D77"/>
    <w:rsid w:val="00DB4C25"/>
    <w:rsid w:val="00DC050A"/>
    <w:rsid w:val="00DC0708"/>
    <w:rsid w:val="00DC2A13"/>
    <w:rsid w:val="00DC2DC5"/>
    <w:rsid w:val="00DC3131"/>
    <w:rsid w:val="00DC5B2E"/>
    <w:rsid w:val="00DC609A"/>
    <w:rsid w:val="00DC70C4"/>
    <w:rsid w:val="00DC7AA5"/>
    <w:rsid w:val="00DD0753"/>
    <w:rsid w:val="00DD0BBF"/>
    <w:rsid w:val="00DD6FA4"/>
    <w:rsid w:val="00DE0357"/>
    <w:rsid w:val="00DE3184"/>
    <w:rsid w:val="00DF0150"/>
    <w:rsid w:val="00DF0217"/>
    <w:rsid w:val="00DF0756"/>
    <w:rsid w:val="00DF5755"/>
    <w:rsid w:val="00E03A7F"/>
    <w:rsid w:val="00E04679"/>
    <w:rsid w:val="00E109C1"/>
    <w:rsid w:val="00E1696A"/>
    <w:rsid w:val="00E21308"/>
    <w:rsid w:val="00E23AB6"/>
    <w:rsid w:val="00E301E5"/>
    <w:rsid w:val="00E43563"/>
    <w:rsid w:val="00E525C9"/>
    <w:rsid w:val="00E61CE3"/>
    <w:rsid w:val="00E64A1E"/>
    <w:rsid w:val="00E66D91"/>
    <w:rsid w:val="00E67D6B"/>
    <w:rsid w:val="00E72400"/>
    <w:rsid w:val="00E761F8"/>
    <w:rsid w:val="00E82AAB"/>
    <w:rsid w:val="00E849BB"/>
    <w:rsid w:val="00E90F63"/>
    <w:rsid w:val="00E919BE"/>
    <w:rsid w:val="00E922A6"/>
    <w:rsid w:val="00EB1E2C"/>
    <w:rsid w:val="00EB5530"/>
    <w:rsid w:val="00EB63C0"/>
    <w:rsid w:val="00EC086D"/>
    <w:rsid w:val="00EC2889"/>
    <w:rsid w:val="00EC4387"/>
    <w:rsid w:val="00EC4399"/>
    <w:rsid w:val="00EC7FC5"/>
    <w:rsid w:val="00ED1B53"/>
    <w:rsid w:val="00ED21B5"/>
    <w:rsid w:val="00ED59C5"/>
    <w:rsid w:val="00EE284C"/>
    <w:rsid w:val="00EE45B8"/>
    <w:rsid w:val="00EE5886"/>
    <w:rsid w:val="00EF2FE2"/>
    <w:rsid w:val="00EF4E57"/>
    <w:rsid w:val="00F03377"/>
    <w:rsid w:val="00F1063B"/>
    <w:rsid w:val="00F122DB"/>
    <w:rsid w:val="00F1293D"/>
    <w:rsid w:val="00F131B7"/>
    <w:rsid w:val="00F165CF"/>
    <w:rsid w:val="00F1663F"/>
    <w:rsid w:val="00F248D6"/>
    <w:rsid w:val="00F26334"/>
    <w:rsid w:val="00F33138"/>
    <w:rsid w:val="00F402A9"/>
    <w:rsid w:val="00F412D1"/>
    <w:rsid w:val="00F507A9"/>
    <w:rsid w:val="00F545A4"/>
    <w:rsid w:val="00F55181"/>
    <w:rsid w:val="00F62245"/>
    <w:rsid w:val="00F623EB"/>
    <w:rsid w:val="00F6451E"/>
    <w:rsid w:val="00F64C54"/>
    <w:rsid w:val="00F66596"/>
    <w:rsid w:val="00F67FBD"/>
    <w:rsid w:val="00F73E1C"/>
    <w:rsid w:val="00F75463"/>
    <w:rsid w:val="00F978F4"/>
    <w:rsid w:val="00F9799B"/>
    <w:rsid w:val="00FA3957"/>
    <w:rsid w:val="00FA6BE7"/>
    <w:rsid w:val="00FB219D"/>
    <w:rsid w:val="00FB2877"/>
    <w:rsid w:val="00FB3587"/>
    <w:rsid w:val="00FB5539"/>
    <w:rsid w:val="00FC49E4"/>
    <w:rsid w:val="00FC623F"/>
    <w:rsid w:val="00FC6F2C"/>
    <w:rsid w:val="00FD41EF"/>
    <w:rsid w:val="00FD72E8"/>
    <w:rsid w:val="00FF4B46"/>
    <w:rsid w:val="00FF4E73"/>
    <w:rsid w:val="00FF678C"/>
    <w:rsid w:val="00FF6C19"/>
    <w:rsid w:val="00FF7C6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E6CD6-DA67-49BC-81FA-E269794F4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7A6267"/>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016C5"/>
    <w:rPr>
      <w:rFonts w:eastAsia="Times New Roman"/>
      <w:sz w:val="22"/>
      <w:szCs w:val="22"/>
      <w:lang w:val="en-US" w:eastAsia="en-US"/>
    </w:rPr>
  </w:style>
  <w:style w:type="character" w:customStyle="1" w:styleId="NoSpacingChar">
    <w:name w:val="No Spacing Char"/>
    <w:link w:val="NoSpacing"/>
    <w:uiPriority w:val="1"/>
    <w:rsid w:val="004016C5"/>
    <w:rPr>
      <w:rFonts w:eastAsia="Times New Roman"/>
      <w:lang w:val="en-US"/>
    </w:rPr>
  </w:style>
  <w:style w:type="paragraph" w:styleId="Header">
    <w:name w:val="header"/>
    <w:basedOn w:val="Normal"/>
    <w:link w:val="HeaderChar"/>
    <w:uiPriority w:val="99"/>
    <w:unhideWhenUsed/>
    <w:rsid w:val="000746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4693"/>
  </w:style>
  <w:style w:type="paragraph" w:styleId="Footer">
    <w:name w:val="footer"/>
    <w:basedOn w:val="Normal"/>
    <w:link w:val="FooterChar"/>
    <w:uiPriority w:val="99"/>
    <w:unhideWhenUsed/>
    <w:rsid w:val="000746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4693"/>
  </w:style>
  <w:style w:type="character" w:styleId="CommentReference">
    <w:name w:val="annotation reference"/>
    <w:uiPriority w:val="99"/>
    <w:semiHidden/>
    <w:unhideWhenUsed/>
    <w:rsid w:val="0092541F"/>
    <w:rPr>
      <w:sz w:val="16"/>
      <w:szCs w:val="16"/>
    </w:rPr>
  </w:style>
  <w:style w:type="paragraph" w:styleId="CommentText">
    <w:name w:val="annotation text"/>
    <w:basedOn w:val="Normal"/>
    <w:link w:val="CommentTextChar"/>
    <w:uiPriority w:val="99"/>
    <w:semiHidden/>
    <w:unhideWhenUsed/>
    <w:rsid w:val="0092541F"/>
    <w:pPr>
      <w:spacing w:line="240" w:lineRule="auto"/>
    </w:pPr>
    <w:rPr>
      <w:sz w:val="20"/>
      <w:szCs w:val="20"/>
    </w:rPr>
  </w:style>
  <w:style w:type="character" w:customStyle="1" w:styleId="CommentTextChar">
    <w:name w:val="Comment Text Char"/>
    <w:link w:val="CommentText"/>
    <w:uiPriority w:val="99"/>
    <w:semiHidden/>
    <w:rsid w:val="0092541F"/>
    <w:rPr>
      <w:sz w:val="20"/>
      <w:szCs w:val="20"/>
    </w:rPr>
  </w:style>
  <w:style w:type="paragraph" w:styleId="CommentSubject">
    <w:name w:val="annotation subject"/>
    <w:basedOn w:val="CommentText"/>
    <w:next w:val="CommentText"/>
    <w:link w:val="CommentSubjectChar"/>
    <w:uiPriority w:val="99"/>
    <w:semiHidden/>
    <w:unhideWhenUsed/>
    <w:rsid w:val="0092541F"/>
    <w:rPr>
      <w:b/>
      <w:bCs/>
    </w:rPr>
  </w:style>
  <w:style w:type="character" w:customStyle="1" w:styleId="CommentSubjectChar">
    <w:name w:val="Comment Subject Char"/>
    <w:link w:val="CommentSubject"/>
    <w:uiPriority w:val="99"/>
    <w:semiHidden/>
    <w:rsid w:val="0092541F"/>
    <w:rPr>
      <w:b/>
      <w:bCs/>
      <w:sz w:val="20"/>
      <w:szCs w:val="20"/>
    </w:rPr>
  </w:style>
  <w:style w:type="paragraph" w:styleId="BalloonText">
    <w:name w:val="Balloon Text"/>
    <w:basedOn w:val="Normal"/>
    <w:link w:val="BalloonTextChar"/>
    <w:uiPriority w:val="99"/>
    <w:semiHidden/>
    <w:unhideWhenUsed/>
    <w:rsid w:val="0092541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92541F"/>
    <w:rPr>
      <w:rFonts w:ascii="Segoe UI" w:hAnsi="Segoe UI" w:cs="Segoe UI"/>
      <w:sz w:val="18"/>
      <w:szCs w:val="18"/>
    </w:rPr>
  </w:style>
  <w:style w:type="paragraph" w:styleId="Revision">
    <w:name w:val="Revision"/>
    <w:hidden/>
    <w:uiPriority w:val="99"/>
    <w:semiHidden/>
    <w:rsid w:val="0092541F"/>
    <w:rPr>
      <w:sz w:val="22"/>
      <w:szCs w:val="22"/>
      <w:lang w:eastAsia="en-US"/>
    </w:rPr>
  </w:style>
  <w:style w:type="paragraph" w:customStyle="1" w:styleId="Default">
    <w:name w:val="Default"/>
    <w:rsid w:val="00C56F6F"/>
    <w:pPr>
      <w:autoSpaceDE w:val="0"/>
      <w:autoSpaceDN w:val="0"/>
      <w:adjustRightInd w:val="0"/>
    </w:pPr>
    <w:rPr>
      <w:rFonts w:ascii="Trebuchet MS" w:hAnsi="Trebuchet MS" w:cs="Trebuchet MS"/>
      <w:color w:val="000000"/>
      <w:sz w:val="24"/>
      <w:szCs w:val="24"/>
    </w:rPr>
  </w:style>
  <w:style w:type="paragraph" w:customStyle="1" w:styleId="LightGrid-Accent31">
    <w:name w:val="Light Grid - Accent 31"/>
    <w:basedOn w:val="Normal"/>
    <w:uiPriority w:val="34"/>
    <w:qFormat/>
    <w:rsid w:val="00A83624"/>
    <w:pPr>
      <w:spacing w:after="200" w:line="276" w:lineRule="auto"/>
      <w:ind w:left="720"/>
      <w:contextualSpacing/>
    </w:pPr>
    <w:rPr>
      <w:rFonts w:ascii="Cambria" w:eastAsia="Cambria" w:hAnsi="Cambria"/>
    </w:rPr>
  </w:style>
  <w:style w:type="paragraph" w:styleId="FootnoteText">
    <w:name w:val="footnote text"/>
    <w:basedOn w:val="Normal"/>
    <w:link w:val="FootnoteTextChar"/>
    <w:uiPriority w:val="99"/>
    <w:semiHidden/>
    <w:unhideWhenUsed/>
    <w:rsid w:val="00075408"/>
    <w:rPr>
      <w:sz w:val="20"/>
      <w:szCs w:val="20"/>
    </w:rPr>
  </w:style>
  <w:style w:type="character" w:customStyle="1" w:styleId="FootnoteTextChar">
    <w:name w:val="Footnote Text Char"/>
    <w:link w:val="FootnoteText"/>
    <w:uiPriority w:val="99"/>
    <w:semiHidden/>
    <w:rsid w:val="00075408"/>
    <w:rPr>
      <w:lang w:eastAsia="en-US"/>
    </w:rPr>
  </w:style>
  <w:style w:type="character" w:customStyle="1" w:styleId="Heading1Char">
    <w:name w:val="Heading 1 Char"/>
    <w:link w:val="Heading1"/>
    <w:uiPriority w:val="9"/>
    <w:rsid w:val="007A6267"/>
    <w:rPr>
      <w:rFonts w:ascii="Cambria" w:eastAsia="Times New Roman" w:hAnsi="Cambria" w:cs="Times New Roman"/>
      <w:b/>
      <w:bCs/>
      <w:kern w:val="32"/>
      <w:sz w:val="32"/>
      <w:szCs w:val="32"/>
      <w:lang w:eastAsia="en-US"/>
    </w:rPr>
  </w:style>
  <w:style w:type="paragraph" w:styleId="NormalWeb">
    <w:name w:val="Normal (Web)"/>
    <w:basedOn w:val="Normal"/>
    <w:uiPriority w:val="99"/>
    <w:unhideWhenUsed/>
    <w:rsid w:val="00FB3587"/>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415F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293F"/>
    <w:pPr>
      <w:ind w:left="720"/>
      <w:contextualSpacing/>
    </w:pPr>
  </w:style>
  <w:style w:type="character" w:styleId="Hyperlink">
    <w:name w:val="Hyperlink"/>
    <w:basedOn w:val="DefaultParagraphFont"/>
    <w:uiPriority w:val="99"/>
    <w:unhideWhenUsed/>
    <w:rsid w:val="00F73E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617471">
      <w:bodyDiv w:val="1"/>
      <w:marLeft w:val="0"/>
      <w:marRight w:val="0"/>
      <w:marTop w:val="0"/>
      <w:marBottom w:val="0"/>
      <w:divBdr>
        <w:top w:val="none" w:sz="0" w:space="0" w:color="auto"/>
        <w:left w:val="none" w:sz="0" w:space="0" w:color="auto"/>
        <w:bottom w:val="none" w:sz="0" w:space="0" w:color="auto"/>
        <w:right w:val="none" w:sz="0" w:space="0" w:color="auto"/>
      </w:divBdr>
    </w:div>
    <w:div w:id="173617390">
      <w:bodyDiv w:val="1"/>
      <w:marLeft w:val="0"/>
      <w:marRight w:val="0"/>
      <w:marTop w:val="0"/>
      <w:marBottom w:val="0"/>
      <w:divBdr>
        <w:top w:val="none" w:sz="0" w:space="0" w:color="auto"/>
        <w:left w:val="none" w:sz="0" w:space="0" w:color="auto"/>
        <w:bottom w:val="none" w:sz="0" w:space="0" w:color="auto"/>
        <w:right w:val="none" w:sz="0" w:space="0" w:color="auto"/>
      </w:divBdr>
    </w:div>
    <w:div w:id="522404533">
      <w:bodyDiv w:val="1"/>
      <w:marLeft w:val="0"/>
      <w:marRight w:val="0"/>
      <w:marTop w:val="0"/>
      <w:marBottom w:val="0"/>
      <w:divBdr>
        <w:top w:val="none" w:sz="0" w:space="0" w:color="auto"/>
        <w:left w:val="none" w:sz="0" w:space="0" w:color="auto"/>
        <w:bottom w:val="none" w:sz="0" w:space="0" w:color="auto"/>
        <w:right w:val="none" w:sz="0" w:space="0" w:color="auto"/>
      </w:divBdr>
      <w:divsChild>
        <w:div w:id="31929543">
          <w:marLeft w:val="634"/>
          <w:marRight w:val="0"/>
          <w:marTop w:val="0"/>
          <w:marBottom w:val="240"/>
          <w:divBdr>
            <w:top w:val="none" w:sz="0" w:space="0" w:color="auto"/>
            <w:left w:val="none" w:sz="0" w:space="0" w:color="auto"/>
            <w:bottom w:val="none" w:sz="0" w:space="0" w:color="auto"/>
            <w:right w:val="none" w:sz="0" w:space="0" w:color="auto"/>
          </w:divBdr>
        </w:div>
        <w:div w:id="974212179">
          <w:marLeft w:val="634"/>
          <w:marRight w:val="0"/>
          <w:marTop w:val="0"/>
          <w:marBottom w:val="240"/>
          <w:divBdr>
            <w:top w:val="none" w:sz="0" w:space="0" w:color="auto"/>
            <w:left w:val="none" w:sz="0" w:space="0" w:color="auto"/>
            <w:bottom w:val="none" w:sz="0" w:space="0" w:color="auto"/>
            <w:right w:val="none" w:sz="0" w:space="0" w:color="auto"/>
          </w:divBdr>
        </w:div>
        <w:div w:id="487480721">
          <w:marLeft w:val="634"/>
          <w:marRight w:val="0"/>
          <w:marTop w:val="0"/>
          <w:marBottom w:val="240"/>
          <w:divBdr>
            <w:top w:val="none" w:sz="0" w:space="0" w:color="auto"/>
            <w:left w:val="none" w:sz="0" w:space="0" w:color="auto"/>
            <w:bottom w:val="none" w:sz="0" w:space="0" w:color="auto"/>
            <w:right w:val="none" w:sz="0" w:space="0" w:color="auto"/>
          </w:divBdr>
        </w:div>
        <w:div w:id="928588158">
          <w:marLeft w:val="634"/>
          <w:marRight w:val="0"/>
          <w:marTop w:val="0"/>
          <w:marBottom w:val="240"/>
          <w:divBdr>
            <w:top w:val="none" w:sz="0" w:space="0" w:color="auto"/>
            <w:left w:val="none" w:sz="0" w:space="0" w:color="auto"/>
            <w:bottom w:val="none" w:sz="0" w:space="0" w:color="auto"/>
            <w:right w:val="none" w:sz="0" w:space="0" w:color="auto"/>
          </w:divBdr>
        </w:div>
        <w:div w:id="1204094967">
          <w:marLeft w:val="634"/>
          <w:marRight w:val="0"/>
          <w:marTop w:val="0"/>
          <w:marBottom w:val="240"/>
          <w:divBdr>
            <w:top w:val="none" w:sz="0" w:space="0" w:color="auto"/>
            <w:left w:val="none" w:sz="0" w:space="0" w:color="auto"/>
            <w:bottom w:val="none" w:sz="0" w:space="0" w:color="auto"/>
            <w:right w:val="none" w:sz="0" w:space="0" w:color="auto"/>
          </w:divBdr>
        </w:div>
        <w:div w:id="1446273572">
          <w:marLeft w:val="634"/>
          <w:marRight w:val="0"/>
          <w:marTop w:val="0"/>
          <w:marBottom w:val="240"/>
          <w:divBdr>
            <w:top w:val="none" w:sz="0" w:space="0" w:color="auto"/>
            <w:left w:val="none" w:sz="0" w:space="0" w:color="auto"/>
            <w:bottom w:val="none" w:sz="0" w:space="0" w:color="auto"/>
            <w:right w:val="none" w:sz="0" w:space="0" w:color="auto"/>
          </w:divBdr>
        </w:div>
      </w:divsChild>
    </w:div>
    <w:div w:id="713698536">
      <w:bodyDiv w:val="1"/>
      <w:marLeft w:val="0"/>
      <w:marRight w:val="0"/>
      <w:marTop w:val="0"/>
      <w:marBottom w:val="0"/>
      <w:divBdr>
        <w:top w:val="none" w:sz="0" w:space="0" w:color="auto"/>
        <w:left w:val="none" w:sz="0" w:space="0" w:color="auto"/>
        <w:bottom w:val="none" w:sz="0" w:space="0" w:color="auto"/>
        <w:right w:val="none" w:sz="0" w:space="0" w:color="auto"/>
      </w:divBdr>
    </w:div>
    <w:div w:id="733700545">
      <w:bodyDiv w:val="1"/>
      <w:marLeft w:val="0"/>
      <w:marRight w:val="0"/>
      <w:marTop w:val="0"/>
      <w:marBottom w:val="0"/>
      <w:divBdr>
        <w:top w:val="none" w:sz="0" w:space="0" w:color="auto"/>
        <w:left w:val="none" w:sz="0" w:space="0" w:color="auto"/>
        <w:bottom w:val="none" w:sz="0" w:space="0" w:color="auto"/>
        <w:right w:val="none" w:sz="0" w:space="0" w:color="auto"/>
      </w:divBdr>
    </w:div>
    <w:div w:id="835802604">
      <w:bodyDiv w:val="1"/>
      <w:marLeft w:val="0"/>
      <w:marRight w:val="0"/>
      <w:marTop w:val="0"/>
      <w:marBottom w:val="0"/>
      <w:divBdr>
        <w:top w:val="none" w:sz="0" w:space="0" w:color="auto"/>
        <w:left w:val="none" w:sz="0" w:space="0" w:color="auto"/>
        <w:bottom w:val="none" w:sz="0" w:space="0" w:color="auto"/>
        <w:right w:val="none" w:sz="0" w:space="0" w:color="auto"/>
      </w:divBdr>
    </w:div>
    <w:div w:id="1006901053">
      <w:bodyDiv w:val="1"/>
      <w:marLeft w:val="0"/>
      <w:marRight w:val="0"/>
      <w:marTop w:val="0"/>
      <w:marBottom w:val="0"/>
      <w:divBdr>
        <w:top w:val="none" w:sz="0" w:space="0" w:color="auto"/>
        <w:left w:val="none" w:sz="0" w:space="0" w:color="auto"/>
        <w:bottom w:val="none" w:sz="0" w:space="0" w:color="auto"/>
        <w:right w:val="none" w:sz="0" w:space="0" w:color="auto"/>
      </w:divBdr>
    </w:div>
    <w:div w:id="1242712566">
      <w:bodyDiv w:val="1"/>
      <w:marLeft w:val="0"/>
      <w:marRight w:val="0"/>
      <w:marTop w:val="0"/>
      <w:marBottom w:val="0"/>
      <w:divBdr>
        <w:top w:val="none" w:sz="0" w:space="0" w:color="auto"/>
        <w:left w:val="none" w:sz="0" w:space="0" w:color="auto"/>
        <w:bottom w:val="none" w:sz="0" w:space="0" w:color="auto"/>
        <w:right w:val="none" w:sz="0" w:space="0" w:color="auto"/>
      </w:divBdr>
    </w:div>
    <w:div w:id="1430853850">
      <w:bodyDiv w:val="1"/>
      <w:marLeft w:val="0"/>
      <w:marRight w:val="0"/>
      <w:marTop w:val="0"/>
      <w:marBottom w:val="0"/>
      <w:divBdr>
        <w:top w:val="none" w:sz="0" w:space="0" w:color="auto"/>
        <w:left w:val="none" w:sz="0" w:space="0" w:color="auto"/>
        <w:bottom w:val="none" w:sz="0" w:space="0" w:color="auto"/>
        <w:right w:val="none" w:sz="0" w:space="0" w:color="auto"/>
      </w:divBdr>
    </w:div>
    <w:div w:id="1574854804">
      <w:bodyDiv w:val="1"/>
      <w:marLeft w:val="0"/>
      <w:marRight w:val="0"/>
      <w:marTop w:val="0"/>
      <w:marBottom w:val="0"/>
      <w:divBdr>
        <w:top w:val="none" w:sz="0" w:space="0" w:color="auto"/>
        <w:left w:val="none" w:sz="0" w:space="0" w:color="auto"/>
        <w:bottom w:val="none" w:sz="0" w:space="0" w:color="auto"/>
        <w:right w:val="none" w:sz="0" w:space="0" w:color="auto"/>
      </w:divBdr>
    </w:div>
    <w:div w:id="1748185778">
      <w:bodyDiv w:val="1"/>
      <w:marLeft w:val="0"/>
      <w:marRight w:val="0"/>
      <w:marTop w:val="0"/>
      <w:marBottom w:val="0"/>
      <w:divBdr>
        <w:top w:val="none" w:sz="0" w:space="0" w:color="auto"/>
        <w:left w:val="none" w:sz="0" w:space="0" w:color="auto"/>
        <w:bottom w:val="none" w:sz="0" w:space="0" w:color="auto"/>
        <w:right w:val="none" w:sz="0" w:space="0" w:color="auto"/>
      </w:divBdr>
    </w:div>
    <w:div w:id="182820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taManagement@swindon.gov.uk" TargetMode="External"/><Relationship Id="rId18" Type="http://schemas.openxmlformats.org/officeDocument/2006/relationships/package" Target="embeddings/Microsoft_Word_Document.docx"/><Relationship Id="rId26" Type="http://schemas.openxmlformats.org/officeDocument/2006/relationships/package" Target="embeddings/Microsoft_Word_Document3.docx"/><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ffrancis@swindon.gov.uk"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package" Target="embeddings/Microsoft_PowerPoint_Presentation.pptx"/><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package" Target="embeddings/Microsoft_Word_Document2.docx"/><Relationship Id="rId32"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7.emf"/><Relationship Id="rId28" Type="http://schemas.openxmlformats.org/officeDocument/2006/relationships/image" Target="media/image10.emf"/><Relationship Id="rId10" Type="http://schemas.openxmlformats.org/officeDocument/2006/relationships/image" Target="media/image2.png"/><Relationship Id="rId19" Type="http://schemas.openxmlformats.org/officeDocument/2006/relationships/image" Target="media/image5.emf"/><Relationship Id="rId31" Type="http://schemas.openxmlformats.org/officeDocument/2006/relationships/package" Target="embeddings/Microsoft_Word_Document4.docx"/><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DataManagement@swindon.gov.uk" TargetMode="External"/><Relationship Id="rId22" Type="http://schemas.openxmlformats.org/officeDocument/2006/relationships/package" Target="embeddings/Microsoft_Word_Document1.docx"/><Relationship Id="rId27" Type="http://schemas.openxmlformats.org/officeDocument/2006/relationships/image" Target="media/image9.png"/><Relationship Id="rId30" Type="http://schemas.openxmlformats.org/officeDocument/2006/relationships/image" Target="media/image11.emf"/><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956677-8455-48CC-B747-717A01975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7369</Words>
  <Characters>42007</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Quality Assurance Report</vt:lpstr>
    </vt:vector>
  </TitlesOfParts>
  <Company>SBC</Company>
  <LinksUpToDate>false</LinksUpToDate>
  <CharactersWithSpaces>49278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Assurance Report</dc:title>
  <dc:subject>January 2015</dc:subject>
  <dc:creator>Angela Clarke</dc:creator>
  <cp:keywords/>
  <cp:lastModifiedBy>Fiona Francis</cp:lastModifiedBy>
  <cp:revision>5</cp:revision>
  <cp:lastPrinted>2020-01-06T12:00:00Z</cp:lastPrinted>
  <dcterms:created xsi:type="dcterms:W3CDTF">2023-07-11T15:51:00Z</dcterms:created>
  <dcterms:modified xsi:type="dcterms:W3CDTF">2023-07-11T16:49:00Z</dcterms:modified>
</cp:coreProperties>
</file>